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88DDE" w14:textId="4F9FB05B" w:rsidR="00C2195C" w:rsidRPr="00AD3390" w:rsidRDefault="00CF3062" w:rsidP="00CA70EF">
      <w:pPr>
        <w:widowControl w:val="0"/>
        <w:overflowPunct w:val="0"/>
        <w:autoSpaceDE w:val="0"/>
        <w:autoSpaceDN w:val="0"/>
        <w:adjustRightInd w:val="0"/>
        <w:snapToGrid w:val="0"/>
        <w:spacing w:after="0" w:line="360" w:lineRule="auto"/>
        <w:jc w:val="center"/>
        <w:rPr>
          <w:rFonts w:ascii="Bookman Old Style" w:hAnsi="Bookman Old Style" w:cs="Arial"/>
          <w:b/>
          <w:sz w:val="28"/>
          <w:lang w:val="id-ID"/>
        </w:rPr>
      </w:pPr>
      <w:r w:rsidRPr="00372C4F">
        <w:rPr>
          <w:rFonts w:ascii="Bookman Old Style" w:hAnsi="Bookman Old Style" w:cs="Arial"/>
          <w:b/>
          <w:sz w:val="28"/>
          <w:lang w:val="sv-SE"/>
        </w:rPr>
        <w:t xml:space="preserve"> </w:t>
      </w:r>
      <w:r w:rsidR="00C2195C" w:rsidRPr="00AD3390">
        <w:rPr>
          <w:rFonts w:ascii="Bookman Old Style" w:hAnsi="Bookman Old Style" w:cs="Arial"/>
          <w:b/>
          <w:sz w:val="28"/>
          <w:lang w:val="id-ID"/>
        </w:rPr>
        <w:t>BAB VI</w:t>
      </w:r>
    </w:p>
    <w:p w14:paraId="1EC75DB5" w14:textId="77777777" w:rsidR="00C2195C" w:rsidRPr="00AD3390" w:rsidRDefault="00C2195C" w:rsidP="00CA70EF">
      <w:pPr>
        <w:widowControl w:val="0"/>
        <w:overflowPunct w:val="0"/>
        <w:autoSpaceDE w:val="0"/>
        <w:autoSpaceDN w:val="0"/>
        <w:adjustRightInd w:val="0"/>
        <w:snapToGrid w:val="0"/>
        <w:spacing w:after="0" w:line="360" w:lineRule="auto"/>
        <w:jc w:val="center"/>
        <w:rPr>
          <w:rFonts w:ascii="Bookman Old Style" w:hAnsi="Bookman Old Style" w:cs="Arial"/>
          <w:b/>
          <w:sz w:val="28"/>
          <w:lang w:val="id-ID"/>
        </w:rPr>
      </w:pPr>
      <w:r w:rsidRPr="00AD3390">
        <w:rPr>
          <w:rFonts w:ascii="Bookman Old Style" w:hAnsi="Bookman Old Style" w:cs="Arial"/>
          <w:b/>
          <w:sz w:val="28"/>
          <w:lang w:val="id-ID"/>
        </w:rPr>
        <w:t>RENCANA PROGRAM DAN KEGIATAN SERTA PENDANAAN</w:t>
      </w:r>
    </w:p>
    <w:p w14:paraId="6162BD59" w14:textId="77777777" w:rsidR="00C2195C" w:rsidRDefault="00C2195C" w:rsidP="00CA70EF">
      <w:pPr>
        <w:widowControl w:val="0"/>
        <w:overflowPunct w:val="0"/>
        <w:autoSpaceDE w:val="0"/>
        <w:autoSpaceDN w:val="0"/>
        <w:adjustRightInd w:val="0"/>
        <w:snapToGrid w:val="0"/>
        <w:spacing w:after="0" w:line="360" w:lineRule="auto"/>
        <w:ind w:left="720" w:firstLine="720"/>
        <w:jc w:val="both"/>
        <w:rPr>
          <w:rFonts w:ascii="Bookman Old Style" w:hAnsi="Bookman Old Style" w:cs="Arial"/>
          <w:sz w:val="24"/>
          <w:lang w:val="id-ID"/>
        </w:rPr>
      </w:pPr>
    </w:p>
    <w:p w14:paraId="2406DBF2" w14:textId="77777777" w:rsidR="00AD3390" w:rsidRPr="00AD3390" w:rsidRDefault="00AD3390" w:rsidP="00CA70EF">
      <w:pPr>
        <w:widowControl w:val="0"/>
        <w:overflowPunct w:val="0"/>
        <w:autoSpaceDE w:val="0"/>
        <w:autoSpaceDN w:val="0"/>
        <w:adjustRightInd w:val="0"/>
        <w:snapToGrid w:val="0"/>
        <w:spacing w:after="0" w:line="360" w:lineRule="auto"/>
        <w:ind w:left="720" w:firstLine="720"/>
        <w:jc w:val="both"/>
        <w:rPr>
          <w:rFonts w:ascii="Bookman Old Style" w:hAnsi="Bookman Old Style" w:cs="Arial"/>
          <w:sz w:val="24"/>
          <w:lang w:val="id-ID"/>
        </w:rPr>
      </w:pPr>
    </w:p>
    <w:p w14:paraId="363099DF" w14:textId="5EFF7CEF" w:rsidR="00C2195C" w:rsidRPr="00372C4F" w:rsidRDefault="00C2195C" w:rsidP="00CA70EF">
      <w:pPr>
        <w:autoSpaceDE w:val="0"/>
        <w:autoSpaceDN w:val="0"/>
        <w:adjustRightInd w:val="0"/>
        <w:spacing w:after="0" w:line="360" w:lineRule="auto"/>
        <w:ind w:firstLine="709"/>
        <w:jc w:val="both"/>
        <w:rPr>
          <w:rFonts w:ascii="Bookman Old Style" w:hAnsi="Bookman Old Style" w:cs="Arial"/>
          <w:sz w:val="24"/>
          <w:szCs w:val="24"/>
          <w:lang w:val="id-ID"/>
        </w:rPr>
      </w:pPr>
      <w:r w:rsidRPr="00372C4F">
        <w:rPr>
          <w:rFonts w:ascii="Bookman Old Style" w:hAnsi="Bookman Old Style" w:cs="Arial"/>
          <w:sz w:val="24"/>
          <w:szCs w:val="24"/>
          <w:lang w:val="id-ID"/>
        </w:rPr>
        <w:t xml:space="preserve">Peran strategis </w:t>
      </w:r>
      <w:r w:rsidR="003F1BD9" w:rsidRPr="00372C4F">
        <w:rPr>
          <w:rFonts w:ascii="Bookman Old Style" w:hAnsi="Bookman Old Style" w:cs="Arial"/>
          <w:sz w:val="24"/>
          <w:szCs w:val="24"/>
          <w:lang w:val="id-ID"/>
        </w:rPr>
        <w:t xml:space="preserve">Pemerintah </w:t>
      </w:r>
      <w:r w:rsidRPr="00372C4F">
        <w:rPr>
          <w:rFonts w:ascii="Bookman Old Style" w:hAnsi="Bookman Old Style" w:cs="Arial"/>
          <w:sz w:val="24"/>
          <w:szCs w:val="24"/>
          <w:lang w:val="id-ID"/>
        </w:rPr>
        <w:t xml:space="preserve">Kecamatan </w:t>
      </w:r>
      <w:r w:rsidR="003F1BD9" w:rsidRPr="00372C4F">
        <w:rPr>
          <w:rFonts w:ascii="Bookman Old Style" w:hAnsi="Bookman Old Style" w:cs="Arial"/>
          <w:sz w:val="24"/>
          <w:szCs w:val="24"/>
          <w:lang w:val="id-ID"/>
        </w:rPr>
        <w:t xml:space="preserve">dalam pembangunan daerah </w:t>
      </w:r>
      <w:r w:rsidRPr="00372C4F">
        <w:rPr>
          <w:rFonts w:ascii="Bookman Old Style" w:hAnsi="Bookman Old Style" w:cs="Arial"/>
          <w:sz w:val="24"/>
          <w:szCs w:val="24"/>
          <w:lang w:val="id-ID"/>
        </w:rPr>
        <w:t xml:space="preserve">menuntut adanya peningkatan </w:t>
      </w:r>
      <w:r w:rsidR="00372C4F" w:rsidRPr="00372C4F">
        <w:rPr>
          <w:rFonts w:ascii="Bookman Old Style" w:hAnsi="Bookman Old Style" w:cs="Arial"/>
          <w:sz w:val="24"/>
          <w:szCs w:val="24"/>
          <w:lang w:val="id-ID"/>
        </w:rPr>
        <w:t>Tata laksana Pemerintahan yang</w:t>
      </w:r>
      <w:r w:rsidRPr="00372C4F">
        <w:rPr>
          <w:rFonts w:ascii="Bookman Old Style" w:hAnsi="Bookman Old Style" w:cs="Arial"/>
          <w:sz w:val="24"/>
          <w:szCs w:val="24"/>
          <w:lang w:val="id-ID"/>
        </w:rPr>
        <w:t xml:space="preserve"> ditandai dengan ekspektasi masyarakat terhadap kualitas pelayanan pada semua aspek kehidupan,</w:t>
      </w:r>
      <w:r w:rsidR="003F1BD9" w:rsidRPr="00372C4F">
        <w:rPr>
          <w:rFonts w:ascii="Bookman Old Style" w:hAnsi="Bookman Old Style" w:cs="Arial"/>
          <w:sz w:val="24"/>
          <w:szCs w:val="24"/>
          <w:lang w:val="id-ID"/>
        </w:rPr>
        <w:t xml:space="preserve"> </w:t>
      </w:r>
      <w:r w:rsidRPr="00372C4F">
        <w:rPr>
          <w:rFonts w:ascii="Bookman Old Style" w:hAnsi="Bookman Old Style" w:cs="Arial"/>
          <w:sz w:val="24"/>
          <w:szCs w:val="24"/>
          <w:lang w:val="id-ID"/>
        </w:rPr>
        <w:t xml:space="preserve">pembangunan dan kemasyarakatan. Untuk merespons tuntutan tersebut perlu dilakukan upaya reformasi manajemen sektor publik. Guna menghadapi tantangan termaksud perlu melakukan sejumlah pengelolaan layanan publik terutama terhadap prosedur dan </w:t>
      </w:r>
      <w:r w:rsidR="003F1BD9" w:rsidRPr="00372C4F">
        <w:rPr>
          <w:rFonts w:ascii="Bookman Old Style" w:hAnsi="Bookman Old Style" w:cs="Arial"/>
          <w:sz w:val="24"/>
          <w:szCs w:val="24"/>
          <w:lang w:val="id-ID"/>
        </w:rPr>
        <w:t xml:space="preserve"> profesionalisme  ASN </w:t>
      </w:r>
      <w:r w:rsidRPr="00372C4F">
        <w:rPr>
          <w:rFonts w:ascii="Bookman Old Style" w:hAnsi="Bookman Old Style" w:cs="Arial"/>
          <w:sz w:val="24"/>
          <w:szCs w:val="24"/>
          <w:lang w:val="id-ID"/>
        </w:rPr>
        <w:t xml:space="preserve">yang </w:t>
      </w:r>
      <w:r w:rsidR="003F1BD9" w:rsidRPr="00372C4F">
        <w:rPr>
          <w:rFonts w:ascii="Bookman Old Style" w:hAnsi="Bookman Old Style" w:cs="Arial"/>
          <w:sz w:val="24"/>
          <w:szCs w:val="24"/>
          <w:lang w:val="id-ID"/>
        </w:rPr>
        <w:t xml:space="preserve">masih </w:t>
      </w:r>
      <w:r w:rsidRPr="00372C4F">
        <w:rPr>
          <w:rFonts w:ascii="Bookman Old Style" w:hAnsi="Bookman Old Style" w:cs="Arial"/>
          <w:sz w:val="24"/>
          <w:szCs w:val="24"/>
          <w:lang w:val="id-ID"/>
        </w:rPr>
        <w:t xml:space="preserve">menghambat </w:t>
      </w:r>
      <w:r w:rsidR="003F1BD9" w:rsidRPr="00372C4F">
        <w:rPr>
          <w:rFonts w:ascii="Bookman Old Style" w:hAnsi="Bookman Old Style" w:cs="Arial"/>
          <w:sz w:val="24"/>
          <w:szCs w:val="24"/>
          <w:lang w:val="id-ID"/>
        </w:rPr>
        <w:t xml:space="preserve">upaya </w:t>
      </w:r>
      <w:r w:rsidRPr="00372C4F">
        <w:rPr>
          <w:rFonts w:ascii="Bookman Old Style" w:hAnsi="Bookman Old Style" w:cs="Arial"/>
          <w:sz w:val="24"/>
          <w:szCs w:val="24"/>
          <w:lang w:val="id-ID"/>
        </w:rPr>
        <w:t>kualitas pelayanan</w:t>
      </w:r>
      <w:r w:rsidR="003F1BD9" w:rsidRPr="00372C4F">
        <w:rPr>
          <w:rFonts w:ascii="Bookman Old Style" w:hAnsi="Bookman Old Style" w:cs="Arial"/>
          <w:sz w:val="24"/>
          <w:szCs w:val="24"/>
          <w:lang w:val="id-ID"/>
        </w:rPr>
        <w:t xml:space="preserve"> publik</w:t>
      </w:r>
      <w:r w:rsidRPr="00372C4F">
        <w:rPr>
          <w:rFonts w:ascii="Bookman Old Style" w:hAnsi="Bookman Old Style" w:cs="Arial"/>
          <w:sz w:val="24"/>
          <w:szCs w:val="24"/>
          <w:lang w:val="id-ID"/>
        </w:rPr>
        <w:t>.</w:t>
      </w:r>
    </w:p>
    <w:p w14:paraId="018BDA61" w14:textId="77777777" w:rsidR="00C2195C" w:rsidRPr="00372C4F" w:rsidRDefault="00C2195C" w:rsidP="00CA70EF">
      <w:pPr>
        <w:autoSpaceDE w:val="0"/>
        <w:autoSpaceDN w:val="0"/>
        <w:adjustRightInd w:val="0"/>
        <w:spacing w:before="120" w:after="0" w:line="360" w:lineRule="auto"/>
        <w:ind w:firstLine="709"/>
        <w:jc w:val="both"/>
        <w:rPr>
          <w:rFonts w:ascii="Bookman Old Style" w:hAnsi="Bookman Old Style" w:cs="Arial"/>
          <w:sz w:val="24"/>
          <w:szCs w:val="24"/>
          <w:lang w:val="id-ID"/>
        </w:rPr>
      </w:pPr>
      <w:r w:rsidRPr="00372C4F">
        <w:rPr>
          <w:rFonts w:ascii="Bookman Old Style" w:hAnsi="Bookman Old Style" w:cs="Arial"/>
          <w:sz w:val="24"/>
          <w:szCs w:val="24"/>
          <w:lang w:val="id-ID"/>
        </w:rPr>
        <w:t>Jenis layanan yang dikembangkan meliputi pelayanan publik yang mempunyai dampak langsung bagi masyarakat luas baik secara langsung maupun tidak langsung, kebijakan teknis yang berkaitan dengan pelaksanaan teknis organisasi, kebijakan alokasi sumber daya organisasi(sarana dan prasarana) yang diperlukan untuk menunjang implementasi kebijakan pelayanan publik dan kebijakan teknis, serta kebijakan SDM (personalia), keuangan (penggunaan sumber dana) dalam rangka memberikan kepuasan kepada masyarakat.</w:t>
      </w:r>
    </w:p>
    <w:p w14:paraId="6D4570F6" w14:textId="274E0F4A" w:rsidR="00C2195C" w:rsidRPr="00372C4F" w:rsidRDefault="00C2195C" w:rsidP="00CA70EF">
      <w:pPr>
        <w:autoSpaceDE w:val="0"/>
        <w:autoSpaceDN w:val="0"/>
        <w:adjustRightInd w:val="0"/>
        <w:spacing w:before="120" w:after="0" w:line="360" w:lineRule="auto"/>
        <w:ind w:firstLine="709"/>
        <w:jc w:val="both"/>
        <w:rPr>
          <w:rFonts w:ascii="Bookman Old Style" w:hAnsi="Bookman Old Style" w:cs="Arial"/>
          <w:sz w:val="24"/>
          <w:szCs w:val="24"/>
          <w:lang w:val="id-ID"/>
        </w:rPr>
      </w:pPr>
      <w:r w:rsidRPr="00372C4F">
        <w:rPr>
          <w:rFonts w:ascii="Bookman Old Style" w:hAnsi="Bookman Old Style" w:cs="Arial"/>
          <w:sz w:val="24"/>
          <w:szCs w:val="24"/>
          <w:lang w:val="id-ID"/>
        </w:rPr>
        <w:t>Program-program yang tercantum dalam Renstra ini merupakan program pendukung langsung dan tidak langsung dalam pencapaian kinerja, hal ini dimaksudkan untuk memudahkan penjabaran dalam Rencana Kerja (</w:t>
      </w:r>
      <w:proofErr w:type="spellStart"/>
      <w:r w:rsidRPr="00372C4F">
        <w:rPr>
          <w:rFonts w:ascii="Bookman Old Style" w:hAnsi="Bookman Old Style" w:cs="Arial"/>
          <w:sz w:val="24"/>
          <w:szCs w:val="24"/>
          <w:lang w:val="id-ID"/>
        </w:rPr>
        <w:t>Renja</w:t>
      </w:r>
      <w:proofErr w:type="spellEnd"/>
      <w:r w:rsidRPr="00372C4F">
        <w:rPr>
          <w:rFonts w:ascii="Bookman Old Style" w:hAnsi="Bookman Old Style" w:cs="Arial"/>
          <w:sz w:val="24"/>
          <w:szCs w:val="24"/>
          <w:lang w:val="id-ID"/>
        </w:rPr>
        <w:t xml:space="preserve">) Kecamatan </w:t>
      </w:r>
      <w:proofErr w:type="spellStart"/>
      <w:r w:rsidR="00372C4F" w:rsidRPr="00372C4F">
        <w:rPr>
          <w:rFonts w:ascii="Bookman Old Style" w:hAnsi="Bookman Old Style" w:cs="Arial"/>
          <w:sz w:val="24"/>
          <w:szCs w:val="24"/>
          <w:lang w:val="id-ID"/>
        </w:rPr>
        <w:t>Ngargoyoso</w:t>
      </w:r>
      <w:proofErr w:type="spellEnd"/>
      <w:r w:rsidR="009235ED" w:rsidRPr="00372C4F">
        <w:rPr>
          <w:rFonts w:ascii="Bookman Old Style" w:hAnsi="Bookman Old Style" w:cs="Arial"/>
          <w:sz w:val="24"/>
          <w:szCs w:val="24"/>
          <w:lang w:val="id-ID"/>
        </w:rPr>
        <w:t xml:space="preserve"> </w:t>
      </w:r>
      <w:r w:rsidRPr="00372C4F">
        <w:rPr>
          <w:rFonts w:ascii="Bookman Old Style" w:hAnsi="Bookman Old Style" w:cs="Arial"/>
          <w:sz w:val="24"/>
          <w:szCs w:val="24"/>
          <w:lang w:val="id-ID"/>
        </w:rPr>
        <w:t xml:space="preserve">pada </w:t>
      </w:r>
      <w:r w:rsidR="003F1BD9" w:rsidRPr="00372C4F">
        <w:rPr>
          <w:rFonts w:ascii="Bookman Old Style" w:hAnsi="Bookman Old Style" w:cs="Arial"/>
          <w:sz w:val="24"/>
          <w:szCs w:val="24"/>
          <w:lang w:val="id-ID"/>
        </w:rPr>
        <w:t xml:space="preserve"> Tahun </w:t>
      </w:r>
      <w:r w:rsidR="00372C4F" w:rsidRPr="00372C4F">
        <w:rPr>
          <w:rFonts w:ascii="Bookman Old Style" w:hAnsi="Bookman Old Style" w:cs="Arial"/>
          <w:sz w:val="24"/>
          <w:szCs w:val="24"/>
          <w:lang w:val="id-ID"/>
        </w:rPr>
        <w:t>2024 – 2026</w:t>
      </w:r>
      <w:r w:rsidRPr="00372C4F">
        <w:rPr>
          <w:rFonts w:ascii="Bookman Old Style" w:hAnsi="Bookman Old Style" w:cs="Arial"/>
          <w:sz w:val="24"/>
          <w:szCs w:val="24"/>
          <w:lang w:val="id-ID"/>
        </w:rPr>
        <w:t xml:space="preserve">. Dalam implementasi tidak dapat dihindari adanya faktor pendorong dan penghambat pencapaian </w:t>
      </w:r>
      <w:proofErr w:type="spellStart"/>
      <w:r w:rsidRPr="00372C4F">
        <w:rPr>
          <w:rFonts w:ascii="Bookman Old Style" w:hAnsi="Bookman Old Style" w:cs="Arial"/>
          <w:sz w:val="24"/>
          <w:szCs w:val="24"/>
          <w:lang w:val="id-ID"/>
        </w:rPr>
        <w:t>kinerjaserta</w:t>
      </w:r>
      <w:proofErr w:type="spellEnd"/>
      <w:r w:rsidRPr="00372C4F">
        <w:rPr>
          <w:rFonts w:ascii="Bookman Old Style" w:hAnsi="Bookman Old Style" w:cs="Arial"/>
          <w:sz w:val="24"/>
          <w:szCs w:val="24"/>
          <w:lang w:val="id-ID"/>
        </w:rPr>
        <w:t xml:space="preserve"> dinamika pemerintahan dan kebutuhan pelayanan publik lainnya, sehingga perlu adanya </w:t>
      </w:r>
      <w:proofErr w:type="spellStart"/>
      <w:r w:rsidRPr="00372C4F">
        <w:rPr>
          <w:rFonts w:ascii="Bookman Old Style" w:hAnsi="Bookman Old Style" w:cs="Arial"/>
          <w:sz w:val="24"/>
          <w:szCs w:val="24"/>
          <w:lang w:val="id-ID"/>
        </w:rPr>
        <w:t>review</w:t>
      </w:r>
      <w:proofErr w:type="spellEnd"/>
      <w:r w:rsidRPr="00372C4F">
        <w:rPr>
          <w:rFonts w:ascii="Bookman Old Style" w:hAnsi="Bookman Old Style" w:cs="Arial"/>
          <w:sz w:val="24"/>
          <w:szCs w:val="24"/>
          <w:lang w:val="id-ID"/>
        </w:rPr>
        <w:t xml:space="preserve"> Renstra oleh Pimpinan puncak beserta </w:t>
      </w:r>
      <w:proofErr w:type="spellStart"/>
      <w:r w:rsidRPr="00372C4F">
        <w:rPr>
          <w:rFonts w:ascii="Bookman Old Style" w:hAnsi="Bookman Old Style" w:cs="Arial"/>
          <w:i/>
          <w:sz w:val="24"/>
          <w:szCs w:val="24"/>
          <w:lang w:val="id-ID"/>
        </w:rPr>
        <w:t>stakeholder</w:t>
      </w:r>
      <w:proofErr w:type="spellEnd"/>
      <w:r w:rsidRPr="00372C4F">
        <w:rPr>
          <w:rFonts w:ascii="Bookman Old Style" w:hAnsi="Bookman Old Style" w:cs="Arial"/>
          <w:sz w:val="24"/>
          <w:szCs w:val="24"/>
          <w:lang w:val="id-ID"/>
        </w:rPr>
        <w:t xml:space="preserve"> secara berkala berbentuk Laporan Kinerja Instansi Pemerintah (LKJIP) untuk mengetahui status capaian kinerja, perubahan dan perbaikan perencanaan yang</w:t>
      </w:r>
      <w:r w:rsidR="00AD3390" w:rsidRPr="00372C4F">
        <w:rPr>
          <w:rFonts w:ascii="Bookman Old Style" w:hAnsi="Bookman Old Style" w:cs="Arial"/>
          <w:sz w:val="24"/>
          <w:szCs w:val="24"/>
          <w:lang w:val="id-ID"/>
        </w:rPr>
        <w:t xml:space="preserve"> </w:t>
      </w:r>
      <w:r w:rsidRPr="00372C4F">
        <w:rPr>
          <w:rFonts w:ascii="Bookman Old Style" w:hAnsi="Bookman Old Style" w:cs="Arial"/>
          <w:sz w:val="24"/>
          <w:szCs w:val="24"/>
          <w:lang w:val="id-ID"/>
        </w:rPr>
        <w:t>diperlukan dalam mengakselerasi capaian target kinerja yang telah ditetapkan sebelumnya.</w:t>
      </w:r>
    </w:p>
    <w:p w14:paraId="1C0B7047" w14:textId="77777777" w:rsidR="00C2195C" w:rsidRPr="00372C4F" w:rsidRDefault="00C2195C" w:rsidP="00CA70EF">
      <w:pPr>
        <w:autoSpaceDE w:val="0"/>
        <w:autoSpaceDN w:val="0"/>
        <w:adjustRightInd w:val="0"/>
        <w:spacing w:before="120" w:after="0" w:line="360" w:lineRule="auto"/>
        <w:ind w:firstLine="709"/>
        <w:jc w:val="both"/>
        <w:rPr>
          <w:rFonts w:ascii="Bookman Old Style" w:hAnsi="Bookman Old Style" w:cs="Arial"/>
          <w:sz w:val="24"/>
          <w:szCs w:val="24"/>
          <w:lang w:val="id-ID"/>
        </w:rPr>
      </w:pPr>
      <w:r w:rsidRPr="00372C4F">
        <w:rPr>
          <w:rFonts w:ascii="Bookman Old Style" w:hAnsi="Bookman Old Style" w:cs="Arial"/>
          <w:sz w:val="24"/>
          <w:szCs w:val="24"/>
          <w:lang w:val="id-ID"/>
        </w:rPr>
        <w:lastRenderedPageBreak/>
        <w:t xml:space="preserve">Akselerasi pencapaian kinerja melalui hasil </w:t>
      </w:r>
      <w:proofErr w:type="spellStart"/>
      <w:r w:rsidRPr="00372C4F">
        <w:rPr>
          <w:rFonts w:ascii="Bookman Old Style" w:hAnsi="Bookman Old Style" w:cs="Arial"/>
          <w:sz w:val="24"/>
          <w:szCs w:val="24"/>
          <w:lang w:val="id-ID"/>
        </w:rPr>
        <w:t>review</w:t>
      </w:r>
      <w:proofErr w:type="spellEnd"/>
      <w:r w:rsidRPr="00372C4F">
        <w:rPr>
          <w:rFonts w:ascii="Bookman Old Style" w:hAnsi="Bookman Old Style" w:cs="Arial"/>
          <w:sz w:val="24"/>
          <w:szCs w:val="24"/>
          <w:lang w:val="id-ID"/>
        </w:rPr>
        <w:t xml:space="preserve"> </w:t>
      </w:r>
      <w:proofErr w:type="spellStart"/>
      <w:r w:rsidRPr="00372C4F">
        <w:rPr>
          <w:rFonts w:ascii="Bookman Old Style" w:hAnsi="Bookman Old Style" w:cs="Arial"/>
          <w:sz w:val="24"/>
          <w:szCs w:val="24"/>
          <w:lang w:val="id-ID"/>
        </w:rPr>
        <w:t>menunjukan</w:t>
      </w:r>
      <w:proofErr w:type="spellEnd"/>
      <w:r w:rsidRPr="00372C4F">
        <w:rPr>
          <w:rFonts w:ascii="Bookman Old Style" w:hAnsi="Bookman Old Style" w:cs="Arial"/>
          <w:sz w:val="24"/>
          <w:szCs w:val="24"/>
          <w:lang w:val="id-ID"/>
        </w:rPr>
        <w:t xml:space="preserve"> tingginya komitmen Perangkat Daerah dalam memberikan pelayanan sesuai tugas pokok dan fungsinya, sekalipun harus melalui perubahan dan perbaikan Indikator dan target kinerja, program, kegiatan serta anggarannya. Hal</w:t>
      </w:r>
      <w:r w:rsidR="003F1BD9" w:rsidRPr="00372C4F">
        <w:rPr>
          <w:rFonts w:ascii="Bookman Old Style" w:hAnsi="Bookman Old Style" w:cs="Arial"/>
          <w:sz w:val="24"/>
          <w:szCs w:val="24"/>
          <w:lang w:val="id-ID"/>
        </w:rPr>
        <w:t xml:space="preserve"> </w:t>
      </w:r>
      <w:r w:rsidRPr="00372C4F">
        <w:rPr>
          <w:rFonts w:ascii="Bookman Old Style" w:hAnsi="Bookman Old Style" w:cs="Arial"/>
          <w:sz w:val="24"/>
          <w:szCs w:val="24"/>
          <w:lang w:val="id-ID"/>
        </w:rPr>
        <w:t xml:space="preserve">ini </w:t>
      </w:r>
      <w:proofErr w:type="spellStart"/>
      <w:r w:rsidRPr="00372C4F">
        <w:rPr>
          <w:rFonts w:ascii="Bookman Old Style" w:hAnsi="Bookman Old Style" w:cs="Arial"/>
          <w:sz w:val="24"/>
          <w:szCs w:val="24"/>
          <w:lang w:val="id-ID"/>
        </w:rPr>
        <w:t>ditunjukan</w:t>
      </w:r>
      <w:proofErr w:type="spellEnd"/>
      <w:r w:rsidRPr="00372C4F">
        <w:rPr>
          <w:rFonts w:ascii="Bookman Old Style" w:hAnsi="Bookman Old Style" w:cs="Arial"/>
          <w:sz w:val="24"/>
          <w:szCs w:val="24"/>
          <w:lang w:val="id-ID"/>
        </w:rPr>
        <w:t xml:space="preserve"> dengan adanya rencana program dan kegiatan, indikator kinerja, kelompok sasaran dan pendanaan indikatif</w:t>
      </w:r>
      <w:r w:rsidR="003F1BD9" w:rsidRPr="00372C4F">
        <w:rPr>
          <w:rFonts w:ascii="Bookman Old Style" w:hAnsi="Bookman Old Style" w:cs="Arial"/>
          <w:sz w:val="24"/>
          <w:szCs w:val="24"/>
          <w:lang w:val="id-ID"/>
        </w:rPr>
        <w:t>.</w:t>
      </w:r>
      <w:r w:rsidRPr="00372C4F">
        <w:rPr>
          <w:rFonts w:ascii="Bookman Old Style" w:hAnsi="Bookman Old Style" w:cs="Arial"/>
          <w:sz w:val="24"/>
          <w:szCs w:val="24"/>
          <w:lang w:val="id-ID"/>
        </w:rPr>
        <w:t xml:space="preserve"> </w:t>
      </w:r>
      <w:r w:rsidR="003F1BD9" w:rsidRPr="00372C4F">
        <w:rPr>
          <w:rFonts w:ascii="Bookman Old Style" w:hAnsi="Bookman Old Style" w:cs="Arial"/>
          <w:sz w:val="24"/>
          <w:szCs w:val="24"/>
          <w:lang w:val="id-ID"/>
        </w:rPr>
        <w:t xml:space="preserve"> </w:t>
      </w:r>
    </w:p>
    <w:p w14:paraId="7DDF09D0" w14:textId="1E232B5A" w:rsidR="00C2195C" w:rsidRPr="00372C4F" w:rsidRDefault="00C2195C" w:rsidP="00CA70EF">
      <w:pPr>
        <w:autoSpaceDE w:val="0"/>
        <w:autoSpaceDN w:val="0"/>
        <w:adjustRightInd w:val="0"/>
        <w:spacing w:before="120" w:after="0" w:line="360" w:lineRule="auto"/>
        <w:ind w:firstLine="709"/>
        <w:jc w:val="both"/>
        <w:rPr>
          <w:rFonts w:ascii="Bookman Old Style" w:hAnsi="Bookman Old Style" w:cs="Arial"/>
          <w:sz w:val="24"/>
          <w:szCs w:val="24"/>
          <w:lang w:val="id-ID"/>
        </w:rPr>
      </w:pPr>
      <w:r w:rsidRPr="00372C4F">
        <w:rPr>
          <w:rFonts w:ascii="Bookman Old Style" w:hAnsi="Bookman Old Style" w:cs="Arial"/>
          <w:sz w:val="24"/>
          <w:szCs w:val="24"/>
          <w:lang w:val="id-ID"/>
        </w:rPr>
        <w:t xml:space="preserve">Program yang telah disusun dan ditetapkan pada Kecamatan </w:t>
      </w:r>
      <w:proofErr w:type="spellStart"/>
      <w:r w:rsidR="00372C4F" w:rsidRPr="00372C4F">
        <w:rPr>
          <w:rFonts w:ascii="Bookman Old Style" w:hAnsi="Bookman Old Style" w:cs="Arial"/>
          <w:sz w:val="24"/>
          <w:szCs w:val="24"/>
          <w:lang w:val="id-ID"/>
        </w:rPr>
        <w:t>Ngargoyoso</w:t>
      </w:r>
      <w:proofErr w:type="spellEnd"/>
      <w:r w:rsidR="00372C4F" w:rsidRPr="00372C4F">
        <w:rPr>
          <w:rFonts w:ascii="Bookman Old Style" w:hAnsi="Bookman Old Style" w:cs="Arial"/>
          <w:sz w:val="24"/>
          <w:szCs w:val="24"/>
          <w:lang w:val="id-ID"/>
        </w:rPr>
        <w:t xml:space="preserve"> </w:t>
      </w:r>
      <w:r w:rsidR="003F1BD9" w:rsidRPr="00372C4F">
        <w:rPr>
          <w:rFonts w:ascii="Bookman Old Style" w:hAnsi="Bookman Old Style" w:cs="Arial"/>
          <w:sz w:val="24"/>
          <w:szCs w:val="24"/>
          <w:lang w:val="id-ID"/>
        </w:rPr>
        <w:t xml:space="preserve">dalam </w:t>
      </w:r>
      <w:proofErr w:type="spellStart"/>
      <w:r w:rsidRPr="00372C4F">
        <w:rPr>
          <w:rFonts w:ascii="Bookman Old Style" w:hAnsi="Bookman Old Style" w:cs="Arial"/>
          <w:sz w:val="24"/>
          <w:szCs w:val="24"/>
          <w:lang w:val="id-ID"/>
        </w:rPr>
        <w:t>pelaksanan</w:t>
      </w:r>
      <w:proofErr w:type="spellEnd"/>
      <w:r w:rsidRPr="00372C4F">
        <w:rPr>
          <w:rFonts w:ascii="Bookman Old Style" w:hAnsi="Bookman Old Style" w:cs="Arial"/>
          <w:sz w:val="24"/>
          <w:szCs w:val="24"/>
          <w:lang w:val="id-ID"/>
        </w:rPr>
        <w:t xml:space="preserve"> Renstra Tahun </w:t>
      </w:r>
      <w:r w:rsidR="00372C4F" w:rsidRPr="00372C4F">
        <w:rPr>
          <w:rFonts w:ascii="Bookman Old Style" w:hAnsi="Bookman Old Style" w:cs="Arial"/>
          <w:sz w:val="24"/>
          <w:szCs w:val="24"/>
          <w:lang w:val="id-ID"/>
        </w:rPr>
        <w:t>2024 - 2026</w:t>
      </w:r>
      <w:r w:rsidRPr="00372C4F">
        <w:rPr>
          <w:rFonts w:ascii="Bookman Old Style" w:hAnsi="Bookman Old Style" w:cs="Arial"/>
          <w:sz w:val="24"/>
          <w:szCs w:val="24"/>
          <w:lang w:val="id-ID"/>
        </w:rPr>
        <w:t xml:space="preserve"> adalah sebagai berikut:</w:t>
      </w:r>
    </w:p>
    <w:p w14:paraId="4295DEEB" w14:textId="77777777" w:rsidR="00A92819" w:rsidRPr="00372C4F" w:rsidRDefault="00A92819" w:rsidP="00A92819">
      <w:pPr>
        <w:pStyle w:val="ListParagraph1"/>
        <w:numPr>
          <w:ilvl w:val="1"/>
          <w:numId w:val="1"/>
        </w:numPr>
        <w:spacing w:after="0" w:line="360" w:lineRule="auto"/>
        <w:ind w:left="426" w:hanging="426"/>
        <w:rPr>
          <w:rFonts w:ascii="Bookman Old Style" w:hAnsi="Bookman Old Style" w:cs="Arial"/>
          <w:bCs/>
          <w:sz w:val="24"/>
          <w:szCs w:val="24"/>
          <w:lang w:val="id-ID"/>
        </w:rPr>
      </w:pPr>
      <w:r w:rsidRPr="00372C4F">
        <w:rPr>
          <w:rFonts w:ascii="Bookman Old Style" w:hAnsi="Bookman Old Style" w:cs="Arial"/>
          <w:sz w:val="24"/>
          <w:szCs w:val="24"/>
          <w:lang w:val="id-ID"/>
        </w:rPr>
        <w:t>PROGRAM PENUNJANG URUSAN PEMERINTAHAN DAERAH KABUPATEN/KOTA</w:t>
      </w:r>
    </w:p>
    <w:p w14:paraId="528C13BA" w14:textId="5EA9DD68" w:rsidR="00A92819" w:rsidRPr="004B4D5E" w:rsidRDefault="00A92819" w:rsidP="004B4D5E">
      <w:pPr>
        <w:pStyle w:val="DaftarParagraf"/>
        <w:numPr>
          <w:ilvl w:val="0"/>
          <w:numId w:val="14"/>
        </w:numPr>
        <w:spacing w:after="0" w:line="360" w:lineRule="auto"/>
        <w:ind w:left="851"/>
        <w:rPr>
          <w:rFonts w:ascii="Bookman Old Style" w:hAnsi="Bookman Old Style" w:cs="Segoe UI"/>
          <w:bCs/>
          <w:color w:val="000000"/>
          <w:sz w:val="24"/>
          <w:szCs w:val="24"/>
          <w:lang w:val="sv-SE"/>
        </w:rPr>
      </w:pPr>
      <w:r w:rsidRPr="004B4D5E">
        <w:rPr>
          <w:rFonts w:ascii="Bookman Old Style" w:hAnsi="Bookman Old Style" w:cs="Segoe UI"/>
          <w:bCs/>
          <w:color w:val="000000"/>
          <w:sz w:val="24"/>
          <w:szCs w:val="24"/>
          <w:lang w:val="sv-SE"/>
        </w:rPr>
        <w:t>Perencanaan, Penganggaran, dan Evaluasi Kinerja Perangkat Daerah</w:t>
      </w:r>
    </w:p>
    <w:p w14:paraId="39BF29D5" w14:textId="090DBD07" w:rsidR="00A92819" w:rsidRPr="00372C4F" w:rsidRDefault="00D71557" w:rsidP="004B4D5E">
      <w:pPr>
        <w:pStyle w:val="ListParagraph1"/>
        <w:numPr>
          <w:ilvl w:val="0"/>
          <w:numId w:val="11"/>
        </w:numPr>
        <w:spacing w:after="0" w:line="360" w:lineRule="auto"/>
        <w:ind w:left="1134"/>
        <w:rPr>
          <w:rFonts w:ascii="Bookman Old Style" w:hAnsi="Bookman Old Style" w:cs="Arial"/>
          <w:bCs/>
          <w:sz w:val="24"/>
          <w:szCs w:val="24"/>
          <w:lang w:val="id-ID"/>
        </w:rPr>
      </w:pPr>
      <w:r>
        <w:rPr>
          <w:rFonts w:ascii="Bookman Old Style" w:hAnsi="Bookman Old Style" w:cs="Arial"/>
          <w:bCs/>
          <w:sz w:val="24"/>
          <w:szCs w:val="24"/>
          <w:lang w:val="id-ID"/>
        </w:rPr>
        <w:t xml:space="preserve">Penyusunan Dokumen </w:t>
      </w:r>
      <w:proofErr w:type="spellStart"/>
      <w:r>
        <w:rPr>
          <w:rFonts w:ascii="Bookman Old Style" w:hAnsi="Bookman Old Style" w:cs="Arial"/>
          <w:bCs/>
          <w:sz w:val="24"/>
          <w:szCs w:val="24"/>
          <w:lang w:val="id-ID"/>
        </w:rPr>
        <w:t>Peencanaan</w:t>
      </w:r>
      <w:proofErr w:type="spellEnd"/>
      <w:r>
        <w:rPr>
          <w:rFonts w:ascii="Bookman Old Style" w:hAnsi="Bookman Old Style" w:cs="Arial"/>
          <w:bCs/>
          <w:sz w:val="24"/>
          <w:szCs w:val="24"/>
          <w:lang w:val="id-ID"/>
        </w:rPr>
        <w:t xml:space="preserve"> Perangkat Daerah</w:t>
      </w:r>
    </w:p>
    <w:p w14:paraId="76EAE0F5" w14:textId="6527ED3A" w:rsidR="00372C4F" w:rsidRPr="00372C4F" w:rsidRDefault="00372C4F" w:rsidP="004B4D5E">
      <w:pPr>
        <w:pStyle w:val="ListParagraph1"/>
        <w:numPr>
          <w:ilvl w:val="0"/>
          <w:numId w:val="11"/>
        </w:numPr>
        <w:spacing w:after="0" w:line="360" w:lineRule="auto"/>
        <w:ind w:left="1134"/>
        <w:rPr>
          <w:rFonts w:ascii="Bookman Old Style" w:hAnsi="Bookman Old Style" w:cs="Arial"/>
          <w:bCs/>
          <w:sz w:val="24"/>
          <w:szCs w:val="24"/>
          <w:lang w:val="id-ID"/>
        </w:rPr>
      </w:pPr>
      <w:r w:rsidRPr="00372C4F">
        <w:rPr>
          <w:rFonts w:ascii="Bookman Old Style" w:hAnsi="Bookman Old Style" w:cs="Arial"/>
          <w:bCs/>
          <w:sz w:val="24"/>
          <w:szCs w:val="24"/>
          <w:lang w:val="id-ID"/>
        </w:rPr>
        <w:t>Evaluasi Kinerja Perangkat Daerah</w:t>
      </w:r>
    </w:p>
    <w:p w14:paraId="3E7CCAE5" w14:textId="4F0517D0" w:rsidR="00A92819" w:rsidRPr="00372C4F" w:rsidRDefault="00A92819" w:rsidP="004B4D5E">
      <w:pPr>
        <w:pStyle w:val="DaftarParagraf"/>
        <w:numPr>
          <w:ilvl w:val="0"/>
          <w:numId w:val="14"/>
        </w:numPr>
        <w:spacing w:after="0" w:line="360" w:lineRule="auto"/>
        <w:ind w:left="851"/>
        <w:rPr>
          <w:rFonts w:ascii="Bookman Old Style" w:hAnsi="Bookman Old Style" w:cs="Arial"/>
          <w:bCs/>
          <w:sz w:val="24"/>
          <w:szCs w:val="24"/>
          <w:lang w:val="sv-SE"/>
        </w:rPr>
      </w:pPr>
      <w:r w:rsidRPr="00372C4F">
        <w:rPr>
          <w:rFonts w:ascii="Bookman Old Style" w:hAnsi="Bookman Old Style" w:cs="Arial"/>
          <w:bCs/>
          <w:sz w:val="24"/>
          <w:szCs w:val="24"/>
          <w:lang w:val="sv-SE"/>
        </w:rPr>
        <w:t>Administrasi Keuangan Perangkat Daerah</w:t>
      </w:r>
    </w:p>
    <w:p w14:paraId="0280BEBE" w14:textId="5D2F4809" w:rsidR="00A92819" w:rsidRPr="00372C4F" w:rsidRDefault="00A92819" w:rsidP="004B4D5E">
      <w:pPr>
        <w:pStyle w:val="ListParagraph1"/>
        <w:numPr>
          <w:ilvl w:val="0"/>
          <w:numId w:val="12"/>
        </w:numPr>
        <w:spacing w:after="0" w:line="360" w:lineRule="auto"/>
        <w:ind w:left="1134"/>
        <w:rPr>
          <w:rFonts w:ascii="Bookman Old Style" w:hAnsi="Bookman Old Style" w:cs="Arial"/>
          <w:bCs/>
          <w:sz w:val="24"/>
          <w:szCs w:val="24"/>
          <w:lang w:val="sv-SE"/>
        </w:rPr>
      </w:pPr>
      <w:r w:rsidRPr="00372C4F">
        <w:rPr>
          <w:rFonts w:ascii="Bookman Old Style" w:hAnsi="Bookman Old Style" w:cs="Arial"/>
          <w:bCs/>
          <w:sz w:val="24"/>
          <w:szCs w:val="24"/>
          <w:lang w:val="sv-SE"/>
        </w:rPr>
        <w:t>Penyediaan gaji dan tunjangan ASN</w:t>
      </w:r>
    </w:p>
    <w:p w14:paraId="6871C77C" w14:textId="38610CCD" w:rsidR="00A92819" w:rsidRPr="00372C4F" w:rsidRDefault="00A92819" w:rsidP="004B4D5E">
      <w:pPr>
        <w:pStyle w:val="DaftarParagraf"/>
        <w:numPr>
          <w:ilvl w:val="0"/>
          <w:numId w:val="14"/>
        </w:numPr>
        <w:spacing w:after="0" w:line="360" w:lineRule="auto"/>
        <w:ind w:left="851"/>
        <w:rPr>
          <w:rFonts w:ascii="Bookman Old Style" w:hAnsi="Bookman Old Style" w:cs="Arial"/>
          <w:sz w:val="24"/>
          <w:szCs w:val="24"/>
          <w:lang w:val="sv-SE"/>
        </w:rPr>
      </w:pPr>
      <w:r w:rsidRPr="00372C4F">
        <w:rPr>
          <w:rFonts w:ascii="Bookman Old Style" w:hAnsi="Bookman Old Style" w:cs="Arial"/>
          <w:sz w:val="24"/>
          <w:szCs w:val="24"/>
          <w:lang w:val="sv-SE"/>
        </w:rPr>
        <w:t>Administrasi Umum Perangkat Daerah</w:t>
      </w:r>
    </w:p>
    <w:p w14:paraId="169C64D1" w14:textId="7BBD3D99" w:rsidR="00524356" w:rsidRPr="00372C4F" w:rsidRDefault="00372C4F" w:rsidP="004B4D5E">
      <w:pPr>
        <w:pStyle w:val="ListParagraph1"/>
        <w:numPr>
          <w:ilvl w:val="0"/>
          <w:numId w:val="13"/>
        </w:numPr>
        <w:autoSpaceDE w:val="0"/>
        <w:autoSpaceDN w:val="0"/>
        <w:adjustRightInd w:val="0"/>
        <w:spacing w:after="0" w:line="360" w:lineRule="auto"/>
        <w:ind w:left="1134"/>
        <w:jc w:val="both"/>
        <w:rPr>
          <w:rFonts w:ascii="Bookman Old Style" w:hAnsi="Bookman Old Style" w:cs="Arial"/>
          <w:sz w:val="24"/>
          <w:szCs w:val="24"/>
          <w:lang w:val="sv-SE"/>
        </w:rPr>
      </w:pPr>
      <w:r>
        <w:rPr>
          <w:rFonts w:ascii="Bookman Old Style" w:hAnsi="Bookman Old Style" w:cs="Arial"/>
          <w:sz w:val="24"/>
          <w:szCs w:val="24"/>
          <w:lang w:val="id-ID"/>
        </w:rPr>
        <w:t xml:space="preserve">Penyediaan Komponen </w:t>
      </w:r>
      <w:proofErr w:type="spellStart"/>
      <w:r>
        <w:rPr>
          <w:rFonts w:ascii="Bookman Old Style" w:hAnsi="Bookman Old Style" w:cs="Arial"/>
          <w:sz w:val="24"/>
          <w:szCs w:val="24"/>
          <w:lang w:val="id-ID"/>
        </w:rPr>
        <w:t>Instalansi</w:t>
      </w:r>
      <w:proofErr w:type="spellEnd"/>
      <w:r>
        <w:rPr>
          <w:rFonts w:ascii="Bookman Old Style" w:hAnsi="Bookman Old Style" w:cs="Arial"/>
          <w:sz w:val="24"/>
          <w:szCs w:val="24"/>
          <w:lang w:val="id-ID"/>
        </w:rPr>
        <w:t xml:space="preserve"> </w:t>
      </w:r>
      <w:proofErr w:type="spellStart"/>
      <w:r>
        <w:rPr>
          <w:rFonts w:ascii="Bookman Old Style" w:hAnsi="Bookman Old Style" w:cs="Arial"/>
          <w:sz w:val="24"/>
          <w:szCs w:val="24"/>
          <w:lang w:val="id-ID"/>
        </w:rPr>
        <w:t>Listrk</w:t>
      </w:r>
      <w:proofErr w:type="spellEnd"/>
      <w:r>
        <w:rPr>
          <w:rFonts w:ascii="Bookman Old Style" w:hAnsi="Bookman Old Style" w:cs="Arial"/>
          <w:sz w:val="24"/>
          <w:szCs w:val="24"/>
          <w:lang w:val="id-ID"/>
        </w:rPr>
        <w:t xml:space="preserve"> / Penerangan Bangunan Kantor</w:t>
      </w:r>
    </w:p>
    <w:p w14:paraId="25F10255" w14:textId="307C5451" w:rsidR="00372C4F" w:rsidRPr="00372C4F" w:rsidRDefault="00372C4F" w:rsidP="004B4D5E">
      <w:pPr>
        <w:pStyle w:val="ListParagraph1"/>
        <w:numPr>
          <w:ilvl w:val="0"/>
          <w:numId w:val="13"/>
        </w:numPr>
        <w:autoSpaceDE w:val="0"/>
        <w:autoSpaceDN w:val="0"/>
        <w:adjustRightInd w:val="0"/>
        <w:spacing w:after="0" w:line="360" w:lineRule="auto"/>
        <w:ind w:left="1134"/>
        <w:jc w:val="both"/>
        <w:rPr>
          <w:rFonts w:ascii="Bookman Old Style" w:hAnsi="Bookman Old Style" w:cs="Arial"/>
          <w:sz w:val="24"/>
          <w:szCs w:val="24"/>
          <w:lang w:val="sv-SE"/>
        </w:rPr>
      </w:pPr>
      <w:r>
        <w:rPr>
          <w:rFonts w:ascii="Bookman Old Style" w:hAnsi="Bookman Old Style" w:cs="Arial"/>
          <w:sz w:val="24"/>
          <w:szCs w:val="24"/>
          <w:lang w:val="id-ID"/>
        </w:rPr>
        <w:t>Penyediaan Peralatan dan Perlengkapan Kantor</w:t>
      </w:r>
    </w:p>
    <w:p w14:paraId="47B1F62B" w14:textId="133B9D4C" w:rsidR="00A92819" w:rsidRDefault="00A92819" w:rsidP="004B4D5E">
      <w:pPr>
        <w:pStyle w:val="ListParagraph1"/>
        <w:numPr>
          <w:ilvl w:val="0"/>
          <w:numId w:val="13"/>
        </w:numPr>
        <w:autoSpaceDE w:val="0"/>
        <w:autoSpaceDN w:val="0"/>
        <w:adjustRightInd w:val="0"/>
        <w:spacing w:after="0" w:line="360" w:lineRule="auto"/>
        <w:ind w:left="1134"/>
        <w:jc w:val="both"/>
        <w:rPr>
          <w:rFonts w:ascii="Bookman Old Style" w:hAnsi="Bookman Old Style" w:cs="Arial"/>
          <w:sz w:val="24"/>
          <w:szCs w:val="24"/>
          <w:lang w:val="sv-SE"/>
        </w:rPr>
      </w:pPr>
      <w:r w:rsidRPr="00372C4F">
        <w:rPr>
          <w:rFonts w:ascii="Bookman Old Style" w:hAnsi="Bookman Old Style" w:cs="Arial"/>
          <w:sz w:val="24"/>
          <w:szCs w:val="24"/>
          <w:lang w:val="sv-SE"/>
        </w:rPr>
        <w:t>Penyediaan Bahan Logistik Kantor</w:t>
      </w:r>
    </w:p>
    <w:p w14:paraId="3FEB78F0" w14:textId="625F87D1" w:rsidR="00A92819" w:rsidRDefault="00A92819" w:rsidP="004B4D5E">
      <w:pPr>
        <w:pStyle w:val="ListParagraph1"/>
        <w:numPr>
          <w:ilvl w:val="0"/>
          <w:numId w:val="13"/>
        </w:numPr>
        <w:autoSpaceDE w:val="0"/>
        <w:autoSpaceDN w:val="0"/>
        <w:adjustRightInd w:val="0"/>
        <w:spacing w:after="0" w:line="360" w:lineRule="auto"/>
        <w:ind w:left="1134"/>
        <w:jc w:val="both"/>
        <w:rPr>
          <w:rFonts w:ascii="Bookman Old Style" w:hAnsi="Bookman Old Style" w:cs="Arial"/>
          <w:sz w:val="24"/>
          <w:szCs w:val="24"/>
          <w:lang w:val="sv-SE"/>
        </w:rPr>
      </w:pPr>
      <w:r w:rsidRPr="00372C4F">
        <w:rPr>
          <w:rFonts w:ascii="Bookman Old Style" w:hAnsi="Bookman Old Style" w:cs="Arial"/>
          <w:sz w:val="24"/>
          <w:szCs w:val="24"/>
          <w:lang w:val="sv-SE"/>
        </w:rPr>
        <w:t>Penyediaan Barang Cetakan dan Penggandaan</w:t>
      </w:r>
    </w:p>
    <w:p w14:paraId="66BCC98D" w14:textId="422F41E8" w:rsidR="00A92819" w:rsidRDefault="00A92819" w:rsidP="004B4D5E">
      <w:pPr>
        <w:pStyle w:val="ListParagraph1"/>
        <w:numPr>
          <w:ilvl w:val="0"/>
          <w:numId w:val="13"/>
        </w:numPr>
        <w:autoSpaceDE w:val="0"/>
        <w:autoSpaceDN w:val="0"/>
        <w:adjustRightInd w:val="0"/>
        <w:spacing w:after="0" w:line="360" w:lineRule="auto"/>
        <w:ind w:left="1134"/>
        <w:jc w:val="both"/>
        <w:rPr>
          <w:rFonts w:ascii="Bookman Old Style" w:hAnsi="Bookman Old Style" w:cs="Arial"/>
          <w:sz w:val="24"/>
          <w:szCs w:val="24"/>
          <w:lang w:val="sv-SE"/>
        </w:rPr>
      </w:pPr>
      <w:r w:rsidRPr="00372C4F">
        <w:rPr>
          <w:rFonts w:ascii="Bookman Old Style" w:hAnsi="Bookman Old Style" w:cs="Arial"/>
          <w:sz w:val="24"/>
          <w:szCs w:val="24"/>
          <w:lang w:val="sv-SE"/>
        </w:rPr>
        <w:t>Penyediaan Bahan Bacaan dan Peraturan Perundang-undangan</w:t>
      </w:r>
    </w:p>
    <w:p w14:paraId="0A49154A" w14:textId="60D19FAF" w:rsidR="00A92819" w:rsidRDefault="00A92819" w:rsidP="004B4D5E">
      <w:pPr>
        <w:pStyle w:val="ListParagraph1"/>
        <w:numPr>
          <w:ilvl w:val="0"/>
          <w:numId w:val="13"/>
        </w:numPr>
        <w:autoSpaceDE w:val="0"/>
        <w:autoSpaceDN w:val="0"/>
        <w:adjustRightInd w:val="0"/>
        <w:spacing w:after="0" w:line="360" w:lineRule="auto"/>
        <w:ind w:left="1134"/>
        <w:jc w:val="both"/>
        <w:rPr>
          <w:rFonts w:ascii="Bookman Old Style" w:hAnsi="Bookman Old Style" w:cs="Arial"/>
          <w:sz w:val="24"/>
          <w:szCs w:val="24"/>
          <w:lang w:val="sv-SE"/>
        </w:rPr>
      </w:pPr>
      <w:r w:rsidRPr="004B4D5E">
        <w:rPr>
          <w:rFonts w:ascii="Bookman Old Style" w:hAnsi="Bookman Old Style" w:cs="Arial"/>
          <w:sz w:val="24"/>
          <w:szCs w:val="24"/>
          <w:lang w:val="sv-SE"/>
        </w:rPr>
        <w:t>Penyelenggaraan Rapat Koordinasi dan Konsultasi SKPD</w:t>
      </w:r>
    </w:p>
    <w:p w14:paraId="64E7E5B2" w14:textId="7848B857" w:rsidR="004B4D5E" w:rsidRPr="004B4D5E" w:rsidRDefault="004B4D5E" w:rsidP="004B4D5E">
      <w:pPr>
        <w:pStyle w:val="ListParagraph1"/>
        <w:numPr>
          <w:ilvl w:val="0"/>
          <w:numId w:val="13"/>
        </w:numPr>
        <w:autoSpaceDE w:val="0"/>
        <w:autoSpaceDN w:val="0"/>
        <w:adjustRightInd w:val="0"/>
        <w:spacing w:after="0" w:line="360" w:lineRule="auto"/>
        <w:ind w:left="1134"/>
        <w:jc w:val="both"/>
        <w:rPr>
          <w:rFonts w:ascii="Bookman Old Style" w:hAnsi="Bookman Old Style" w:cs="Arial"/>
          <w:sz w:val="24"/>
          <w:szCs w:val="24"/>
          <w:lang w:val="sv-SE"/>
        </w:rPr>
      </w:pPr>
      <w:proofErr w:type="spellStart"/>
      <w:r>
        <w:rPr>
          <w:rFonts w:ascii="Bookman Old Style" w:hAnsi="Bookman Old Style" w:cs="Arial"/>
          <w:sz w:val="24"/>
          <w:szCs w:val="24"/>
          <w:lang w:val="id-ID"/>
        </w:rPr>
        <w:t>Penatausahaan</w:t>
      </w:r>
      <w:proofErr w:type="spellEnd"/>
      <w:r>
        <w:rPr>
          <w:rFonts w:ascii="Bookman Old Style" w:hAnsi="Bookman Old Style" w:cs="Arial"/>
          <w:sz w:val="24"/>
          <w:szCs w:val="24"/>
          <w:lang w:val="id-ID"/>
        </w:rPr>
        <w:t xml:space="preserve"> Arsip dinamis pada SKPD</w:t>
      </w:r>
    </w:p>
    <w:p w14:paraId="54B23DAC" w14:textId="767D533C" w:rsidR="004B4D5E" w:rsidRDefault="004B4D5E" w:rsidP="004B4D5E">
      <w:pPr>
        <w:pStyle w:val="DaftarParagraf"/>
        <w:numPr>
          <w:ilvl w:val="0"/>
          <w:numId w:val="14"/>
        </w:numPr>
        <w:spacing w:after="0" w:line="360" w:lineRule="auto"/>
        <w:ind w:left="851"/>
        <w:rPr>
          <w:rFonts w:ascii="Bookman Old Style" w:hAnsi="Bookman Old Style" w:cs="Arial"/>
          <w:sz w:val="24"/>
          <w:szCs w:val="24"/>
          <w:lang w:val="sv-SE"/>
        </w:rPr>
      </w:pPr>
      <w:r w:rsidRPr="00372C4F">
        <w:rPr>
          <w:rFonts w:ascii="Bookman Old Style" w:hAnsi="Bookman Old Style" w:cs="Arial"/>
          <w:sz w:val="24"/>
          <w:szCs w:val="24"/>
          <w:lang w:val="sv-SE"/>
        </w:rPr>
        <w:t>Pemeliharaan Barang Milik Daerah Penunjang Urusan Pemerintahan Daerah</w:t>
      </w:r>
    </w:p>
    <w:p w14:paraId="40EF2AD8" w14:textId="55B4842A" w:rsidR="004B4D5E" w:rsidRPr="004B4D5E" w:rsidRDefault="004B4D5E" w:rsidP="004B4D5E">
      <w:pPr>
        <w:pStyle w:val="DaftarParagraf"/>
        <w:numPr>
          <w:ilvl w:val="0"/>
          <w:numId w:val="15"/>
        </w:numPr>
        <w:spacing w:after="0" w:line="360" w:lineRule="auto"/>
        <w:ind w:left="1134"/>
        <w:rPr>
          <w:rFonts w:ascii="Bookman Old Style" w:hAnsi="Bookman Old Style" w:cs="Arial"/>
          <w:sz w:val="24"/>
          <w:szCs w:val="24"/>
          <w:lang w:val="sv-SE"/>
        </w:rPr>
      </w:pPr>
      <w:r>
        <w:rPr>
          <w:rFonts w:ascii="Bookman Old Style" w:hAnsi="Bookman Old Style" w:cs="Arial"/>
          <w:sz w:val="24"/>
          <w:szCs w:val="24"/>
          <w:lang w:val="id-ID"/>
        </w:rPr>
        <w:t>Pengadaan Kendaraan Dinas</w:t>
      </w:r>
      <w:r w:rsidR="00540F2E">
        <w:rPr>
          <w:rFonts w:ascii="Bookman Old Style" w:hAnsi="Bookman Old Style" w:cs="Arial"/>
          <w:sz w:val="24"/>
          <w:szCs w:val="24"/>
          <w:lang w:val="id-ID"/>
        </w:rPr>
        <w:t xml:space="preserve"> </w:t>
      </w:r>
      <w:r>
        <w:rPr>
          <w:rFonts w:ascii="Bookman Old Style" w:hAnsi="Bookman Old Style" w:cs="Arial"/>
          <w:sz w:val="24"/>
          <w:szCs w:val="24"/>
          <w:lang w:val="id-ID"/>
        </w:rPr>
        <w:t>Operasional atau Lapangan</w:t>
      </w:r>
    </w:p>
    <w:p w14:paraId="2813D0FA" w14:textId="560A04C3" w:rsidR="004B4D5E" w:rsidRPr="004823CC" w:rsidRDefault="004B4D5E" w:rsidP="004B4D5E">
      <w:pPr>
        <w:pStyle w:val="DaftarParagraf"/>
        <w:numPr>
          <w:ilvl w:val="0"/>
          <w:numId w:val="15"/>
        </w:numPr>
        <w:spacing w:after="0" w:line="360" w:lineRule="auto"/>
        <w:ind w:left="1134"/>
        <w:rPr>
          <w:rFonts w:ascii="Bookman Old Style" w:hAnsi="Bookman Old Style" w:cs="Arial"/>
          <w:sz w:val="24"/>
          <w:szCs w:val="24"/>
          <w:lang w:val="sv-SE"/>
        </w:rPr>
      </w:pPr>
      <w:r>
        <w:rPr>
          <w:rFonts w:ascii="Bookman Old Style" w:hAnsi="Bookman Old Style" w:cs="Arial"/>
          <w:sz w:val="24"/>
          <w:szCs w:val="24"/>
          <w:lang w:val="id-ID"/>
        </w:rPr>
        <w:t>Pengadaan Peralatan dan Mesin Lainnya</w:t>
      </w:r>
    </w:p>
    <w:p w14:paraId="5965863A" w14:textId="5BE6A1A6" w:rsidR="004823CC" w:rsidRPr="004823CC" w:rsidRDefault="004823CC" w:rsidP="004B4D5E">
      <w:pPr>
        <w:pStyle w:val="DaftarParagraf"/>
        <w:numPr>
          <w:ilvl w:val="0"/>
          <w:numId w:val="15"/>
        </w:numPr>
        <w:spacing w:after="0" w:line="360" w:lineRule="auto"/>
        <w:ind w:left="1134"/>
        <w:rPr>
          <w:rFonts w:ascii="Bookman Old Style" w:hAnsi="Bookman Old Style" w:cs="Arial"/>
          <w:sz w:val="24"/>
          <w:szCs w:val="24"/>
          <w:lang w:val="sv-SE"/>
        </w:rPr>
      </w:pPr>
      <w:r>
        <w:rPr>
          <w:rFonts w:ascii="Bookman Old Style" w:hAnsi="Bookman Old Style" w:cs="Arial"/>
          <w:sz w:val="24"/>
          <w:szCs w:val="24"/>
          <w:lang w:val="id-ID"/>
        </w:rPr>
        <w:t xml:space="preserve">Pengadaan </w:t>
      </w:r>
      <w:r w:rsidR="007251B8">
        <w:rPr>
          <w:rFonts w:ascii="Bookman Old Style" w:hAnsi="Bookman Old Style" w:cs="Arial"/>
          <w:sz w:val="24"/>
          <w:szCs w:val="24"/>
          <w:lang w:val="id-ID"/>
        </w:rPr>
        <w:t>Aset Tetap</w:t>
      </w:r>
      <w:r>
        <w:rPr>
          <w:rFonts w:ascii="Bookman Old Style" w:hAnsi="Bookman Old Style" w:cs="Arial"/>
          <w:sz w:val="24"/>
          <w:szCs w:val="24"/>
          <w:lang w:val="id-ID"/>
        </w:rPr>
        <w:t xml:space="preserve"> Lainnya</w:t>
      </w:r>
    </w:p>
    <w:p w14:paraId="3AE48891" w14:textId="7EF501E1" w:rsidR="004B4D5E" w:rsidRPr="004B4D5E" w:rsidRDefault="004B4D5E" w:rsidP="004B4D5E">
      <w:pPr>
        <w:pStyle w:val="DaftarParagraf"/>
        <w:numPr>
          <w:ilvl w:val="0"/>
          <w:numId w:val="14"/>
        </w:numPr>
        <w:spacing w:after="0" w:line="360" w:lineRule="auto"/>
        <w:ind w:left="851"/>
        <w:rPr>
          <w:rFonts w:ascii="Bookman Old Style" w:hAnsi="Bookman Old Style" w:cs="Arial"/>
          <w:sz w:val="24"/>
          <w:szCs w:val="24"/>
          <w:lang w:val="id-ID"/>
        </w:rPr>
      </w:pPr>
      <w:r>
        <w:rPr>
          <w:rFonts w:ascii="Bookman Old Style" w:hAnsi="Bookman Old Style" w:cs="Arial"/>
          <w:sz w:val="24"/>
          <w:szCs w:val="24"/>
          <w:lang w:val="id-ID"/>
        </w:rPr>
        <w:t>Penyediaan Jasa Penunjang Urusan Pemerintahan Daerah</w:t>
      </w:r>
    </w:p>
    <w:p w14:paraId="0EE8385A" w14:textId="4414DB2B" w:rsidR="00524356" w:rsidRPr="00372C4F" w:rsidRDefault="00524356" w:rsidP="004B4D5E">
      <w:pPr>
        <w:pStyle w:val="ListParagraph1"/>
        <w:numPr>
          <w:ilvl w:val="0"/>
          <w:numId w:val="16"/>
        </w:numPr>
        <w:autoSpaceDE w:val="0"/>
        <w:autoSpaceDN w:val="0"/>
        <w:adjustRightInd w:val="0"/>
        <w:spacing w:after="0" w:line="360" w:lineRule="auto"/>
        <w:ind w:left="1134"/>
        <w:jc w:val="both"/>
        <w:rPr>
          <w:rFonts w:ascii="Bookman Old Style" w:hAnsi="Bookman Old Style" w:cs="Arial"/>
          <w:sz w:val="24"/>
          <w:szCs w:val="24"/>
          <w:lang w:val="sv-SE"/>
        </w:rPr>
      </w:pPr>
      <w:r w:rsidRPr="00372C4F">
        <w:rPr>
          <w:rFonts w:ascii="Bookman Old Style" w:hAnsi="Bookman Old Style" w:cs="Arial"/>
          <w:sz w:val="24"/>
          <w:szCs w:val="24"/>
          <w:lang w:val="sv-SE"/>
        </w:rPr>
        <w:t>Penyediaan jasa surat menyurat</w:t>
      </w:r>
    </w:p>
    <w:p w14:paraId="0F1EDE7A" w14:textId="64E9D3C3" w:rsidR="00A92819" w:rsidRPr="00372C4F" w:rsidRDefault="00D52E95" w:rsidP="004B4D5E">
      <w:pPr>
        <w:pStyle w:val="ListParagraph1"/>
        <w:numPr>
          <w:ilvl w:val="0"/>
          <w:numId w:val="16"/>
        </w:numPr>
        <w:autoSpaceDE w:val="0"/>
        <w:autoSpaceDN w:val="0"/>
        <w:adjustRightInd w:val="0"/>
        <w:spacing w:after="0" w:line="360" w:lineRule="auto"/>
        <w:ind w:left="1134"/>
        <w:jc w:val="both"/>
        <w:rPr>
          <w:rFonts w:ascii="Bookman Old Style" w:hAnsi="Bookman Old Style" w:cs="Arial"/>
          <w:sz w:val="24"/>
          <w:szCs w:val="24"/>
          <w:lang w:val="sv-SE"/>
        </w:rPr>
      </w:pPr>
      <w:r w:rsidRPr="00372C4F">
        <w:rPr>
          <w:rFonts w:ascii="Bookman Old Style" w:hAnsi="Bookman Old Style" w:cs="Arial"/>
          <w:sz w:val="24"/>
          <w:szCs w:val="24"/>
          <w:lang w:val="sv-SE"/>
        </w:rPr>
        <w:t>Penyediaan Jasa Komunikasi, Sumber Daya Air dan Listrik</w:t>
      </w:r>
    </w:p>
    <w:p w14:paraId="080B6934" w14:textId="4E0D2319" w:rsidR="00D52E95" w:rsidRPr="00372C4F" w:rsidRDefault="00D52E95" w:rsidP="004B4D5E">
      <w:pPr>
        <w:pStyle w:val="ListParagraph1"/>
        <w:numPr>
          <w:ilvl w:val="0"/>
          <w:numId w:val="16"/>
        </w:numPr>
        <w:autoSpaceDE w:val="0"/>
        <w:autoSpaceDN w:val="0"/>
        <w:adjustRightInd w:val="0"/>
        <w:spacing w:after="0" w:line="360" w:lineRule="auto"/>
        <w:ind w:left="1134"/>
        <w:jc w:val="both"/>
        <w:rPr>
          <w:rFonts w:ascii="Bookman Old Style" w:hAnsi="Bookman Old Style" w:cs="Arial"/>
          <w:sz w:val="24"/>
          <w:szCs w:val="24"/>
          <w:lang w:val="sv-SE"/>
        </w:rPr>
      </w:pPr>
      <w:r w:rsidRPr="00372C4F">
        <w:rPr>
          <w:rFonts w:ascii="Bookman Old Style" w:hAnsi="Bookman Old Style" w:cs="Arial"/>
          <w:sz w:val="24"/>
          <w:szCs w:val="24"/>
          <w:lang w:val="sv-SE"/>
        </w:rPr>
        <w:t>Penyediaan Jasa Pelayanan Umum Kantor</w:t>
      </w:r>
    </w:p>
    <w:p w14:paraId="6B66A651" w14:textId="41128ADD" w:rsidR="00D52E95" w:rsidRPr="004B4D5E" w:rsidRDefault="004B4D5E" w:rsidP="004B4D5E">
      <w:pPr>
        <w:pStyle w:val="DaftarParagraf"/>
        <w:numPr>
          <w:ilvl w:val="0"/>
          <w:numId w:val="14"/>
        </w:numPr>
        <w:spacing w:after="0" w:line="360" w:lineRule="auto"/>
        <w:ind w:left="851"/>
        <w:rPr>
          <w:rFonts w:ascii="Bookman Old Style" w:hAnsi="Bookman Old Style" w:cs="Arial"/>
          <w:sz w:val="24"/>
          <w:szCs w:val="24"/>
          <w:lang w:val="sv-SE"/>
        </w:rPr>
      </w:pPr>
      <w:r>
        <w:rPr>
          <w:rFonts w:ascii="Bookman Old Style" w:hAnsi="Bookman Old Style" w:cs="Arial"/>
          <w:sz w:val="24"/>
          <w:szCs w:val="24"/>
          <w:lang w:val="id-ID"/>
        </w:rPr>
        <w:lastRenderedPageBreak/>
        <w:t xml:space="preserve">Pemeliharaan Barang Milik daerah penunjang Urusan </w:t>
      </w:r>
      <w:proofErr w:type="spellStart"/>
      <w:r>
        <w:rPr>
          <w:rFonts w:ascii="Bookman Old Style" w:hAnsi="Bookman Old Style" w:cs="Arial"/>
          <w:sz w:val="24"/>
          <w:szCs w:val="24"/>
          <w:lang w:val="id-ID"/>
        </w:rPr>
        <w:t>Penerintahan</w:t>
      </w:r>
      <w:proofErr w:type="spellEnd"/>
      <w:r>
        <w:rPr>
          <w:rFonts w:ascii="Bookman Old Style" w:hAnsi="Bookman Old Style" w:cs="Arial"/>
          <w:sz w:val="24"/>
          <w:szCs w:val="24"/>
          <w:lang w:val="id-ID"/>
        </w:rPr>
        <w:t xml:space="preserve"> Daerah</w:t>
      </w:r>
    </w:p>
    <w:p w14:paraId="20C6E544" w14:textId="093F1581" w:rsidR="00D52E95" w:rsidRPr="00372C4F" w:rsidRDefault="00D52E95" w:rsidP="00E00113">
      <w:pPr>
        <w:pStyle w:val="ListParagraph1"/>
        <w:numPr>
          <w:ilvl w:val="0"/>
          <w:numId w:val="17"/>
        </w:numPr>
        <w:autoSpaceDE w:val="0"/>
        <w:autoSpaceDN w:val="0"/>
        <w:adjustRightInd w:val="0"/>
        <w:spacing w:after="0" w:line="360" w:lineRule="auto"/>
        <w:ind w:left="1134"/>
        <w:jc w:val="both"/>
        <w:rPr>
          <w:rFonts w:ascii="Bookman Old Style" w:hAnsi="Bookman Old Style" w:cs="Arial"/>
          <w:sz w:val="24"/>
          <w:szCs w:val="24"/>
          <w:lang w:val="sv-SE"/>
        </w:rPr>
      </w:pPr>
      <w:r w:rsidRPr="00372C4F">
        <w:rPr>
          <w:rFonts w:ascii="Bookman Old Style" w:hAnsi="Bookman Old Style" w:cs="Arial"/>
          <w:sz w:val="24"/>
          <w:szCs w:val="24"/>
          <w:lang w:val="sv-SE"/>
        </w:rPr>
        <w:t xml:space="preserve">Penyediaan Jasa Pemeliharaan, Biaya Pemeliharaan dan Pajak </w:t>
      </w:r>
      <w:r w:rsidR="004B4D5E">
        <w:rPr>
          <w:rFonts w:ascii="Bookman Old Style" w:hAnsi="Bookman Old Style" w:cs="Arial"/>
          <w:sz w:val="24"/>
          <w:szCs w:val="24"/>
          <w:lang w:val="id-ID"/>
        </w:rPr>
        <w:t>Perizinan K</w:t>
      </w:r>
      <w:r w:rsidR="00540F2E">
        <w:rPr>
          <w:rFonts w:ascii="Bookman Old Style" w:hAnsi="Bookman Old Style" w:cs="Arial"/>
          <w:sz w:val="24"/>
          <w:szCs w:val="24"/>
          <w:lang w:val="id-ID"/>
        </w:rPr>
        <w:t>e</w:t>
      </w:r>
      <w:r w:rsidR="004B4D5E">
        <w:rPr>
          <w:rFonts w:ascii="Bookman Old Style" w:hAnsi="Bookman Old Style" w:cs="Arial"/>
          <w:sz w:val="24"/>
          <w:szCs w:val="24"/>
          <w:lang w:val="id-ID"/>
        </w:rPr>
        <w:t>ndaraan Dinas Operasional atau Lapangan</w:t>
      </w:r>
    </w:p>
    <w:p w14:paraId="4C5F9E20" w14:textId="0A2991AB" w:rsidR="007E2D25" w:rsidRPr="00372C4F" w:rsidRDefault="00524356" w:rsidP="00E00113">
      <w:pPr>
        <w:pStyle w:val="ListParagraph1"/>
        <w:numPr>
          <w:ilvl w:val="0"/>
          <w:numId w:val="17"/>
        </w:numPr>
        <w:autoSpaceDE w:val="0"/>
        <w:autoSpaceDN w:val="0"/>
        <w:adjustRightInd w:val="0"/>
        <w:spacing w:after="0" w:line="360" w:lineRule="auto"/>
        <w:ind w:left="1134"/>
        <w:jc w:val="both"/>
        <w:rPr>
          <w:rFonts w:ascii="Bookman Old Style" w:hAnsi="Bookman Old Style" w:cs="Arial"/>
          <w:sz w:val="24"/>
          <w:szCs w:val="24"/>
          <w:lang w:val="sv-SE"/>
        </w:rPr>
      </w:pPr>
      <w:r w:rsidRPr="00372C4F">
        <w:rPr>
          <w:rFonts w:ascii="Bookman Old Style" w:hAnsi="Bookman Old Style" w:cs="Arial"/>
          <w:sz w:val="24"/>
          <w:szCs w:val="24"/>
          <w:lang w:val="sv-SE"/>
        </w:rPr>
        <w:t>Pemeliharaan peralatan dan mesin lainya</w:t>
      </w:r>
    </w:p>
    <w:p w14:paraId="266E6221" w14:textId="200CD7B6" w:rsidR="00550712" w:rsidRPr="00540F2E" w:rsidRDefault="00A75606" w:rsidP="00540F2E">
      <w:pPr>
        <w:pStyle w:val="ListParagraph1"/>
        <w:numPr>
          <w:ilvl w:val="0"/>
          <w:numId w:val="17"/>
        </w:numPr>
        <w:autoSpaceDE w:val="0"/>
        <w:autoSpaceDN w:val="0"/>
        <w:adjustRightInd w:val="0"/>
        <w:spacing w:after="0" w:line="360" w:lineRule="auto"/>
        <w:ind w:left="1134"/>
        <w:jc w:val="both"/>
        <w:rPr>
          <w:rFonts w:ascii="Bookman Old Style" w:hAnsi="Bookman Old Style" w:cs="Arial"/>
          <w:sz w:val="24"/>
          <w:szCs w:val="24"/>
          <w:lang w:val="sv-SE"/>
        </w:rPr>
      </w:pPr>
      <w:r w:rsidRPr="00372C4F">
        <w:rPr>
          <w:rFonts w:ascii="Bookman Old Style" w:hAnsi="Bookman Old Style" w:cs="Arial"/>
          <w:sz w:val="24"/>
          <w:szCs w:val="24"/>
          <w:lang w:val="sv-SE"/>
        </w:rPr>
        <w:t>Pemeliharaan/Rehabilitasi Gedung kantor dan bangunan lainya.</w:t>
      </w:r>
    </w:p>
    <w:p w14:paraId="74EDDE5D" w14:textId="486B760F" w:rsidR="00A92819" w:rsidRPr="00372C4F" w:rsidRDefault="00D52E95" w:rsidP="00236CBB">
      <w:pPr>
        <w:pStyle w:val="ListParagraph1"/>
        <w:numPr>
          <w:ilvl w:val="1"/>
          <w:numId w:val="1"/>
        </w:numPr>
        <w:spacing w:after="0" w:line="360" w:lineRule="auto"/>
        <w:ind w:left="426" w:hanging="426"/>
        <w:rPr>
          <w:rFonts w:ascii="Bookman Old Style" w:hAnsi="Bookman Old Style" w:cs="Arial"/>
          <w:sz w:val="24"/>
          <w:szCs w:val="24"/>
          <w:lang w:val="sv-SE"/>
        </w:rPr>
      </w:pPr>
      <w:r w:rsidRPr="00372C4F">
        <w:rPr>
          <w:rFonts w:ascii="Bookman Old Style" w:hAnsi="Bookman Old Style" w:cs="Arial"/>
          <w:sz w:val="24"/>
          <w:szCs w:val="24"/>
          <w:lang w:val="sv-SE"/>
        </w:rPr>
        <w:t>PROGRAM PENYELENGGARAAN PEMERINTAHAN DAN PELAYANAN PUBLIK</w:t>
      </w:r>
    </w:p>
    <w:p w14:paraId="66B9C1D2" w14:textId="3BA5482F" w:rsidR="00D52E95" w:rsidRPr="00372C4F" w:rsidRDefault="00D52E95" w:rsidP="00540F2E">
      <w:pPr>
        <w:pStyle w:val="ListParagraph1"/>
        <w:numPr>
          <w:ilvl w:val="4"/>
          <w:numId w:val="1"/>
        </w:numPr>
        <w:autoSpaceDE w:val="0"/>
        <w:autoSpaceDN w:val="0"/>
        <w:adjustRightInd w:val="0"/>
        <w:spacing w:after="0" w:line="360" w:lineRule="auto"/>
        <w:ind w:left="851"/>
        <w:jc w:val="both"/>
        <w:rPr>
          <w:rFonts w:ascii="Bookman Old Style" w:hAnsi="Bookman Old Style" w:cs="Arial"/>
          <w:sz w:val="24"/>
          <w:szCs w:val="24"/>
          <w:lang w:val="sv-SE"/>
        </w:rPr>
      </w:pPr>
      <w:r w:rsidRPr="00372C4F">
        <w:rPr>
          <w:rFonts w:ascii="Bookman Old Style" w:hAnsi="Bookman Old Style" w:cs="Arial"/>
          <w:sz w:val="24"/>
          <w:szCs w:val="24"/>
          <w:lang w:val="sv-SE"/>
        </w:rPr>
        <w:t>Penyelenggaraan Urusan Pemerintahan yang tidak Dilaksanakan oleh Unit Kerja Perangkat Daerah yang ada di Kecamatan</w:t>
      </w:r>
    </w:p>
    <w:p w14:paraId="5A50B523" w14:textId="6EF732D3" w:rsidR="001B0B6F" w:rsidRPr="00540F2E" w:rsidRDefault="00D52E95" w:rsidP="00540F2E">
      <w:pPr>
        <w:pStyle w:val="ListParagraph1"/>
        <w:numPr>
          <w:ilvl w:val="0"/>
          <w:numId w:val="18"/>
        </w:numPr>
        <w:autoSpaceDE w:val="0"/>
        <w:autoSpaceDN w:val="0"/>
        <w:adjustRightInd w:val="0"/>
        <w:spacing w:after="0" w:line="360" w:lineRule="auto"/>
        <w:ind w:left="1134"/>
        <w:jc w:val="both"/>
        <w:rPr>
          <w:rFonts w:ascii="Bookman Old Style" w:hAnsi="Bookman Old Style" w:cs="Arial"/>
          <w:sz w:val="24"/>
          <w:szCs w:val="24"/>
          <w:lang w:val="sv-SE"/>
        </w:rPr>
      </w:pPr>
      <w:r w:rsidRPr="00372C4F">
        <w:rPr>
          <w:rFonts w:ascii="Bookman Old Style" w:hAnsi="Bookman Old Style" w:cs="Arial"/>
          <w:sz w:val="24"/>
          <w:szCs w:val="24"/>
          <w:lang w:val="sv-SE"/>
        </w:rPr>
        <w:t>Fasilitasi Percepatan Pencapaian Standar Pelayanan Minimal di Wilayah Kecamatan</w:t>
      </w:r>
    </w:p>
    <w:p w14:paraId="7E76F737" w14:textId="290D4F64" w:rsidR="00D52E95" w:rsidRPr="00372C4F" w:rsidRDefault="00D52E95" w:rsidP="00236CBB">
      <w:pPr>
        <w:pStyle w:val="ListParagraph1"/>
        <w:numPr>
          <w:ilvl w:val="1"/>
          <w:numId w:val="1"/>
        </w:numPr>
        <w:spacing w:after="0" w:line="360" w:lineRule="auto"/>
        <w:ind w:left="426" w:hanging="426"/>
        <w:rPr>
          <w:rFonts w:ascii="Bookman Old Style" w:hAnsi="Bookman Old Style" w:cs="Arial"/>
          <w:sz w:val="24"/>
          <w:szCs w:val="24"/>
          <w:lang w:val="sv-SE"/>
        </w:rPr>
      </w:pPr>
      <w:r w:rsidRPr="00372C4F">
        <w:rPr>
          <w:rFonts w:ascii="Bookman Old Style" w:hAnsi="Bookman Old Style" w:cs="Arial"/>
          <w:sz w:val="24"/>
          <w:szCs w:val="24"/>
          <w:lang w:val="sv-SE"/>
        </w:rPr>
        <w:t>PROGRAM PEMBERDAYAAN MASYARAKAT DESA DAN KELURAHAN</w:t>
      </w:r>
    </w:p>
    <w:p w14:paraId="2E5327CF" w14:textId="3D443EB0" w:rsidR="00D52E95" w:rsidRPr="00372C4F" w:rsidRDefault="00D52E95" w:rsidP="00236CBB">
      <w:pPr>
        <w:pStyle w:val="ListParagraph1"/>
        <w:numPr>
          <w:ilvl w:val="0"/>
          <w:numId w:val="19"/>
        </w:numPr>
        <w:autoSpaceDE w:val="0"/>
        <w:autoSpaceDN w:val="0"/>
        <w:adjustRightInd w:val="0"/>
        <w:spacing w:after="0" w:line="360" w:lineRule="auto"/>
        <w:ind w:left="851"/>
        <w:jc w:val="both"/>
        <w:rPr>
          <w:rFonts w:ascii="Bookman Old Style" w:hAnsi="Bookman Old Style" w:cs="Arial"/>
          <w:sz w:val="24"/>
          <w:szCs w:val="24"/>
          <w:lang w:val="en-ID"/>
        </w:rPr>
      </w:pPr>
      <w:proofErr w:type="spellStart"/>
      <w:r w:rsidRPr="00372C4F">
        <w:rPr>
          <w:rFonts w:ascii="Bookman Old Style" w:hAnsi="Bookman Old Style" w:cs="Arial"/>
          <w:sz w:val="24"/>
          <w:szCs w:val="24"/>
          <w:lang w:val="en-ID"/>
        </w:rPr>
        <w:t>Koordinasi</w:t>
      </w:r>
      <w:proofErr w:type="spellEnd"/>
      <w:r w:rsidRPr="00372C4F">
        <w:rPr>
          <w:rFonts w:ascii="Bookman Old Style" w:hAnsi="Bookman Old Style" w:cs="Arial"/>
          <w:sz w:val="24"/>
          <w:szCs w:val="24"/>
          <w:lang w:val="en-ID"/>
        </w:rPr>
        <w:t xml:space="preserve"> </w:t>
      </w:r>
      <w:proofErr w:type="spellStart"/>
      <w:r w:rsidRPr="00372C4F">
        <w:rPr>
          <w:rFonts w:ascii="Bookman Old Style" w:hAnsi="Bookman Old Style" w:cs="Arial"/>
          <w:sz w:val="24"/>
          <w:szCs w:val="24"/>
          <w:lang w:val="en-ID"/>
        </w:rPr>
        <w:t>Kegiatan</w:t>
      </w:r>
      <w:proofErr w:type="spellEnd"/>
      <w:r w:rsidRPr="00372C4F">
        <w:rPr>
          <w:rFonts w:ascii="Bookman Old Style" w:hAnsi="Bookman Old Style" w:cs="Arial"/>
          <w:sz w:val="24"/>
          <w:szCs w:val="24"/>
          <w:lang w:val="en-ID"/>
        </w:rPr>
        <w:t xml:space="preserve"> </w:t>
      </w:r>
      <w:proofErr w:type="spellStart"/>
      <w:r w:rsidRPr="00372C4F">
        <w:rPr>
          <w:rFonts w:ascii="Bookman Old Style" w:hAnsi="Bookman Old Style" w:cs="Arial"/>
          <w:sz w:val="24"/>
          <w:szCs w:val="24"/>
          <w:lang w:val="en-ID"/>
        </w:rPr>
        <w:t>Pemberdayaan</w:t>
      </w:r>
      <w:proofErr w:type="spellEnd"/>
      <w:r w:rsidRPr="00372C4F">
        <w:rPr>
          <w:rFonts w:ascii="Bookman Old Style" w:hAnsi="Bookman Old Style" w:cs="Arial"/>
          <w:sz w:val="24"/>
          <w:szCs w:val="24"/>
          <w:lang w:val="en-ID"/>
        </w:rPr>
        <w:t xml:space="preserve"> Desa</w:t>
      </w:r>
    </w:p>
    <w:p w14:paraId="0E27BB52" w14:textId="54755E56" w:rsidR="00D52E95" w:rsidRPr="004826E8" w:rsidRDefault="00D52E95" w:rsidP="00236CBB">
      <w:pPr>
        <w:pStyle w:val="ListParagraph1"/>
        <w:numPr>
          <w:ilvl w:val="0"/>
          <w:numId w:val="20"/>
        </w:numPr>
        <w:autoSpaceDE w:val="0"/>
        <w:autoSpaceDN w:val="0"/>
        <w:adjustRightInd w:val="0"/>
        <w:spacing w:after="0" w:line="360" w:lineRule="auto"/>
        <w:ind w:left="1134" w:hanging="425"/>
        <w:jc w:val="both"/>
        <w:rPr>
          <w:rFonts w:ascii="Bookman Old Style" w:hAnsi="Bookman Old Style" w:cs="Arial"/>
          <w:sz w:val="24"/>
          <w:szCs w:val="24"/>
          <w:lang w:val="en-ID"/>
        </w:rPr>
      </w:pPr>
      <w:proofErr w:type="spellStart"/>
      <w:r w:rsidRPr="004826E8">
        <w:rPr>
          <w:rFonts w:ascii="Bookman Old Style" w:hAnsi="Bookman Old Style" w:cs="Arial"/>
          <w:sz w:val="24"/>
          <w:szCs w:val="24"/>
          <w:lang w:val="en-ID"/>
        </w:rPr>
        <w:t>Peningkatan</w:t>
      </w:r>
      <w:proofErr w:type="spellEnd"/>
      <w:r w:rsidRPr="004826E8">
        <w:rPr>
          <w:rFonts w:ascii="Bookman Old Style" w:hAnsi="Bookman Old Style" w:cs="Arial"/>
          <w:sz w:val="24"/>
          <w:szCs w:val="24"/>
          <w:lang w:val="en-ID"/>
        </w:rPr>
        <w:t xml:space="preserve"> </w:t>
      </w:r>
      <w:proofErr w:type="spellStart"/>
      <w:r w:rsidRPr="004826E8">
        <w:rPr>
          <w:rFonts w:ascii="Bookman Old Style" w:hAnsi="Bookman Old Style" w:cs="Arial"/>
          <w:sz w:val="24"/>
          <w:szCs w:val="24"/>
          <w:lang w:val="en-ID"/>
        </w:rPr>
        <w:t>Partisipasi</w:t>
      </w:r>
      <w:proofErr w:type="spellEnd"/>
      <w:r w:rsidRPr="004826E8">
        <w:rPr>
          <w:rFonts w:ascii="Bookman Old Style" w:hAnsi="Bookman Old Style" w:cs="Arial"/>
          <w:sz w:val="24"/>
          <w:szCs w:val="24"/>
          <w:lang w:val="en-ID"/>
        </w:rPr>
        <w:t xml:space="preserve"> Masyarakat </w:t>
      </w:r>
      <w:proofErr w:type="spellStart"/>
      <w:r w:rsidRPr="004826E8">
        <w:rPr>
          <w:rFonts w:ascii="Bookman Old Style" w:hAnsi="Bookman Old Style" w:cs="Arial"/>
          <w:sz w:val="24"/>
          <w:szCs w:val="24"/>
          <w:lang w:val="en-ID"/>
        </w:rPr>
        <w:t>dalam</w:t>
      </w:r>
      <w:proofErr w:type="spellEnd"/>
      <w:r w:rsidRPr="004826E8">
        <w:rPr>
          <w:rFonts w:ascii="Bookman Old Style" w:hAnsi="Bookman Old Style" w:cs="Arial"/>
          <w:sz w:val="24"/>
          <w:szCs w:val="24"/>
          <w:lang w:val="en-ID"/>
        </w:rPr>
        <w:t xml:space="preserve"> Forum </w:t>
      </w:r>
      <w:proofErr w:type="spellStart"/>
      <w:r w:rsidRPr="004826E8">
        <w:rPr>
          <w:rFonts w:ascii="Bookman Old Style" w:hAnsi="Bookman Old Style" w:cs="Arial"/>
          <w:sz w:val="24"/>
          <w:szCs w:val="24"/>
          <w:lang w:val="en-ID"/>
        </w:rPr>
        <w:t>Musyawarah</w:t>
      </w:r>
      <w:proofErr w:type="spellEnd"/>
      <w:r w:rsidRPr="004826E8">
        <w:rPr>
          <w:rFonts w:ascii="Bookman Old Style" w:hAnsi="Bookman Old Style" w:cs="Arial"/>
          <w:sz w:val="24"/>
          <w:szCs w:val="24"/>
          <w:lang w:val="en-ID"/>
        </w:rPr>
        <w:t xml:space="preserve"> </w:t>
      </w:r>
      <w:proofErr w:type="spellStart"/>
      <w:r w:rsidRPr="004826E8">
        <w:rPr>
          <w:rFonts w:ascii="Bookman Old Style" w:hAnsi="Bookman Old Style" w:cs="Arial"/>
          <w:sz w:val="24"/>
          <w:szCs w:val="24"/>
          <w:lang w:val="en-ID"/>
        </w:rPr>
        <w:t>Perencanaan</w:t>
      </w:r>
      <w:proofErr w:type="spellEnd"/>
      <w:r w:rsidRPr="004826E8">
        <w:rPr>
          <w:rFonts w:ascii="Bookman Old Style" w:hAnsi="Bookman Old Style" w:cs="Arial"/>
          <w:sz w:val="24"/>
          <w:szCs w:val="24"/>
          <w:lang w:val="en-ID"/>
        </w:rPr>
        <w:t xml:space="preserve"> Pembangunan di Desa</w:t>
      </w:r>
    </w:p>
    <w:p w14:paraId="4996C755" w14:textId="4583B1B1" w:rsidR="00D52E95" w:rsidRPr="004826E8" w:rsidRDefault="00236CBB" w:rsidP="00236CBB">
      <w:pPr>
        <w:pStyle w:val="ListParagraph1"/>
        <w:numPr>
          <w:ilvl w:val="0"/>
          <w:numId w:val="20"/>
        </w:numPr>
        <w:autoSpaceDE w:val="0"/>
        <w:autoSpaceDN w:val="0"/>
        <w:adjustRightInd w:val="0"/>
        <w:spacing w:after="0" w:line="360" w:lineRule="auto"/>
        <w:ind w:left="1134" w:hanging="425"/>
        <w:jc w:val="both"/>
        <w:rPr>
          <w:rFonts w:ascii="Bookman Old Style" w:hAnsi="Bookman Old Style" w:cs="Arial"/>
          <w:sz w:val="24"/>
          <w:szCs w:val="24"/>
          <w:lang w:val="en-ID"/>
        </w:rPr>
      </w:pPr>
      <w:r>
        <w:rPr>
          <w:rFonts w:ascii="Bookman Old Style" w:hAnsi="Bookman Old Style" w:cs="Arial"/>
          <w:sz w:val="24"/>
          <w:szCs w:val="24"/>
          <w:lang w:val="id-ID"/>
        </w:rPr>
        <w:t xml:space="preserve">Peningkatan </w:t>
      </w:r>
      <w:proofErr w:type="spellStart"/>
      <w:r>
        <w:rPr>
          <w:rFonts w:ascii="Bookman Old Style" w:hAnsi="Bookman Old Style" w:cs="Arial"/>
          <w:sz w:val="24"/>
          <w:szCs w:val="24"/>
          <w:lang w:val="id-ID"/>
        </w:rPr>
        <w:t>efektifitas</w:t>
      </w:r>
      <w:proofErr w:type="spellEnd"/>
      <w:r>
        <w:rPr>
          <w:rFonts w:ascii="Bookman Old Style" w:hAnsi="Bookman Old Style" w:cs="Arial"/>
          <w:sz w:val="24"/>
          <w:szCs w:val="24"/>
          <w:lang w:val="id-ID"/>
        </w:rPr>
        <w:t xml:space="preserve"> kegiatan Pemberdayaan Masyarakat di Wilayah Kecamatan</w:t>
      </w:r>
    </w:p>
    <w:p w14:paraId="0D32B659" w14:textId="33E1586A" w:rsidR="00D52E95" w:rsidRPr="00372C4F" w:rsidRDefault="00D52E95" w:rsidP="00DF61A2">
      <w:pPr>
        <w:pStyle w:val="ListParagraph1"/>
        <w:numPr>
          <w:ilvl w:val="1"/>
          <w:numId w:val="1"/>
        </w:numPr>
        <w:spacing w:after="0" w:line="360" w:lineRule="auto"/>
        <w:ind w:left="426" w:hanging="426"/>
        <w:rPr>
          <w:rFonts w:ascii="Bookman Old Style" w:hAnsi="Bookman Old Style" w:cs="Arial"/>
          <w:sz w:val="24"/>
          <w:szCs w:val="24"/>
          <w:lang w:val="sv-SE"/>
        </w:rPr>
      </w:pPr>
      <w:r w:rsidRPr="00372C4F">
        <w:rPr>
          <w:rFonts w:ascii="Bookman Old Style" w:hAnsi="Bookman Old Style" w:cs="Arial"/>
          <w:sz w:val="24"/>
          <w:szCs w:val="24"/>
          <w:lang w:val="sv-SE"/>
        </w:rPr>
        <w:t>PROGRAM KOORDINASI KETENTRAMAN DAN KETERTIBAN</w:t>
      </w:r>
      <w:r w:rsidR="00DF61A2">
        <w:rPr>
          <w:rFonts w:ascii="Bookman Old Style" w:hAnsi="Bookman Old Style" w:cs="Arial"/>
          <w:sz w:val="24"/>
          <w:szCs w:val="24"/>
          <w:lang w:val="id-ID"/>
        </w:rPr>
        <w:t xml:space="preserve"> </w:t>
      </w:r>
      <w:r w:rsidRPr="00372C4F">
        <w:rPr>
          <w:rFonts w:ascii="Bookman Old Style" w:hAnsi="Bookman Old Style" w:cs="Arial"/>
          <w:sz w:val="24"/>
          <w:szCs w:val="24"/>
          <w:lang w:val="sv-SE"/>
        </w:rPr>
        <w:t>UMUM</w:t>
      </w:r>
    </w:p>
    <w:p w14:paraId="1E32D930" w14:textId="6BD431F4" w:rsidR="00D52E95" w:rsidRPr="00372C4F" w:rsidRDefault="00D52E95" w:rsidP="00DF61A2">
      <w:pPr>
        <w:pStyle w:val="ListParagraph1"/>
        <w:numPr>
          <w:ilvl w:val="0"/>
          <w:numId w:val="21"/>
        </w:numPr>
        <w:autoSpaceDE w:val="0"/>
        <w:autoSpaceDN w:val="0"/>
        <w:adjustRightInd w:val="0"/>
        <w:spacing w:after="0" w:line="360" w:lineRule="auto"/>
        <w:ind w:left="851"/>
        <w:jc w:val="both"/>
        <w:rPr>
          <w:rFonts w:ascii="Bookman Old Style" w:hAnsi="Bookman Old Style" w:cs="Arial"/>
          <w:sz w:val="24"/>
          <w:szCs w:val="24"/>
          <w:lang w:val="sv-SE"/>
        </w:rPr>
      </w:pPr>
      <w:r w:rsidRPr="00372C4F">
        <w:rPr>
          <w:rFonts w:ascii="Bookman Old Style" w:hAnsi="Bookman Old Style" w:cs="Arial"/>
          <w:sz w:val="24"/>
          <w:szCs w:val="24"/>
          <w:lang w:val="sv-SE"/>
        </w:rPr>
        <w:t>Koordinasi Upaya Penyelenggaraan Ketenteraman dan Ketertiban Umum</w:t>
      </w:r>
    </w:p>
    <w:p w14:paraId="60D6AB16" w14:textId="7E78F9BD" w:rsidR="00550712" w:rsidRPr="00DF61A2" w:rsidRDefault="00D52E95" w:rsidP="00DF61A2">
      <w:pPr>
        <w:pStyle w:val="ListParagraph1"/>
        <w:numPr>
          <w:ilvl w:val="0"/>
          <w:numId w:val="22"/>
        </w:numPr>
        <w:autoSpaceDE w:val="0"/>
        <w:autoSpaceDN w:val="0"/>
        <w:adjustRightInd w:val="0"/>
        <w:spacing w:after="0" w:line="360" w:lineRule="auto"/>
        <w:ind w:left="1134"/>
        <w:jc w:val="both"/>
        <w:rPr>
          <w:rFonts w:ascii="Bookman Old Style" w:hAnsi="Bookman Old Style" w:cs="Arial"/>
          <w:sz w:val="24"/>
          <w:szCs w:val="24"/>
          <w:lang w:val="en-ID"/>
        </w:rPr>
      </w:pPr>
      <w:proofErr w:type="spellStart"/>
      <w:r w:rsidRPr="00372C4F">
        <w:rPr>
          <w:rFonts w:ascii="Bookman Old Style" w:hAnsi="Bookman Old Style" w:cs="Arial"/>
          <w:sz w:val="24"/>
          <w:szCs w:val="24"/>
          <w:lang w:val="en-ID"/>
        </w:rPr>
        <w:t>Sinergitas</w:t>
      </w:r>
      <w:proofErr w:type="spellEnd"/>
      <w:r w:rsidRPr="00372C4F">
        <w:rPr>
          <w:rFonts w:ascii="Bookman Old Style" w:hAnsi="Bookman Old Style" w:cs="Arial"/>
          <w:sz w:val="24"/>
          <w:szCs w:val="24"/>
          <w:lang w:val="en-ID"/>
        </w:rPr>
        <w:t xml:space="preserve"> </w:t>
      </w:r>
      <w:proofErr w:type="spellStart"/>
      <w:r w:rsidRPr="00372C4F">
        <w:rPr>
          <w:rFonts w:ascii="Bookman Old Style" w:hAnsi="Bookman Old Style" w:cs="Arial"/>
          <w:sz w:val="24"/>
          <w:szCs w:val="24"/>
          <w:lang w:val="en-ID"/>
        </w:rPr>
        <w:t>dengan</w:t>
      </w:r>
      <w:proofErr w:type="spellEnd"/>
      <w:r w:rsidRPr="00372C4F">
        <w:rPr>
          <w:rFonts w:ascii="Bookman Old Style" w:hAnsi="Bookman Old Style" w:cs="Arial"/>
          <w:sz w:val="24"/>
          <w:szCs w:val="24"/>
          <w:lang w:val="en-ID"/>
        </w:rPr>
        <w:t xml:space="preserve"> </w:t>
      </w:r>
      <w:proofErr w:type="spellStart"/>
      <w:r w:rsidRPr="00372C4F">
        <w:rPr>
          <w:rFonts w:ascii="Bookman Old Style" w:hAnsi="Bookman Old Style" w:cs="Arial"/>
          <w:sz w:val="24"/>
          <w:szCs w:val="24"/>
          <w:lang w:val="en-ID"/>
        </w:rPr>
        <w:t>Kepolisian</w:t>
      </w:r>
      <w:proofErr w:type="spellEnd"/>
      <w:r w:rsidRPr="00372C4F">
        <w:rPr>
          <w:rFonts w:ascii="Bookman Old Style" w:hAnsi="Bookman Old Style" w:cs="Arial"/>
          <w:sz w:val="24"/>
          <w:szCs w:val="24"/>
          <w:lang w:val="en-ID"/>
        </w:rPr>
        <w:t xml:space="preserve"> Negara </w:t>
      </w:r>
      <w:proofErr w:type="spellStart"/>
      <w:r w:rsidRPr="00372C4F">
        <w:rPr>
          <w:rFonts w:ascii="Bookman Old Style" w:hAnsi="Bookman Old Style" w:cs="Arial"/>
          <w:sz w:val="24"/>
          <w:szCs w:val="24"/>
          <w:lang w:val="en-ID"/>
        </w:rPr>
        <w:t>Republik</w:t>
      </w:r>
      <w:proofErr w:type="spellEnd"/>
      <w:r w:rsidRPr="00372C4F">
        <w:rPr>
          <w:rFonts w:ascii="Bookman Old Style" w:hAnsi="Bookman Old Style" w:cs="Arial"/>
          <w:sz w:val="24"/>
          <w:szCs w:val="24"/>
          <w:lang w:val="en-ID"/>
        </w:rPr>
        <w:t xml:space="preserve"> Indonesia, </w:t>
      </w:r>
      <w:proofErr w:type="spellStart"/>
      <w:r w:rsidRPr="00372C4F">
        <w:rPr>
          <w:rFonts w:ascii="Bookman Old Style" w:hAnsi="Bookman Old Style" w:cs="Arial"/>
          <w:sz w:val="24"/>
          <w:szCs w:val="24"/>
          <w:lang w:val="en-ID"/>
        </w:rPr>
        <w:t>Tentara</w:t>
      </w:r>
      <w:proofErr w:type="spellEnd"/>
      <w:r w:rsidRPr="00372C4F">
        <w:rPr>
          <w:rFonts w:ascii="Bookman Old Style" w:hAnsi="Bookman Old Style" w:cs="Arial"/>
          <w:sz w:val="24"/>
          <w:szCs w:val="24"/>
          <w:lang w:val="en-ID"/>
        </w:rPr>
        <w:t xml:space="preserve"> Nasional Indonesia dan </w:t>
      </w:r>
      <w:proofErr w:type="spellStart"/>
      <w:r w:rsidRPr="00372C4F">
        <w:rPr>
          <w:rFonts w:ascii="Bookman Old Style" w:hAnsi="Bookman Old Style" w:cs="Arial"/>
          <w:sz w:val="24"/>
          <w:szCs w:val="24"/>
          <w:lang w:val="en-ID"/>
        </w:rPr>
        <w:t>Instansi</w:t>
      </w:r>
      <w:proofErr w:type="spellEnd"/>
      <w:r w:rsidRPr="00372C4F">
        <w:rPr>
          <w:rFonts w:ascii="Bookman Old Style" w:hAnsi="Bookman Old Style" w:cs="Arial"/>
          <w:sz w:val="24"/>
          <w:szCs w:val="24"/>
          <w:lang w:val="en-ID"/>
        </w:rPr>
        <w:t xml:space="preserve"> </w:t>
      </w:r>
      <w:proofErr w:type="spellStart"/>
      <w:r w:rsidRPr="00372C4F">
        <w:rPr>
          <w:rFonts w:ascii="Bookman Old Style" w:hAnsi="Bookman Old Style" w:cs="Arial"/>
          <w:sz w:val="24"/>
          <w:szCs w:val="24"/>
          <w:lang w:val="en-ID"/>
        </w:rPr>
        <w:t>Vertikal</w:t>
      </w:r>
      <w:proofErr w:type="spellEnd"/>
      <w:r w:rsidRPr="00372C4F">
        <w:rPr>
          <w:rFonts w:ascii="Bookman Old Style" w:hAnsi="Bookman Old Style" w:cs="Arial"/>
          <w:sz w:val="24"/>
          <w:szCs w:val="24"/>
          <w:lang w:val="en-ID"/>
        </w:rPr>
        <w:t xml:space="preserve"> di Wilayah </w:t>
      </w:r>
      <w:proofErr w:type="spellStart"/>
      <w:r w:rsidRPr="00372C4F">
        <w:rPr>
          <w:rFonts w:ascii="Bookman Old Style" w:hAnsi="Bookman Old Style" w:cs="Arial"/>
          <w:sz w:val="24"/>
          <w:szCs w:val="24"/>
          <w:lang w:val="en-ID"/>
        </w:rPr>
        <w:t>Kecamatan</w:t>
      </w:r>
      <w:proofErr w:type="spellEnd"/>
    </w:p>
    <w:p w14:paraId="2FEFC12C" w14:textId="6302D69D" w:rsidR="005E7E8E" w:rsidRPr="00372C4F" w:rsidRDefault="005E7E8E" w:rsidP="00DF61A2">
      <w:pPr>
        <w:pStyle w:val="ListParagraph1"/>
        <w:numPr>
          <w:ilvl w:val="1"/>
          <w:numId w:val="1"/>
        </w:numPr>
        <w:spacing w:after="0" w:line="360" w:lineRule="auto"/>
        <w:ind w:left="426" w:hanging="426"/>
        <w:rPr>
          <w:rFonts w:ascii="Bookman Old Style" w:hAnsi="Bookman Old Style" w:cs="Arial"/>
          <w:sz w:val="24"/>
          <w:szCs w:val="24"/>
          <w:lang w:val="sv-SE"/>
        </w:rPr>
      </w:pPr>
      <w:r w:rsidRPr="00372C4F">
        <w:rPr>
          <w:rFonts w:ascii="Bookman Old Style" w:hAnsi="Bookman Old Style" w:cs="Arial"/>
          <w:sz w:val="24"/>
          <w:szCs w:val="24"/>
          <w:lang w:val="sv-SE"/>
        </w:rPr>
        <w:t>PROGRAM PENYELENGGARAAN URUSAN PEMERINTAHAN UMUM</w:t>
      </w:r>
    </w:p>
    <w:p w14:paraId="380C1519" w14:textId="5EA83AEC" w:rsidR="005E7E8E" w:rsidRPr="004826E8" w:rsidRDefault="005E7E8E" w:rsidP="00DF61A2">
      <w:pPr>
        <w:pStyle w:val="ListParagraph1"/>
        <w:numPr>
          <w:ilvl w:val="0"/>
          <w:numId w:val="23"/>
        </w:numPr>
        <w:autoSpaceDE w:val="0"/>
        <w:autoSpaceDN w:val="0"/>
        <w:adjustRightInd w:val="0"/>
        <w:spacing w:after="0" w:line="360" w:lineRule="auto"/>
        <w:ind w:left="851" w:hanging="425"/>
        <w:jc w:val="both"/>
        <w:rPr>
          <w:rFonts w:ascii="Bookman Old Style" w:hAnsi="Bookman Old Style" w:cs="Arial"/>
          <w:sz w:val="24"/>
          <w:szCs w:val="24"/>
          <w:lang w:val="fi-FI"/>
        </w:rPr>
      </w:pPr>
      <w:r w:rsidRPr="004826E8">
        <w:rPr>
          <w:rFonts w:ascii="Bookman Old Style" w:hAnsi="Bookman Old Style" w:cs="Arial"/>
          <w:sz w:val="24"/>
          <w:szCs w:val="24"/>
          <w:lang w:val="fi-FI"/>
        </w:rPr>
        <w:t>Penyelenggaraan Urusan Pemerintahan Umum sesuai Penugasan Kepala Daerah.</w:t>
      </w:r>
    </w:p>
    <w:p w14:paraId="4BA4B8C4" w14:textId="77777777" w:rsidR="000303B9" w:rsidRDefault="000303B9" w:rsidP="00887FEE">
      <w:pPr>
        <w:pStyle w:val="DaftarParagraf"/>
        <w:numPr>
          <w:ilvl w:val="0"/>
          <w:numId w:val="28"/>
        </w:numPr>
        <w:spacing w:after="0" w:line="360" w:lineRule="auto"/>
        <w:ind w:left="1134"/>
        <w:rPr>
          <w:rFonts w:ascii="Bookman Old Style" w:hAnsi="Bookman Old Style" w:cs="Arial"/>
          <w:sz w:val="24"/>
          <w:szCs w:val="24"/>
          <w:lang w:val="sv-SE"/>
        </w:rPr>
      </w:pPr>
      <w:r w:rsidRPr="000303B9">
        <w:rPr>
          <w:rFonts w:ascii="Bookman Old Style" w:hAnsi="Bookman Old Style" w:cs="Arial"/>
          <w:sz w:val="24"/>
          <w:szCs w:val="24"/>
          <w:lang w:val="sv-SE"/>
        </w:rPr>
        <w:t>Pembinaan Persatuan dan Kesatuan Bangsa</w:t>
      </w:r>
    </w:p>
    <w:p w14:paraId="4D2B9293" w14:textId="7CC278E4" w:rsidR="005E7E8E" w:rsidRPr="006915A6" w:rsidRDefault="005E7E8E" w:rsidP="00887FEE">
      <w:pPr>
        <w:pStyle w:val="DaftarParagraf"/>
        <w:numPr>
          <w:ilvl w:val="0"/>
          <w:numId w:val="28"/>
        </w:numPr>
        <w:spacing w:after="0" w:line="360" w:lineRule="auto"/>
        <w:ind w:left="1134"/>
        <w:rPr>
          <w:rFonts w:ascii="Bookman Old Style" w:hAnsi="Bookman Old Style" w:cs="Arial"/>
          <w:sz w:val="24"/>
          <w:szCs w:val="24"/>
          <w:lang w:val="sv-SE"/>
        </w:rPr>
      </w:pPr>
      <w:r w:rsidRPr="006915A6">
        <w:rPr>
          <w:rFonts w:ascii="Bookman Old Style" w:hAnsi="Bookman Old Style" w:cs="Arial"/>
          <w:sz w:val="24"/>
          <w:szCs w:val="24"/>
          <w:lang w:val="sv-SE"/>
        </w:rPr>
        <w:t>Pembinaan Kerukunan Antarsuku dan Intrasuku, Umat Beragama, Ras, dan Golongan Lainnya Guna Mewujudkan Stabilitas Keamanan Lokal, Regional, dan Nasional</w:t>
      </w:r>
    </w:p>
    <w:p w14:paraId="524C2DB1" w14:textId="1E451AF6" w:rsidR="00A1376F" w:rsidRPr="00372C4F" w:rsidRDefault="00A1376F" w:rsidP="00FC2B47">
      <w:pPr>
        <w:pStyle w:val="ListParagraph1"/>
        <w:numPr>
          <w:ilvl w:val="1"/>
          <w:numId w:val="1"/>
        </w:numPr>
        <w:spacing w:after="0" w:line="360" w:lineRule="auto"/>
        <w:ind w:left="426" w:hanging="426"/>
        <w:rPr>
          <w:rFonts w:ascii="Bookman Old Style" w:hAnsi="Bookman Old Style" w:cs="Arial"/>
          <w:sz w:val="24"/>
          <w:szCs w:val="24"/>
          <w:lang w:val="sv-SE"/>
        </w:rPr>
      </w:pPr>
      <w:r w:rsidRPr="00372C4F">
        <w:rPr>
          <w:rFonts w:ascii="Bookman Old Style" w:hAnsi="Bookman Old Style" w:cs="Arial"/>
          <w:sz w:val="24"/>
          <w:szCs w:val="24"/>
          <w:lang w:val="sv-SE"/>
        </w:rPr>
        <w:lastRenderedPageBreak/>
        <w:t>PROGRAM PEMBINAAN DAN PENGAWASAN PEMERINTAHAN DESA</w:t>
      </w:r>
    </w:p>
    <w:p w14:paraId="7A26617B" w14:textId="6815B4E3" w:rsidR="00A1376F" w:rsidRPr="00372C4F" w:rsidRDefault="00A1376F" w:rsidP="00887FEE">
      <w:pPr>
        <w:pStyle w:val="ListParagraph1"/>
        <w:numPr>
          <w:ilvl w:val="0"/>
          <w:numId w:val="29"/>
        </w:numPr>
        <w:autoSpaceDE w:val="0"/>
        <w:autoSpaceDN w:val="0"/>
        <w:adjustRightInd w:val="0"/>
        <w:spacing w:after="0" w:line="360" w:lineRule="auto"/>
        <w:ind w:left="851"/>
        <w:jc w:val="both"/>
        <w:rPr>
          <w:rFonts w:ascii="Bookman Old Style" w:hAnsi="Bookman Old Style" w:cs="Arial"/>
          <w:sz w:val="24"/>
          <w:szCs w:val="24"/>
          <w:lang w:val="sv-SE"/>
        </w:rPr>
      </w:pPr>
      <w:r w:rsidRPr="00372C4F">
        <w:rPr>
          <w:rFonts w:ascii="Bookman Old Style" w:hAnsi="Bookman Old Style" w:cs="Arial"/>
          <w:sz w:val="24"/>
          <w:szCs w:val="24"/>
          <w:lang w:val="sv-SE"/>
        </w:rPr>
        <w:t>Fasilitasi, Rekomendasi dan Koordinasi Pembinaan dan Pengawasan Pemerintahan Desa</w:t>
      </w:r>
    </w:p>
    <w:p w14:paraId="6AE69B5C" w14:textId="69F0920D" w:rsidR="00A1376F" w:rsidRDefault="00A1376F" w:rsidP="00887FEE">
      <w:pPr>
        <w:pStyle w:val="ListParagraph1"/>
        <w:numPr>
          <w:ilvl w:val="0"/>
          <w:numId w:val="30"/>
        </w:numPr>
        <w:autoSpaceDE w:val="0"/>
        <w:autoSpaceDN w:val="0"/>
        <w:adjustRightInd w:val="0"/>
        <w:spacing w:after="0" w:line="360" w:lineRule="auto"/>
        <w:ind w:left="1276"/>
        <w:jc w:val="both"/>
        <w:rPr>
          <w:rFonts w:ascii="Bookman Old Style" w:hAnsi="Bookman Old Style" w:cs="Arial"/>
          <w:sz w:val="24"/>
          <w:szCs w:val="24"/>
          <w:lang w:val="sv-SE"/>
        </w:rPr>
      </w:pPr>
      <w:r w:rsidRPr="00372C4F">
        <w:rPr>
          <w:rFonts w:ascii="Bookman Old Style" w:hAnsi="Bookman Old Style" w:cs="Arial"/>
          <w:sz w:val="24"/>
          <w:szCs w:val="24"/>
          <w:lang w:val="sv-SE"/>
        </w:rPr>
        <w:t>Fasilitasi Administrasi Tata Pemerintahan Desa</w:t>
      </w:r>
    </w:p>
    <w:p w14:paraId="4D1FE28D" w14:textId="28CF6ADC" w:rsidR="00887FEE" w:rsidRPr="00372C4F" w:rsidRDefault="00887FEE" w:rsidP="00887FEE">
      <w:pPr>
        <w:pStyle w:val="ListParagraph1"/>
        <w:numPr>
          <w:ilvl w:val="0"/>
          <w:numId w:val="30"/>
        </w:numPr>
        <w:autoSpaceDE w:val="0"/>
        <w:autoSpaceDN w:val="0"/>
        <w:adjustRightInd w:val="0"/>
        <w:spacing w:after="0" w:line="360" w:lineRule="auto"/>
        <w:ind w:left="1276"/>
        <w:jc w:val="both"/>
        <w:rPr>
          <w:rFonts w:ascii="Bookman Old Style" w:hAnsi="Bookman Old Style" w:cs="Arial"/>
          <w:sz w:val="24"/>
          <w:szCs w:val="24"/>
          <w:lang w:val="sv-SE"/>
        </w:rPr>
      </w:pPr>
      <w:r>
        <w:rPr>
          <w:rFonts w:ascii="Bookman Old Style" w:hAnsi="Bookman Old Style" w:cs="Arial"/>
          <w:sz w:val="24"/>
          <w:szCs w:val="24"/>
          <w:lang w:val="id-ID"/>
        </w:rPr>
        <w:t xml:space="preserve">Rekomendasi Pengangkatan dan </w:t>
      </w:r>
      <w:proofErr w:type="spellStart"/>
      <w:r>
        <w:rPr>
          <w:rFonts w:ascii="Bookman Old Style" w:hAnsi="Bookman Old Style" w:cs="Arial"/>
          <w:sz w:val="24"/>
          <w:szCs w:val="24"/>
          <w:lang w:val="id-ID"/>
        </w:rPr>
        <w:t>Pemberhentiaan</w:t>
      </w:r>
      <w:proofErr w:type="spellEnd"/>
      <w:r>
        <w:rPr>
          <w:rFonts w:ascii="Bookman Old Style" w:hAnsi="Bookman Old Style" w:cs="Arial"/>
          <w:sz w:val="24"/>
          <w:szCs w:val="24"/>
          <w:lang w:val="id-ID"/>
        </w:rPr>
        <w:t xml:space="preserve"> Perangkat Desa</w:t>
      </w:r>
    </w:p>
    <w:p w14:paraId="24411190" w14:textId="22A3ED3F" w:rsidR="00365818" w:rsidRDefault="00887FEE" w:rsidP="00887FEE">
      <w:pPr>
        <w:pStyle w:val="ListParagraph1"/>
        <w:numPr>
          <w:ilvl w:val="0"/>
          <w:numId w:val="30"/>
        </w:numPr>
        <w:autoSpaceDE w:val="0"/>
        <w:autoSpaceDN w:val="0"/>
        <w:adjustRightInd w:val="0"/>
        <w:spacing w:after="0" w:line="360" w:lineRule="auto"/>
        <w:ind w:left="1276"/>
        <w:jc w:val="both"/>
        <w:rPr>
          <w:rFonts w:ascii="Bookman Old Style" w:hAnsi="Bookman Old Style" w:cs="Arial"/>
          <w:sz w:val="24"/>
          <w:szCs w:val="24"/>
          <w:lang w:val="sv-SE"/>
        </w:rPr>
      </w:pPr>
      <w:r>
        <w:rPr>
          <w:rFonts w:ascii="Bookman Old Style" w:hAnsi="Bookman Old Style" w:cs="Arial"/>
          <w:sz w:val="24"/>
          <w:szCs w:val="24"/>
          <w:lang w:val="id-ID"/>
        </w:rPr>
        <w:t>Fasilitasi Pelaksanaan Pemilihan Kepala Desa</w:t>
      </w:r>
    </w:p>
    <w:p w14:paraId="05D14024" w14:textId="77777777" w:rsidR="00887FEE" w:rsidRPr="00887FEE" w:rsidRDefault="00887FEE" w:rsidP="00887FEE">
      <w:pPr>
        <w:pStyle w:val="ListParagraph1"/>
        <w:autoSpaceDE w:val="0"/>
        <w:autoSpaceDN w:val="0"/>
        <w:adjustRightInd w:val="0"/>
        <w:spacing w:after="0" w:line="360" w:lineRule="auto"/>
        <w:ind w:left="1571"/>
        <w:jc w:val="both"/>
        <w:rPr>
          <w:rFonts w:ascii="Bookman Old Style" w:hAnsi="Bookman Old Style" w:cs="Arial"/>
          <w:sz w:val="24"/>
          <w:szCs w:val="24"/>
          <w:lang w:val="sv-SE"/>
        </w:rPr>
      </w:pPr>
    </w:p>
    <w:p w14:paraId="030F6C38" w14:textId="77777777" w:rsidR="00814A9C" w:rsidRPr="00372C4F" w:rsidRDefault="00C2195C" w:rsidP="00CA70EF">
      <w:pPr>
        <w:snapToGrid w:val="0"/>
        <w:spacing w:after="0" w:line="360" w:lineRule="auto"/>
        <w:ind w:firstLine="709"/>
        <w:jc w:val="both"/>
        <w:rPr>
          <w:rFonts w:ascii="Bookman Old Style" w:hAnsi="Bookman Old Style" w:cs="Arial"/>
          <w:sz w:val="24"/>
          <w:szCs w:val="24"/>
          <w:lang w:val="sv-SE"/>
        </w:rPr>
      </w:pPr>
      <w:r w:rsidRPr="00372C4F">
        <w:rPr>
          <w:rFonts w:ascii="Bookman Old Style" w:hAnsi="Bookman Old Style" w:cs="Arial"/>
          <w:sz w:val="24"/>
          <w:szCs w:val="24"/>
          <w:lang w:val="id-ID"/>
        </w:rPr>
        <w:t xml:space="preserve">Secara rinci Rencana Program, Kegiatan, Indikator Kinerja, Kelompok Sasaran, dan Pendanaan Indikatif Perangkat </w:t>
      </w:r>
      <w:r w:rsidR="00CA70EF" w:rsidRPr="00372C4F">
        <w:rPr>
          <w:rFonts w:ascii="Bookman Old Style" w:hAnsi="Bookman Old Style" w:cs="Arial"/>
          <w:sz w:val="24"/>
          <w:szCs w:val="24"/>
          <w:lang w:val="id-ID"/>
        </w:rPr>
        <w:t>Daerah tercantum pada Tabel 6.1</w:t>
      </w:r>
      <w:r w:rsidR="00CA70EF" w:rsidRPr="00372C4F">
        <w:rPr>
          <w:rFonts w:ascii="Bookman Old Style" w:hAnsi="Bookman Old Style" w:cs="Arial"/>
          <w:sz w:val="24"/>
          <w:szCs w:val="24"/>
          <w:lang w:val="sv-SE"/>
        </w:rPr>
        <w:t>.</w:t>
      </w:r>
    </w:p>
    <w:p w14:paraId="01B747E9" w14:textId="77777777" w:rsidR="00C2195C" w:rsidRPr="00372C4F" w:rsidRDefault="00C2195C" w:rsidP="00CA70EF">
      <w:pPr>
        <w:snapToGrid w:val="0"/>
        <w:spacing w:after="0" w:line="360" w:lineRule="auto"/>
        <w:jc w:val="both"/>
        <w:rPr>
          <w:rFonts w:ascii="Bookman Old Style" w:hAnsi="Bookman Old Style" w:cs="Arial"/>
          <w:sz w:val="24"/>
          <w:lang w:val="sv-SE"/>
        </w:rPr>
        <w:sectPr w:rsidR="00C2195C" w:rsidRPr="00372C4F" w:rsidSect="004D78BB">
          <w:footerReference w:type="default" r:id="rId8"/>
          <w:footerReference w:type="first" r:id="rId9"/>
          <w:type w:val="nextColumn"/>
          <w:pgSz w:w="11907" w:h="18711" w:code="9"/>
          <w:pgMar w:top="1701" w:right="1559" w:bottom="1418" w:left="1985" w:header="709" w:footer="709" w:gutter="0"/>
          <w:cols w:space="708"/>
          <w:docGrid w:linePitch="360"/>
        </w:sectPr>
      </w:pPr>
    </w:p>
    <w:p w14:paraId="281145B5" w14:textId="6E1E359D" w:rsidR="00D7171A" w:rsidRPr="00372C4F" w:rsidRDefault="00D7171A" w:rsidP="00C2195C">
      <w:pPr>
        <w:snapToGrid w:val="0"/>
        <w:spacing w:after="0" w:line="240" w:lineRule="auto"/>
        <w:jc w:val="center"/>
        <w:rPr>
          <w:rFonts w:ascii="Bookman Old Style" w:hAnsi="Bookman Old Style" w:cs="Arial"/>
          <w:b/>
          <w:sz w:val="24"/>
          <w:lang w:val="sv-SE"/>
        </w:rPr>
      </w:pPr>
      <w:r>
        <w:rPr>
          <w:rFonts w:ascii="Bookman Old Style" w:hAnsi="Bookman Old Style" w:cs="Arial"/>
          <w:b/>
          <w:sz w:val="24"/>
          <w:lang w:val="id-ID"/>
        </w:rPr>
        <w:lastRenderedPageBreak/>
        <w:t xml:space="preserve">Tabel </w:t>
      </w:r>
      <w:r w:rsidR="00C06772" w:rsidRPr="00372C4F">
        <w:rPr>
          <w:rFonts w:ascii="Bookman Old Style" w:hAnsi="Bookman Old Style" w:cs="Arial"/>
          <w:b/>
          <w:sz w:val="24"/>
          <w:lang w:val="sv-SE"/>
        </w:rPr>
        <w:t>6.1</w:t>
      </w:r>
    </w:p>
    <w:p w14:paraId="6DA972A4" w14:textId="5D711160" w:rsidR="00D7171A" w:rsidRPr="00B474D0" w:rsidRDefault="00D7171A" w:rsidP="00D7171A">
      <w:pPr>
        <w:snapToGrid w:val="0"/>
        <w:spacing w:after="0" w:line="240" w:lineRule="auto"/>
        <w:jc w:val="center"/>
        <w:rPr>
          <w:rFonts w:ascii="Bookman Old Style" w:hAnsi="Bookman Old Style" w:cs="Arial"/>
          <w:b/>
          <w:sz w:val="24"/>
          <w:lang w:val="id-ID"/>
        </w:rPr>
      </w:pPr>
      <w:r w:rsidRPr="00B474D0">
        <w:rPr>
          <w:rFonts w:ascii="Bookman Old Style" w:hAnsi="Bookman Old Style" w:cs="Arial"/>
          <w:b/>
          <w:sz w:val="24"/>
          <w:lang w:val="id-ID"/>
        </w:rPr>
        <w:t xml:space="preserve">Rencana Program, Kegiatan dan Pendanaan </w:t>
      </w:r>
      <w:r>
        <w:rPr>
          <w:rFonts w:ascii="Bookman Old Style" w:hAnsi="Bookman Old Style" w:cs="Arial"/>
          <w:b/>
          <w:sz w:val="24"/>
          <w:lang w:val="id-ID"/>
        </w:rPr>
        <w:t xml:space="preserve">Kecamatan </w:t>
      </w:r>
      <w:proofErr w:type="spellStart"/>
      <w:r w:rsidR="00540F2E">
        <w:rPr>
          <w:rFonts w:ascii="Bookman Old Style" w:hAnsi="Bookman Old Style" w:cs="Arial"/>
          <w:b/>
          <w:sz w:val="24"/>
          <w:lang w:val="id-ID"/>
        </w:rPr>
        <w:t>Ngargoyoso</w:t>
      </w:r>
      <w:proofErr w:type="spellEnd"/>
      <w:r w:rsidRPr="00B474D0">
        <w:rPr>
          <w:rFonts w:ascii="Bookman Old Style" w:hAnsi="Bookman Old Style" w:cs="Arial"/>
          <w:b/>
          <w:sz w:val="24"/>
          <w:lang w:val="id-ID"/>
        </w:rPr>
        <w:t xml:space="preserve"> </w:t>
      </w:r>
    </w:p>
    <w:p w14:paraId="39360885" w14:textId="68F1B3E6" w:rsidR="00D7171A" w:rsidRDefault="00D7171A" w:rsidP="00D7171A">
      <w:pPr>
        <w:pStyle w:val="ListParagraph1"/>
        <w:shd w:val="clear" w:color="auto" w:fill="FFFFFF"/>
        <w:autoSpaceDE w:val="0"/>
        <w:autoSpaceDN w:val="0"/>
        <w:adjustRightInd w:val="0"/>
        <w:snapToGrid w:val="0"/>
        <w:spacing w:after="0" w:line="360" w:lineRule="auto"/>
        <w:ind w:left="0"/>
        <w:jc w:val="center"/>
        <w:rPr>
          <w:rFonts w:ascii="Bookman Old Style" w:hAnsi="Bookman Old Style" w:cs="Arial"/>
          <w:b/>
          <w:sz w:val="24"/>
          <w:lang w:val="id-ID"/>
        </w:rPr>
      </w:pPr>
      <w:r w:rsidRPr="00B474D0">
        <w:rPr>
          <w:rFonts w:ascii="Bookman Old Style" w:hAnsi="Bookman Old Style" w:cs="Arial"/>
          <w:b/>
          <w:sz w:val="24"/>
          <w:lang w:val="id-ID"/>
        </w:rPr>
        <w:t xml:space="preserve">Kabupaten Karanganyar </w:t>
      </w:r>
    </w:p>
    <w:tbl>
      <w:tblPr>
        <w:tblStyle w:val="KisiTabel"/>
        <w:tblW w:w="17011" w:type="dxa"/>
        <w:tblInd w:w="-601" w:type="dxa"/>
        <w:tblLayout w:type="fixed"/>
        <w:tblLook w:val="04A0" w:firstRow="1" w:lastRow="0" w:firstColumn="1" w:lastColumn="0" w:noHBand="0" w:noVBand="1"/>
      </w:tblPr>
      <w:tblGrid>
        <w:gridCol w:w="1163"/>
        <w:gridCol w:w="1418"/>
        <w:gridCol w:w="992"/>
        <w:gridCol w:w="1559"/>
        <w:gridCol w:w="1559"/>
        <w:gridCol w:w="709"/>
        <w:gridCol w:w="822"/>
        <w:gridCol w:w="1446"/>
        <w:gridCol w:w="822"/>
        <w:gridCol w:w="1446"/>
        <w:gridCol w:w="822"/>
        <w:gridCol w:w="1447"/>
        <w:gridCol w:w="18"/>
        <w:gridCol w:w="803"/>
        <w:gridCol w:w="1447"/>
        <w:gridCol w:w="15"/>
        <w:gridCol w:w="523"/>
      </w:tblGrid>
      <w:tr w:rsidR="007251B8" w:rsidRPr="00874859" w14:paraId="44D64D5D" w14:textId="77777777" w:rsidTr="00AA74E2">
        <w:trPr>
          <w:gridAfter w:val="1"/>
          <w:wAfter w:w="523" w:type="dxa"/>
        </w:trPr>
        <w:tc>
          <w:tcPr>
            <w:tcW w:w="1163" w:type="dxa"/>
            <w:vMerge w:val="restart"/>
          </w:tcPr>
          <w:p w14:paraId="20F74D2A" w14:textId="77777777" w:rsidR="007251B8"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en-ID"/>
              </w:rPr>
            </w:pPr>
          </w:p>
          <w:p w14:paraId="4A580020" w14:textId="77777777" w:rsidR="007251B8"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en-ID"/>
              </w:rPr>
            </w:pPr>
          </w:p>
          <w:p w14:paraId="2D09AA7C" w14:textId="77777777" w:rsidR="007251B8"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en-ID"/>
              </w:rPr>
            </w:pPr>
          </w:p>
          <w:p w14:paraId="50F72BCC" w14:textId="2571AA56" w:rsidR="007251B8" w:rsidRPr="007830A0"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en-ID"/>
              </w:rPr>
            </w:pPr>
            <w:proofErr w:type="spellStart"/>
            <w:r w:rsidRPr="007830A0">
              <w:rPr>
                <w:rFonts w:ascii="Bookman Old Style" w:hAnsi="Bookman Old Style" w:cs="Arial"/>
                <w:sz w:val="16"/>
                <w:szCs w:val="16"/>
                <w:lang w:val="en-ID"/>
              </w:rPr>
              <w:t>Tuju</w:t>
            </w:r>
            <w:proofErr w:type="spellEnd"/>
            <w:r w:rsidR="00FA5056">
              <w:rPr>
                <w:rFonts w:ascii="Bookman Old Style" w:hAnsi="Bookman Old Style" w:cs="Arial"/>
                <w:sz w:val="16"/>
                <w:szCs w:val="16"/>
              </w:rPr>
              <w:t>a</w:t>
            </w:r>
            <w:r w:rsidRPr="007830A0">
              <w:rPr>
                <w:rFonts w:ascii="Bookman Old Style" w:hAnsi="Bookman Old Style" w:cs="Arial"/>
                <w:sz w:val="16"/>
                <w:szCs w:val="16"/>
                <w:lang w:val="en-ID"/>
              </w:rPr>
              <w:t>n</w:t>
            </w:r>
          </w:p>
        </w:tc>
        <w:tc>
          <w:tcPr>
            <w:tcW w:w="1418" w:type="dxa"/>
            <w:vMerge w:val="restart"/>
          </w:tcPr>
          <w:p w14:paraId="66DE2F3C" w14:textId="77777777" w:rsidR="007251B8"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en-ID"/>
              </w:rPr>
            </w:pPr>
          </w:p>
          <w:p w14:paraId="74C708FB" w14:textId="77777777" w:rsidR="007251B8"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en-ID"/>
              </w:rPr>
            </w:pPr>
          </w:p>
          <w:p w14:paraId="12B06C83" w14:textId="77777777" w:rsidR="007251B8"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en-ID"/>
              </w:rPr>
            </w:pPr>
          </w:p>
          <w:p w14:paraId="35581F1B" w14:textId="4ECC9446" w:rsidR="007251B8" w:rsidRPr="007830A0"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en-ID"/>
              </w:rPr>
            </w:pPr>
            <w:proofErr w:type="spellStart"/>
            <w:r>
              <w:rPr>
                <w:rFonts w:ascii="Bookman Old Style" w:hAnsi="Bookman Old Style" w:cs="Arial"/>
                <w:sz w:val="16"/>
                <w:szCs w:val="16"/>
                <w:lang w:val="en-ID"/>
              </w:rPr>
              <w:t>Sasaran</w:t>
            </w:r>
            <w:proofErr w:type="spellEnd"/>
          </w:p>
        </w:tc>
        <w:tc>
          <w:tcPr>
            <w:tcW w:w="992" w:type="dxa"/>
            <w:vMerge w:val="restart"/>
          </w:tcPr>
          <w:p w14:paraId="153FA3A7" w14:textId="77777777" w:rsidR="007251B8"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en-ID"/>
              </w:rPr>
            </w:pPr>
          </w:p>
          <w:p w14:paraId="4575EAC6" w14:textId="77777777" w:rsidR="007251B8"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en-ID"/>
              </w:rPr>
            </w:pPr>
          </w:p>
          <w:p w14:paraId="57BC951B" w14:textId="77777777" w:rsidR="007251B8"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en-ID"/>
              </w:rPr>
            </w:pPr>
          </w:p>
          <w:p w14:paraId="10AE1B2A" w14:textId="19611248" w:rsidR="007251B8" w:rsidRPr="007830A0"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en-ID"/>
              </w:rPr>
            </w:pPr>
            <w:r>
              <w:rPr>
                <w:rFonts w:ascii="Bookman Old Style" w:hAnsi="Bookman Old Style" w:cs="Arial"/>
                <w:sz w:val="16"/>
                <w:szCs w:val="16"/>
                <w:lang w:val="en-ID"/>
              </w:rPr>
              <w:t>Kode</w:t>
            </w:r>
          </w:p>
        </w:tc>
        <w:tc>
          <w:tcPr>
            <w:tcW w:w="1559" w:type="dxa"/>
            <w:vMerge w:val="restart"/>
          </w:tcPr>
          <w:p w14:paraId="78B10B37" w14:textId="77777777" w:rsidR="007251B8"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en-ID"/>
              </w:rPr>
            </w:pPr>
          </w:p>
          <w:p w14:paraId="3B083817" w14:textId="77777777" w:rsidR="007251B8"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en-ID"/>
              </w:rPr>
            </w:pPr>
          </w:p>
          <w:p w14:paraId="455C8E9D" w14:textId="77777777" w:rsidR="007251B8"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en-ID"/>
              </w:rPr>
            </w:pPr>
          </w:p>
          <w:p w14:paraId="0254D142" w14:textId="3C070742" w:rsidR="007251B8" w:rsidRPr="007830A0"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en-ID"/>
              </w:rPr>
            </w:pPr>
            <w:r>
              <w:rPr>
                <w:rFonts w:ascii="Bookman Old Style" w:hAnsi="Bookman Old Style" w:cs="Arial"/>
                <w:sz w:val="16"/>
                <w:szCs w:val="16"/>
                <w:lang w:val="en-ID"/>
              </w:rPr>
              <w:t xml:space="preserve">Program dan </w:t>
            </w:r>
            <w:proofErr w:type="spellStart"/>
            <w:r>
              <w:rPr>
                <w:rFonts w:ascii="Bookman Old Style" w:hAnsi="Bookman Old Style" w:cs="Arial"/>
                <w:sz w:val="16"/>
                <w:szCs w:val="16"/>
                <w:lang w:val="en-ID"/>
              </w:rPr>
              <w:t>Kegiatan</w:t>
            </w:r>
            <w:proofErr w:type="spellEnd"/>
          </w:p>
        </w:tc>
        <w:tc>
          <w:tcPr>
            <w:tcW w:w="1559" w:type="dxa"/>
            <w:vMerge w:val="restart"/>
          </w:tcPr>
          <w:p w14:paraId="0AEC90E5" w14:textId="3FEC3ECD" w:rsidR="007251B8" w:rsidRPr="00372C4F" w:rsidRDefault="007251B8" w:rsidP="00EA1A00">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sv-SE"/>
              </w:rPr>
            </w:pPr>
            <w:r w:rsidRPr="00372C4F">
              <w:rPr>
                <w:rFonts w:ascii="Bookman Old Style" w:hAnsi="Bookman Old Style" w:cs="Arial"/>
                <w:sz w:val="16"/>
                <w:szCs w:val="16"/>
                <w:lang w:val="sv-SE"/>
              </w:rPr>
              <w:t>Indikator Kinerja Tujuan,Sasaran, Program (outcame) dan Kegiatan (Output)</w:t>
            </w:r>
          </w:p>
        </w:tc>
        <w:tc>
          <w:tcPr>
            <w:tcW w:w="709" w:type="dxa"/>
            <w:vMerge w:val="restart"/>
          </w:tcPr>
          <w:p w14:paraId="307F5259" w14:textId="5C7A139D" w:rsidR="007251B8" w:rsidRPr="007830A0"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en-ID"/>
              </w:rPr>
            </w:pPr>
            <w:r>
              <w:rPr>
                <w:rFonts w:ascii="Bookman Old Style" w:hAnsi="Bookman Old Style" w:cs="Arial"/>
                <w:sz w:val="16"/>
                <w:szCs w:val="16"/>
                <w:lang w:val="en-ID"/>
              </w:rPr>
              <w:t xml:space="preserve">Data </w:t>
            </w:r>
            <w:proofErr w:type="spellStart"/>
            <w:r>
              <w:rPr>
                <w:rFonts w:ascii="Bookman Old Style" w:hAnsi="Bookman Old Style" w:cs="Arial"/>
                <w:sz w:val="16"/>
                <w:szCs w:val="16"/>
                <w:lang w:val="en-ID"/>
              </w:rPr>
              <w:t>Capaian</w:t>
            </w:r>
            <w:proofErr w:type="spellEnd"/>
            <w:r>
              <w:rPr>
                <w:rFonts w:ascii="Bookman Old Style" w:hAnsi="Bookman Old Style" w:cs="Arial"/>
                <w:sz w:val="16"/>
                <w:szCs w:val="16"/>
                <w:lang w:val="en-ID"/>
              </w:rPr>
              <w:t xml:space="preserve"> pada </w:t>
            </w:r>
            <w:proofErr w:type="spellStart"/>
            <w:r>
              <w:rPr>
                <w:rFonts w:ascii="Bookman Old Style" w:hAnsi="Bookman Old Style" w:cs="Arial"/>
                <w:sz w:val="16"/>
                <w:szCs w:val="16"/>
                <w:lang w:val="en-ID"/>
              </w:rPr>
              <w:t>tahun</w:t>
            </w:r>
            <w:proofErr w:type="spellEnd"/>
            <w:r>
              <w:rPr>
                <w:rFonts w:ascii="Bookman Old Style" w:hAnsi="Bookman Old Style" w:cs="Arial"/>
                <w:sz w:val="16"/>
                <w:szCs w:val="16"/>
                <w:lang w:val="en-ID"/>
              </w:rPr>
              <w:t xml:space="preserve"> </w:t>
            </w:r>
            <w:proofErr w:type="spellStart"/>
            <w:r>
              <w:rPr>
                <w:rFonts w:ascii="Bookman Old Style" w:hAnsi="Bookman Old Style" w:cs="Arial"/>
                <w:sz w:val="16"/>
                <w:szCs w:val="16"/>
                <w:lang w:val="en-ID"/>
              </w:rPr>
              <w:t>awal</w:t>
            </w:r>
            <w:proofErr w:type="spellEnd"/>
          </w:p>
        </w:tc>
        <w:tc>
          <w:tcPr>
            <w:tcW w:w="6823" w:type="dxa"/>
            <w:gridSpan w:val="7"/>
          </w:tcPr>
          <w:p w14:paraId="40C9170F" w14:textId="32E021EF" w:rsidR="007251B8" w:rsidRPr="007830A0"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 xml:space="preserve"> Target Kinerja Program dan Kegiatan Pendanaan</w:t>
            </w:r>
          </w:p>
        </w:tc>
        <w:tc>
          <w:tcPr>
            <w:tcW w:w="2265" w:type="dxa"/>
            <w:gridSpan w:val="3"/>
            <w:vMerge w:val="restart"/>
          </w:tcPr>
          <w:p w14:paraId="26E951EF" w14:textId="0A5CACE7" w:rsidR="007251B8" w:rsidRPr="00372C4F"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sv-SE"/>
              </w:rPr>
            </w:pPr>
            <w:r w:rsidRPr="00372C4F">
              <w:rPr>
                <w:rFonts w:ascii="Bookman Old Style" w:hAnsi="Bookman Old Style" w:cs="Arial"/>
                <w:sz w:val="16"/>
                <w:szCs w:val="16"/>
                <w:lang w:val="sv-SE"/>
              </w:rPr>
              <w:t>Kondisi Kinerja pada akhir periode Perangkat Daerah</w:t>
            </w:r>
          </w:p>
        </w:tc>
      </w:tr>
      <w:tr w:rsidR="007251B8" w:rsidRPr="007830A0" w14:paraId="37C897EB" w14:textId="77777777" w:rsidTr="00AA74E2">
        <w:trPr>
          <w:gridAfter w:val="1"/>
          <w:wAfter w:w="523" w:type="dxa"/>
        </w:trPr>
        <w:tc>
          <w:tcPr>
            <w:tcW w:w="1163" w:type="dxa"/>
            <w:vMerge/>
          </w:tcPr>
          <w:p w14:paraId="6C62BDD4" w14:textId="77777777" w:rsidR="007251B8" w:rsidRPr="007830A0"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p>
        </w:tc>
        <w:tc>
          <w:tcPr>
            <w:tcW w:w="1418" w:type="dxa"/>
            <w:vMerge/>
          </w:tcPr>
          <w:p w14:paraId="23194E13" w14:textId="77777777" w:rsidR="007251B8" w:rsidRPr="007830A0"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p>
        </w:tc>
        <w:tc>
          <w:tcPr>
            <w:tcW w:w="992" w:type="dxa"/>
            <w:vMerge/>
          </w:tcPr>
          <w:p w14:paraId="1CD503A6" w14:textId="77777777" w:rsidR="007251B8" w:rsidRPr="007830A0"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p>
        </w:tc>
        <w:tc>
          <w:tcPr>
            <w:tcW w:w="1559" w:type="dxa"/>
            <w:vMerge/>
          </w:tcPr>
          <w:p w14:paraId="32F9BB7E" w14:textId="77777777" w:rsidR="007251B8" w:rsidRPr="007830A0"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p>
        </w:tc>
        <w:tc>
          <w:tcPr>
            <w:tcW w:w="1559" w:type="dxa"/>
            <w:vMerge/>
          </w:tcPr>
          <w:p w14:paraId="319A8F7D" w14:textId="77777777" w:rsidR="007251B8" w:rsidRPr="007830A0"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p>
        </w:tc>
        <w:tc>
          <w:tcPr>
            <w:tcW w:w="709" w:type="dxa"/>
            <w:vMerge/>
          </w:tcPr>
          <w:p w14:paraId="117F8987" w14:textId="77777777" w:rsidR="007251B8" w:rsidRPr="007830A0"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p>
        </w:tc>
        <w:tc>
          <w:tcPr>
            <w:tcW w:w="2268" w:type="dxa"/>
            <w:gridSpan w:val="2"/>
          </w:tcPr>
          <w:p w14:paraId="7A7E920F" w14:textId="77777777" w:rsidR="007251B8" w:rsidRPr="00372C4F" w:rsidRDefault="007251B8" w:rsidP="00F35B9F">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sv-SE"/>
              </w:rPr>
            </w:pPr>
          </w:p>
          <w:p w14:paraId="74FACF43" w14:textId="77353DD3" w:rsidR="007251B8" w:rsidRPr="00FC4A1D" w:rsidRDefault="007251B8" w:rsidP="00F35B9F">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Pr>
                <w:rFonts w:ascii="Bookman Old Style" w:hAnsi="Bookman Old Style" w:cs="Arial"/>
                <w:sz w:val="16"/>
                <w:szCs w:val="16"/>
                <w:lang w:val="en-ID"/>
              </w:rPr>
              <w:t>202</w:t>
            </w:r>
            <w:r>
              <w:rPr>
                <w:rFonts w:ascii="Bookman Old Style" w:hAnsi="Bookman Old Style" w:cs="Arial"/>
                <w:sz w:val="16"/>
                <w:szCs w:val="16"/>
              </w:rPr>
              <w:t>4</w:t>
            </w:r>
          </w:p>
        </w:tc>
        <w:tc>
          <w:tcPr>
            <w:tcW w:w="2268" w:type="dxa"/>
            <w:gridSpan w:val="2"/>
          </w:tcPr>
          <w:p w14:paraId="64B647DA" w14:textId="77777777" w:rsidR="007251B8"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en-ID"/>
              </w:rPr>
            </w:pPr>
          </w:p>
          <w:p w14:paraId="51F2984B" w14:textId="01F2423A" w:rsidR="007251B8" w:rsidRPr="00FC4A1D"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Pr>
                <w:rFonts w:ascii="Bookman Old Style" w:hAnsi="Bookman Old Style" w:cs="Arial"/>
                <w:sz w:val="16"/>
                <w:szCs w:val="16"/>
                <w:lang w:val="en-ID"/>
              </w:rPr>
              <w:t>202</w:t>
            </w:r>
            <w:r>
              <w:rPr>
                <w:rFonts w:ascii="Bookman Old Style" w:hAnsi="Bookman Old Style" w:cs="Arial"/>
                <w:sz w:val="16"/>
                <w:szCs w:val="16"/>
              </w:rPr>
              <w:t>5</w:t>
            </w:r>
          </w:p>
        </w:tc>
        <w:tc>
          <w:tcPr>
            <w:tcW w:w="2287" w:type="dxa"/>
            <w:gridSpan w:val="3"/>
          </w:tcPr>
          <w:p w14:paraId="3FEF6085" w14:textId="77777777" w:rsidR="007251B8"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lang w:val="en-ID"/>
              </w:rPr>
            </w:pPr>
          </w:p>
          <w:p w14:paraId="63E28303" w14:textId="3D08658C" w:rsidR="007251B8" w:rsidRPr="00FC4A1D"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Pr>
                <w:rFonts w:ascii="Bookman Old Style" w:hAnsi="Bookman Old Style" w:cs="Arial"/>
                <w:sz w:val="16"/>
                <w:szCs w:val="16"/>
                <w:lang w:val="en-ID"/>
              </w:rPr>
              <w:t>202</w:t>
            </w:r>
            <w:r>
              <w:rPr>
                <w:rFonts w:ascii="Bookman Old Style" w:hAnsi="Bookman Old Style" w:cs="Arial"/>
                <w:sz w:val="16"/>
                <w:szCs w:val="16"/>
              </w:rPr>
              <w:t>6</w:t>
            </w:r>
          </w:p>
        </w:tc>
        <w:tc>
          <w:tcPr>
            <w:tcW w:w="2265" w:type="dxa"/>
            <w:gridSpan w:val="3"/>
            <w:vMerge/>
          </w:tcPr>
          <w:p w14:paraId="4D418E9B" w14:textId="77777777" w:rsidR="007251B8" w:rsidRPr="007830A0" w:rsidRDefault="007251B8" w:rsidP="00D7171A">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p>
        </w:tc>
      </w:tr>
      <w:tr w:rsidR="007251B8" w:rsidRPr="007830A0" w14:paraId="2681256C" w14:textId="77777777" w:rsidTr="00AA74E2">
        <w:tc>
          <w:tcPr>
            <w:tcW w:w="1163" w:type="dxa"/>
            <w:vMerge/>
          </w:tcPr>
          <w:p w14:paraId="2578E611" w14:textId="77777777" w:rsidR="007251B8" w:rsidRPr="007830A0"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p>
        </w:tc>
        <w:tc>
          <w:tcPr>
            <w:tcW w:w="1418" w:type="dxa"/>
            <w:vMerge/>
          </w:tcPr>
          <w:p w14:paraId="2A1EEFE5" w14:textId="77777777" w:rsidR="007251B8" w:rsidRPr="007830A0"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p>
        </w:tc>
        <w:tc>
          <w:tcPr>
            <w:tcW w:w="992" w:type="dxa"/>
            <w:vMerge/>
          </w:tcPr>
          <w:p w14:paraId="7FE5F63C" w14:textId="77777777" w:rsidR="007251B8" w:rsidRPr="007830A0"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p>
        </w:tc>
        <w:tc>
          <w:tcPr>
            <w:tcW w:w="1559" w:type="dxa"/>
            <w:vMerge/>
          </w:tcPr>
          <w:p w14:paraId="34245807" w14:textId="77777777" w:rsidR="007251B8" w:rsidRPr="007830A0"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p>
        </w:tc>
        <w:tc>
          <w:tcPr>
            <w:tcW w:w="1559" w:type="dxa"/>
            <w:vMerge/>
          </w:tcPr>
          <w:p w14:paraId="7151E4AC" w14:textId="77777777" w:rsidR="007251B8" w:rsidRPr="007830A0"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p>
        </w:tc>
        <w:tc>
          <w:tcPr>
            <w:tcW w:w="709" w:type="dxa"/>
            <w:vMerge/>
          </w:tcPr>
          <w:p w14:paraId="6DBE9C68" w14:textId="77777777" w:rsidR="007251B8" w:rsidRPr="007830A0"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p>
        </w:tc>
        <w:tc>
          <w:tcPr>
            <w:tcW w:w="822" w:type="dxa"/>
          </w:tcPr>
          <w:p w14:paraId="0AD80916" w14:textId="77777777" w:rsidR="007251B8"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bCs/>
                <w:sz w:val="16"/>
                <w:szCs w:val="16"/>
              </w:rPr>
            </w:pPr>
          </w:p>
          <w:p w14:paraId="448340C9" w14:textId="13BF3CB5" w:rsidR="007251B8" w:rsidRPr="007830A0"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Target</w:t>
            </w:r>
          </w:p>
        </w:tc>
        <w:tc>
          <w:tcPr>
            <w:tcW w:w="1446" w:type="dxa"/>
          </w:tcPr>
          <w:p w14:paraId="1CE141A0" w14:textId="77777777" w:rsidR="007251B8"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bCs/>
                <w:sz w:val="16"/>
                <w:szCs w:val="16"/>
              </w:rPr>
            </w:pPr>
          </w:p>
          <w:p w14:paraId="7A59345C" w14:textId="2A88B75C" w:rsidR="007251B8" w:rsidRPr="007830A0"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Rp</w:t>
            </w:r>
          </w:p>
        </w:tc>
        <w:tc>
          <w:tcPr>
            <w:tcW w:w="822" w:type="dxa"/>
          </w:tcPr>
          <w:p w14:paraId="089F462F" w14:textId="77777777" w:rsidR="007251B8"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bCs/>
                <w:sz w:val="16"/>
                <w:szCs w:val="16"/>
              </w:rPr>
            </w:pPr>
          </w:p>
          <w:p w14:paraId="4B3AA95A" w14:textId="59EF0276" w:rsidR="007251B8" w:rsidRPr="007830A0"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Target</w:t>
            </w:r>
          </w:p>
        </w:tc>
        <w:tc>
          <w:tcPr>
            <w:tcW w:w="1446" w:type="dxa"/>
          </w:tcPr>
          <w:p w14:paraId="61542F3F" w14:textId="77777777" w:rsidR="007251B8"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bCs/>
                <w:sz w:val="16"/>
                <w:szCs w:val="16"/>
              </w:rPr>
            </w:pPr>
          </w:p>
          <w:p w14:paraId="247FCC52" w14:textId="413E51FE" w:rsidR="007251B8" w:rsidRPr="007830A0"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Rp</w:t>
            </w:r>
          </w:p>
        </w:tc>
        <w:tc>
          <w:tcPr>
            <w:tcW w:w="822" w:type="dxa"/>
          </w:tcPr>
          <w:p w14:paraId="75A56A3C" w14:textId="77777777" w:rsidR="007251B8"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bCs/>
                <w:sz w:val="16"/>
                <w:szCs w:val="16"/>
              </w:rPr>
            </w:pPr>
          </w:p>
          <w:p w14:paraId="55CE2B79" w14:textId="0EDC510C" w:rsidR="007251B8" w:rsidRPr="007830A0"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Target</w:t>
            </w:r>
          </w:p>
        </w:tc>
        <w:tc>
          <w:tcPr>
            <w:tcW w:w="1447" w:type="dxa"/>
          </w:tcPr>
          <w:p w14:paraId="65E984A5" w14:textId="77777777" w:rsidR="007251B8"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bCs/>
                <w:sz w:val="16"/>
                <w:szCs w:val="16"/>
              </w:rPr>
            </w:pPr>
          </w:p>
          <w:p w14:paraId="616697F2" w14:textId="351DEFAF" w:rsidR="007251B8" w:rsidRPr="007830A0"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Rp</w:t>
            </w:r>
          </w:p>
        </w:tc>
        <w:tc>
          <w:tcPr>
            <w:tcW w:w="821" w:type="dxa"/>
            <w:gridSpan w:val="2"/>
          </w:tcPr>
          <w:p w14:paraId="4A9289BA" w14:textId="77777777" w:rsidR="007251B8"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bCs/>
                <w:sz w:val="16"/>
                <w:szCs w:val="16"/>
              </w:rPr>
            </w:pPr>
          </w:p>
          <w:p w14:paraId="37E01AB2" w14:textId="6830F27A" w:rsidR="007251B8" w:rsidRPr="007830A0"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Target</w:t>
            </w:r>
          </w:p>
        </w:tc>
        <w:tc>
          <w:tcPr>
            <w:tcW w:w="1447" w:type="dxa"/>
          </w:tcPr>
          <w:p w14:paraId="72BA91F6" w14:textId="77777777" w:rsidR="007251B8"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bCs/>
                <w:sz w:val="16"/>
                <w:szCs w:val="16"/>
              </w:rPr>
            </w:pPr>
          </w:p>
          <w:p w14:paraId="2B6CFB34" w14:textId="38D311B4" w:rsidR="007251B8" w:rsidRPr="007830A0"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Rp</w:t>
            </w:r>
          </w:p>
        </w:tc>
        <w:tc>
          <w:tcPr>
            <w:tcW w:w="538" w:type="dxa"/>
            <w:gridSpan w:val="2"/>
          </w:tcPr>
          <w:p w14:paraId="0EEDB9E2" w14:textId="77777777" w:rsidR="007251B8" w:rsidRPr="007830A0" w:rsidRDefault="007251B8" w:rsidP="007830A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p>
        </w:tc>
      </w:tr>
      <w:tr w:rsidR="007251B8" w:rsidRPr="007830A0" w14:paraId="67E709DD" w14:textId="77777777" w:rsidTr="00AA74E2">
        <w:tc>
          <w:tcPr>
            <w:tcW w:w="1163" w:type="dxa"/>
            <w:tcBorders>
              <w:bottom w:val="single" w:sz="4" w:space="0" w:color="000000"/>
            </w:tcBorders>
          </w:tcPr>
          <w:p w14:paraId="4385604C" w14:textId="372185C1" w:rsidR="007251B8" w:rsidRPr="007830A0" w:rsidRDefault="007251B8" w:rsidP="00EA1A0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(1)</w:t>
            </w:r>
          </w:p>
        </w:tc>
        <w:tc>
          <w:tcPr>
            <w:tcW w:w="1418" w:type="dxa"/>
          </w:tcPr>
          <w:p w14:paraId="6ECC290F" w14:textId="1C151F7F" w:rsidR="007251B8" w:rsidRPr="007830A0" w:rsidRDefault="007251B8" w:rsidP="00EA1A0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(2)</w:t>
            </w:r>
          </w:p>
        </w:tc>
        <w:tc>
          <w:tcPr>
            <w:tcW w:w="992" w:type="dxa"/>
          </w:tcPr>
          <w:p w14:paraId="29502268" w14:textId="71661191" w:rsidR="007251B8" w:rsidRPr="007830A0" w:rsidRDefault="007251B8" w:rsidP="00EA1A0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(3)</w:t>
            </w:r>
          </w:p>
        </w:tc>
        <w:tc>
          <w:tcPr>
            <w:tcW w:w="1559" w:type="dxa"/>
          </w:tcPr>
          <w:p w14:paraId="0244B04C" w14:textId="73BCDDFC" w:rsidR="007251B8" w:rsidRPr="007830A0" w:rsidRDefault="007251B8" w:rsidP="00EA1A0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(4)</w:t>
            </w:r>
          </w:p>
        </w:tc>
        <w:tc>
          <w:tcPr>
            <w:tcW w:w="1559" w:type="dxa"/>
          </w:tcPr>
          <w:p w14:paraId="202C1626" w14:textId="2F9D058F" w:rsidR="007251B8" w:rsidRPr="007830A0" w:rsidRDefault="007251B8" w:rsidP="00EA1A0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(5)</w:t>
            </w:r>
          </w:p>
        </w:tc>
        <w:tc>
          <w:tcPr>
            <w:tcW w:w="709" w:type="dxa"/>
          </w:tcPr>
          <w:p w14:paraId="565A6EAC" w14:textId="35EAFFEA" w:rsidR="007251B8" w:rsidRPr="007830A0" w:rsidRDefault="007251B8" w:rsidP="00EA1A0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(6)</w:t>
            </w:r>
          </w:p>
        </w:tc>
        <w:tc>
          <w:tcPr>
            <w:tcW w:w="822" w:type="dxa"/>
          </w:tcPr>
          <w:p w14:paraId="6654962C" w14:textId="136879FE" w:rsidR="007251B8" w:rsidRPr="007830A0" w:rsidRDefault="007251B8" w:rsidP="00EA1A0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(7)</w:t>
            </w:r>
          </w:p>
        </w:tc>
        <w:tc>
          <w:tcPr>
            <w:tcW w:w="1446" w:type="dxa"/>
          </w:tcPr>
          <w:p w14:paraId="56120015" w14:textId="2A1CD1C7" w:rsidR="007251B8" w:rsidRPr="007830A0" w:rsidRDefault="007251B8" w:rsidP="00EA1A0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(8)</w:t>
            </w:r>
          </w:p>
        </w:tc>
        <w:tc>
          <w:tcPr>
            <w:tcW w:w="822" w:type="dxa"/>
          </w:tcPr>
          <w:p w14:paraId="0B9A0744" w14:textId="2EA8843A" w:rsidR="007251B8" w:rsidRPr="007830A0" w:rsidRDefault="007251B8" w:rsidP="00EA1A0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(9)</w:t>
            </w:r>
          </w:p>
        </w:tc>
        <w:tc>
          <w:tcPr>
            <w:tcW w:w="1446" w:type="dxa"/>
          </w:tcPr>
          <w:p w14:paraId="2F1562D1" w14:textId="11E5831C" w:rsidR="007251B8" w:rsidRPr="007830A0" w:rsidRDefault="007251B8" w:rsidP="00EA1A0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(10)</w:t>
            </w:r>
          </w:p>
        </w:tc>
        <w:tc>
          <w:tcPr>
            <w:tcW w:w="822" w:type="dxa"/>
          </w:tcPr>
          <w:p w14:paraId="627CBEB8" w14:textId="2CE37B13" w:rsidR="007251B8" w:rsidRPr="007830A0" w:rsidRDefault="007251B8" w:rsidP="00EA1A0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(11)</w:t>
            </w:r>
          </w:p>
        </w:tc>
        <w:tc>
          <w:tcPr>
            <w:tcW w:w="1447" w:type="dxa"/>
          </w:tcPr>
          <w:p w14:paraId="66AD8E08" w14:textId="2DF560B2" w:rsidR="007251B8" w:rsidRPr="007830A0" w:rsidRDefault="007251B8" w:rsidP="00EA1A0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(12)</w:t>
            </w:r>
          </w:p>
        </w:tc>
        <w:tc>
          <w:tcPr>
            <w:tcW w:w="821" w:type="dxa"/>
            <w:gridSpan w:val="2"/>
          </w:tcPr>
          <w:p w14:paraId="2B2EA60B" w14:textId="346A7A22" w:rsidR="007251B8" w:rsidRPr="007830A0" w:rsidRDefault="007251B8" w:rsidP="00EA1A0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(13)</w:t>
            </w:r>
          </w:p>
        </w:tc>
        <w:tc>
          <w:tcPr>
            <w:tcW w:w="1447" w:type="dxa"/>
          </w:tcPr>
          <w:p w14:paraId="37A4C55E" w14:textId="73DC308E" w:rsidR="007251B8" w:rsidRPr="007830A0" w:rsidRDefault="007251B8" w:rsidP="00EA1A0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(14)</w:t>
            </w:r>
          </w:p>
        </w:tc>
        <w:tc>
          <w:tcPr>
            <w:tcW w:w="538" w:type="dxa"/>
            <w:gridSpan w:val="2"/>
          </w:tcPr>
          <w:p w14:paraId="47348B07" w14:textId="613FBF5B" w:rsidR="007251B8" w:rsidRPr="007830A0" w:rsidRDefault="007251B8" w:rsidP="00EA1A00">
            <w:pPr>
              <w:pStyle w:val="ListParagraph1"/>
              <w:autoSpaceDE w:val="0"/>
              <w:autoSpaceDN w:val="0"/>
              <w:adjustRightInd w:val="0"/>
              <w:snapToGrid w:val="0"/>
              <w:spacing w:after="0" w:line="360" w:lineRule="auto"/>
              <w:ind w:left="0"/>
              <w:jc w:val="center"/>
              <w:rPr>
                <w:rFonts w:ascii="Bookman Old Style" w:hAnsi="Bookman Old Style" w:cs="Arial"/>
                <w:sz w:val="16"/>
                <w:szCs w:val="16"/>
              </w:rPr>
            </w:pPr>
            <w:r w:rsidRPr="00AE1885">
              <w:rPr>
                <w:rFonts w:ascii="Bookman Old Style" w:hAnsi="Bookman Old Style" w:cs="Arial"/>
                <w:bCs/>
                <w:sz w:val="16"/>
                <w:szCs w:val="16"/>
              </w:rPr>
              <w:t>(15)</w:t>
            </w:r>
          </w:p>
        </w:tc>
      </w:tr>
      <w:tr w:rsidR="007251B8" w:rsidRPr="007830A0" w14:paraId="352F5493" w14:textId="77777777" w:rsidTr="00AA74E2">
        <w:trPr>
          <w:trHeight w:val="1397"/>
        </w:trPr>
        <w:tc>
          <w:tcPr>
            <w:tcW w:w="1163" w:type="dxa"/>
            <w:tcBorders>
              <w:bottom w:val="single" w:sz="4" w:space="0" w:color="000000"/>
            </w:tcBorders>
            <w:shd w:val="clear" w:color="auto" w:fill="F79646" w:themeFill="accent6"/>
          </w:tcPr>
          <w:p w14:paraId="32C83DC6" w14:textId="554ECC4A" w:rsidR="007251B8" w:rsidRPr="00BA798E" w:rsidRDefault="007251B8" w:rsidP="002A1245">
            <w:pPr>
              <w:pStyle w:val="ListParagraph1"/>
              <w:autoSpaceDE w:val="0"/>
              <w:autoSpaceDN w:val="0"/>
              <w:adjustRightInd w:val="0"/>
              <w:snapToGrid w:val="0"/>
              <w:spacing w:after="0" w:line="240" w:lineRule="auto"/>
              <w:ind w:left="0"/>
              <w:rPr>
                <w:rFonts w:ascii="Bookman Old Style" w:hAnsi="Bookman Old Style" w:cs="Arial"/>
                <w:bCs/>
                <w:sz w:val="16"/>
                <w:szCs w:val="16"/>
              </w:rPr>
            </w:pPr>
            <w:bookmarkStart w:id="0" w:name="_Hlk128392818"/>
            <w:r w:rsidRPr="00BA798E">
              <w:rPr>
                <w:rFonts w:ascii="Bookman Old Style" w:hAnsi="Bookman Old Style" w:cs="Arial"/>
                <w:bCs/>
                <w:sz w:val="16"/>
                <w:szCs w:val="16"/>
              </w:rPr>
              <w:t xml:space="preserve">Meningkatnya Tata Pemerintahan dan Kewilayahan yang </w:t>
            </w:r>
            <w:proofErr w:type="spellStart"/>
            <w:r w:rsidRPr="00BA798E">
              <w:rPr>
                <w:rFonts w:ascii="Bookman Old Style" w:hAnsi="Bookman Old Style" w:cs="Arial"/>
                <w:bCs/>
                <w:sz w:val="16"/>
                <w:szCs w:val="16"/>
              </w:rPr>
              <w:t>Berkulaitas</w:t>
            </w:r>
            <w:proofErr w:type="spellEnd"/>
          </w:p>
        </w:tc>
        <w:tc>
          <w:tcPr>
            <w:tcW w:w="1418" w:type="dxa"/>
            <w:shd w:val="clear" w:color="auto" w:fill="F79646" w:themeFill="accent6"/>
          </w:tcPr>
          <w:p w14:paraId="46F69B79" w14:textId="55DC09F5" w:rsidR="007251B8" w:rsidRPr="00BA798E" w:rsidRDefault="007251B8" w:rsidP="002A1245">
            <w:pPr>
              <w:pStyle w:val="ListParagraph1"/>
              <w:autoSpaceDE w:val="0"/>
              <w:autoSpaceDN w:val="0"/>
              <w:adjustRightInd w:val="0"/>
              <w:snapToGrid w:val="0"/>
              <w:spacing w:after="0" w:line="240" w:lineRule="auto"/>
              <w:ind w:left="0"/>
              <w:rPr>
                <w:rFonts w:ascii="Bookman Old Style" w:hAnsi="Bookman Old Style" w:cs="Arial"/>
                <w:bCs/>
                <w:sz w:val="16"/>
                <w:szCs w:val="16"/>
              </w:rPr>
            </w:pPr>
          </w:p>
        </w:tc>
        <w:tc>
          <w:tcPr>
            <w:tcW w:w="992" w:type="dxa"/>
            <w:shd w:val="clear" w:color="auto" w:fill="F79646" w:themeFill="accent6"/>
          </w:tcPr>
          <w:p w14:paraId="7DB75E89" w14:textId="0131AB13" w:rsidR="007251B8" w:rsidRPr="00BA798E" w:rsidRDefault="007251B8" w:rsidP="00355B36">
            <w:pPr>
              <w:pStyle w:val="ListParagraph1"/>
              <w:autoSpaceDE w:val="0"/>
              <w:autoSpaceDN w:val="0"/>
              <w:adjustRightInd w:val="0"/>
              <w:snapToGrid w:val="0"/>
              <w:spacing w:after="0" w:line="240" w:lineRule="auto"/>
              <w:ind w:left="0"/>
              <w:rPr>
                <w:rFonts w:ascii="Bookman Old Style" w:hAnsi="Bookman Old Style" w:cs="Arial"/>
                <w:bCs/>
                <w:sz w:val="16"/>
                <w:szCs w:val="16"/>
              </w:rPr>
            </w:pPr>
          </w:p>
        </w:tc>
        <w:tc>
          <w:tcPr>
            <w:tcW w:w="1559" w:type="dxa"/>
            <w:shd w:val="clear" w:color="auto" w:fill="F79646" w:themeFill="accent6"/>
          </w:tcPr>
          <w:p w14:paraId="7EB2B3BD" w14:textId="6BE4BB25" w:rsidR="007251B8" w:rsidRPr="00BA798E" w:rsidRDefault="007251B8" w:rsidP="002A1245">
            <w:pPr>
              <w:pStyle w:val="ListParagraph1"/>
              <w:autoSpaceDE w:val="0"/>
              <w:autoSpaceDN w:val="0"/>
              <w:adjustRightInd w:val="0"/>
              <w:snapToGrid w:val="0"/>
              <w:spacing w:after="0" w:line="240" w:lineRule="auto"/>
              <w:ind w:left="0"/>
              <w:rPr>
                <w:rFonts w:ascii="Bookman Old Style" w:hAnsi="Bookman Old Style" w:cs="Arial"/>
                <w:bCs/>
                <w:sz w:val="16"/>
                <w:szCs w:val="16"/>
              </w:rPr>
            </w:pPr>
          </w:p>
        </w:tc>
        <w:tc>
          <w:tcPr>
            <w:tcW w:w="1559" w:type="dxa"/>
            <w:shd w:val="clear" w:color="auto" w:fill="F79646" w:themeFill="accent6"/>
          </w:tcPr>
          <w:p w14:paraId="28A6512C" w14:textId="0ACD3952" w:rsidR="007251B8" w:rsidRPr="00BA798E" w:rsidRDefault="007251B8" w:rsidP="00FC4A1D">
            <w:pPr>
              <w:pStyle w:val="ListParagraph1"/>
              <w:autoSpaceDE w:val="0"/>
              <w:autoSpaceDN w:val="0"/>
              <w:adjustRightInd w:val="0"/>
              <w:snapToGrid w:val="0"/>
              <w:spacing w:after="0" w:line="240" w:lineRule="auto"/>
              <w:ind w:left="0"/>
              <w:rPr>
                <w:rFonts w:ascii="Bookman Old Style" w:hAnsi="Bookman Old Style" w:cs="Arial"/>
                <w:bCs/>
                <w:sz w:val="14"/>
                <w:szCs w:val="14"/>
              </w:rPr>
            </w:pPr>
            <w:r w:rsidRPr="00BA798E">
              <w:rPr>
                <w:rFonts w:ascii="Bookman Old Style" w:hAnsi="Bookman Old Style"/>
                <w:b/>
                <w:color w:val="000000"/>
                <w:w w:val="90"/>
                <w:sz w:val="14"/>
                <w:szCs w:val="14"/>
              </w:rPr>
              <w:t>Indeks Reformasi Birokrasi</w:t>
            </w:r>
          </w:p>
        </w:tc>
        <w:tc>
          <w:tcPr>
            <w:tcW w:w="709" w:type="dxa"/>
            <w:shd w:val="clear" w:color="auto" w:fill="F79646" w:themeFill="accent6"/>
          </w:tcPr>
          <w:p w14:paraId="0F84D409" w14:textId="32E45920" w:rsidR="007251B8" w:rsidRPr="00BA798E" w:rsidRDefault="00F635A7" w:rsidP="002A1245">
            <w:pPr>
              <w:pStyle w:val="ListParagraph1"/>
              <w:autoSpaceDE w:val="0"/>
              <w:autoSpaceDN w:val="0"/>
              <w:adjustRightInd w:val="0"/>
              <w:snapToGrid w:val="0"/>
              <w:spacing w:after="0" w:line="240" w:lineRule="auto"/>
              <w:ind w:left="0"/>
              <w:jc w:val="center"/>
              <w:rPr>
                <w:rFonts w:ascii="Bookman Old Style" w:hAnsi="Bookman Old Style" w:cs="Arial"/>
                <w:bCs/>
                <w:sz w:val="14"/>
                <w:szCs w:val="14"/>
              </w:rPr>
            </w:pPr>
            <w:r>
              <w:rPr>
                <w:rFonts w:ascii="Bookman Old Style" w:hAnsi="Bookman Old Style" w:cs="Arial"/>
                <w:bCs/>
                <w:sz w:val="14"/>
                <w:szCs w:val="14"/>
              </w:rPr>
              <w:t>63</w:t>
            </w:r>
          </w:p>
        </w:tc>
        <w:tc>
          <w:tcPr>
            <w:tcW w:w="822" w:type="dxa"/>
            <w:shd w:val="clear" w:color="auto" w:fill="F79646" w:themeFill="accent6"/>
          </w:tcPr>
          <w:p w14:paraId="75C728F2" w14:textId="1DF3C8C8" w:rsidR="007251B8" w:rsidRPr="00BA798E" w:rsidRDefault="00554737" w:rsidP="002A1245">
            <w:pPr>
              <w:pStyle w:val="ListParagraph1"/>
              <w:autoSpaceDE w:val="0"/>
              <w:autoSpaceDN w:val="0"/>
              <w:adjustRightInd w:val="0"/>
              <w:snapToGrid w:val="0"/>
              <w:spacing w:after="0" w:line="240" w:lineRule="auto"/>
              <w:ind w:left="0"/>
              <w:jc w:val="center"/>
              <w:rPr>
                <w:rFonts w:ascii="Bookman Old Style" w:hAnsi="Bookman Old Style" w:cs="Arial"/>
                <w:bCs/>
                <w:sz w:val="14"/>
                <w:szCs w:val="14"/>
              </w:rPr>
            </w:pPr>
            <w:r>
              <w:rPr>
                <w:rFonts w:ascii="Bookman Old Style" w:hAnsi="Bookman Old Style" w:cs="Arial"/>
                <w:bCs/>
                <w:sz w:val="14"/>
                <w:szCs w:val="14"/>
              </w:rPr>
              <w:t>65</w:t>
            </w:r>
          </w:p>
        </w:tc>
        <w:tc>
          <w:tcPr>
            <w:tcW w:w="1446" w:type="dxa"/>
            <w:shd w:val="clear" w:color="auto" w:fill="F79646" w:themeFill="accent6"/>
          </w:tcPr>
          <w:p w14:paraId="747AB749" w14:textId="307A4F8A" w:rsidR="007251B8" w:rsidRPr="00BA798E" w:rsidRDefault="007251B8" w:rsidP="00345080">
            <w:pPr>
              <w:pStyle w:val="ListParagraph1"/>
              <w:autoSpaceDE w:val="0"/>
              <w:autoSpaceDN w:val="0"/>
              <w:adjustRightInd w:val="0"/>
              <w:snapToGrid w:val="0"/>
              <w:spacing w:after="0" w:line="240" w:lineRule="auto"/>
              <w:ind w:left="0"/>
              <w:jc w:val="right"/>
              <w:rPr>
                <w:rFonts w:ascii="Bookman Old Style" w:hAnsi="Bookman Old Style" w:cs="Arial"/>
                <w:bCs/>
                <w:sz w:val="14"/>
                <w:szCs w:val="14"/>
              </w:rPr>
            </w:pPr>
          </w:p>
        </w:tc>
        <w:tc>
          <w:tcPr>
            <w:tcW w:w="822" w:type="dxa"/>
            <w:shd w:val="clear" w:color="auto" w:fill="F79646" w:themeFill="accent6"/>
          </w:tcPr>
          <w:p w14:paraId="22D6509A" w14:textId="0A85BBD9" w:rsidR="007251B8" w:rsidRPr="00BA798E" w:rsidRDefault="00554737" w:rsidP="002A1245">
            <w:pPr>
              <w:pStyle w:val="ListParagraph1"/>
              <w:autoSpaceDE w:val="0"/>
              <w:autoSpaceDN w:val="0"/>
              <w:adjustRightInd w:val="0"/>
              <w:snapToGrid w:val="0"/>
              <w:spacing w:after="0" w:line="240" w:lineRule="auto"/>
              <w:ind w:left="0"/>
              <w:jc w:val="center"/>
              <w:rPr>
                <w:rFonts w:ascii="Bookman Old Style" w:hAnsi="Bookman Old Style" w:cs="Arial"/>
                <w:bCs/>
                <w:sz w:val="14"/>
                <w:szCs w:val="14"/>
              </w:rPr>
            </w:pPr>
            <w:r>
              <w:rPr>
                <w:rFonts w:ascii="Bookman Old Style" w:hAnsi="Bookman Old Style" w:cs="Arial"/>
                <w:bCs/>
                <w:sz w:val="14"/>
                <w:szCs w:val="14"/>
              </w:rPr>
              <w:t>67</w:t>
            </w:r>
          </w:p>
        </w:tc>
        <w:tc>
          <w:tcPr>
            <w:tcW w:w="1446" w:type="dxa"/>
            <w:shd w:val="clear" w:color="auto" w:fill="F79646" w:themeFill="accent6"/>
          </w:tcPr>
          <w:p w14:paraId="12DED8C6" w14:textId="79FDCFE2" w:rsidR="007251B8" w:rsidRPr="00BA798E" w:rsidRDefault="007251B8" w:rsidP="00345080">
            <w:pPr>
              <w:pStyle w:val="ListParagraph1"/>
              <w:autoSpaceDE w:val="0"/>
              <w:autoSpaceDN w:val="0"/>
              <w:adjustRightInd w:val="0"/>
              <w:snapToGrid w:val="0"/>
              <w:spacing w:after="0" w:line="240" w:lineRule="auto"/>
              <w:ind w:left="0"/>
              <w:jc w:val="right"/>
              <w:rPr>
                <w:rFonts w:ascii="Bookman Old Style" w:hAnsi="Bookman Old Style" w:cs="Arial"/>
                <w:bCs/>
                <w:sz w:val="14"/>
                <w:szCs w:val="14"/>
              </w:rPr>
            </w:pPr>
          </w:p>
        </w:tc>
        <w:tc>
          <w:tcPr>
            <w:tcW w:w="822" w:type="dxa"/>
            <w:shd w:val="clear" w:color="auto" w:fill="F79646" w:themeFill="accent6"/>
          </w:tcPr>
          <w:p w14:paraId="0A2ED995" w14:textId="35AAFEF0" w:rsidR="007251B8" w:rsidRPr="00BA798E" w:rsidRDefault="00554737" w:rsidP="002A1245">
            <w:pPr>
              <w:pStyle w:val="ListParagraph1"/>
              <w:autoSpaceDE w:val="0"/>
              <w:autoSpaceDN w:val="0"/>
              <w:adjustRightInd w:val="0"/>
              <w:snapToGrid w:val="0"/>
              <w:spacing w:after="0" w:line="240" w:lineRule="auto"/>
              <w:ind w:left="0"/>
              <w:jc w:val="center"/>
              <w:rPr>
                <w:rFonts w:ascii="Bookman Old Style" w:hAnsi="Bookman Old Style" w:cs="Arial"/>
                <w:bCs/>
                <w:sz w:val="14"/>
                <w:szCs w:val="14"/>
              </w:rPr>
            </w:pPr>
            <w:r>
              <w:rPr>
                <w:rFonts w:ascii="Bookman Old Style" w:hAnsi="Bookman Old Style" w:cs="Arial"/>
                <w:bCs/>
                <w:sz w:val="14"/>
                <w:szCs w:val="14"/>
              </w:rPr>
              <w:t>70</w:t>
            </w:r>
          </w:p>
        </w:tc>
        <w:tc>
          <w:tcPr>
            <w:tcW w:w="1447" w:type="dxa"/>
            <w:shd w:val="clear" w:color="auto" w:fill="F79646" w:themeFill="accent6"/>
          </w:tcPr>
          <w:p w14:paraId="425DDEB4" w14:textId="7E8865CB" w:rsidR="007251B8" w:rsidRPr="00BA798E" w:rsidRDefault="007251B8" w:rsidP="002A1245">
            <w:pPr>
              <w:pStyle w:val="ListParagraph1"/>
              <w:autoSpaceDE w:val="0"/>
              <w:autoSpaceDN w:val="0"/>
              <w:adjustRightInd w:val="0"/>
              <w:snapToGrid w:val="0"/>
              <w:spacing w:after="0" w:line="240" w:lineRule="auto"/>
              <w:ind w:left="0"/>
              <w:jc w:val="center"/>
              <w:rPr>
                <w:rFonts w:ascii="Bookman Old Style" w:hAnsi="Bookman Old Style" w:cs="Arial"/>
                <w:bCs/>
                <w:sz w:val="14"/>
                <w:szCs w:val="14"/>
              </w:rPr>
            </w:pPr>
          </w:p>
        </w:tc>
        <w:tc>
          <w:tcPr>
            <w:tcW w:w="821" w:type="dxa"/>
            <w:gridSpan w:val="2"/>
            <w:shd w:val="clear" w:color="auto" w:fill="F79646" w:themeFill="accent6"/>
          </w:tcPr>
          <w:p w14:paraId="2635745C" w14:textId="1DAE382F" w:rsidR="007251B8" w:rsidRPr="00BA798E" w:rsidRDefault="00554737" w:rsidP="002A1245">
            <w:pPr>
              <w:pStyle w:val="ListParagraph1"/>
              <w:autoSpaceDE w:val="0"/>
              <w:autoSpaceDN w:val="0"/>
              <w:adjustRightInd w:val="0"/>
              <w:snapToGrid w:val="0"/>
              <w:spacing w:after="0" w:line="240" w:lineRule="auto"/>
              <w:ind w:left="0"/>
              <w:jc w:val="center"/>
              <w:rPr>
                <w:rFonts w:ascii="Bookman Old Style" w:hAnsi="Bookman Old Style" w:cs="Arial"/>
                <w:bCs/>
                <w:sz w:val="14"/>
                <w:szCs w:val="14"/>
              </w:rPr>
            </w:pPr>
            <w:r>
              <w:rPr>
                <w:rFonts w:ascii="Bookman Old Style" w:hAnsi="Bookman Old Style" w:cs="Arial"/>
                <w:bCs/>
                <w:sz w:val="14"/>
                <w:szCs w:val="14"/>
              </w:rPr>
              <w:t>70</w:t>
            </w:r>
          </w:p>
        </w:tc>
        <w:tc>
          <w:tcPr>
            <w:tcW w:w="1447" w:type="dxa"/>
            <w:shd w:val="clear" w:color="auto" w:fill="F79646" w:themeFill="accent6"/>
          </w:tcPr>
          <w:p w14:paraId="6BBDC682" w14:textId="1C0E7993" w:rsidR="007251B8" w:rsidRPr="00BA798E" w:rsidRDefault="007251B8" w:rsidP="002A1245">
            <w:pPr>
              <w:pStyle w:val="ListParagraph1"/>
              <w:autoSpaceDE w:val="0"/>
              <w:autoSpaceDN w:val="0"/>
              <w:adjustRightInd w:val="0"/>
              <w:snapToGrid w:val="0"/>
              <w:spacing w:after="0" w:line="240" w:lineRule="auto"/>
              <w:ind w:left="0"/>
              <w:jc w:val="center"/>
              <w:rPr>
                <w:rFonts w:ascii="Bookman Old Style" w:hAnsi="Bookman Old Style" w:cs="Arial"/>
                <w:bCs/>
                <w:sz w:val="14"/>
                <w:szCs w:val="14"/>
              </w:rPr>
            </w:pPr>
          </w:p>
        </w:tc>
        <w:tc>
          <w:tcPr>
            <w:tcW w:w="538" w:type="dxa"/>
            <w:gridSpan w:val="2"/>
            <w:shd w:val="clear" w:color="auto" w:fill="F79646" w:themeFill="accent6"/>
          </w:tcPr>
          <w:p w14:paraId="6A75684D" w14:textId="10BD540D" w:rsidR="007251B8" w:rsidRPr="00BA798E" w:rsidRDefault="00554737" w:rsidP="002A1245">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Target Kabupaten</w:t>
            </w:r>
          </w:p>
        </w:tc>
      </w:tr>
      <w:bookmarkEnd w:id="0"/>
      <w:tr w:rsidR="00535D57" w:rsidRPr="00975E70" w14:paraId="493E282F" w14:textId="77777777" w:rsidTr="00AA74E2">
        <w:trPr>
          <w:trHeight w:val="1699"/>
        </w:trPr>
        <w:tc>
          <w:tcPr>
            <w:tcW w:w="1163" w:type="dxa"/>
            <w:tcBorders>
              <w:bottom w:val="single" w:sz="4" w:space="0" w:color="000000"/>
            </w:tcBorders>
          </w:tcPr>
          <w:p w14:paraId="63F0FA54"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2EC04FFE" w14:textId="3C806E92" w:rsidR="00535D57" w:rsidRPr="004826E8" w:rsidRDefault="00535D57" w:rsidP="00535D57">
            <w:pPr>
              <w:pStyle w:val="ListParagraph1"/>
              <w:autoSpaceDE w:val="0"/>
              <w:autoSpaceDN w:val="0"/>
              <w:adjustRightInd w:val="0"/>
              <w:snapToGrid w:val="0"/>
              <w:spacing w:after="0" w:line="240" w:lineRule="auto"/>
              <w:ind w:left="0"/>
              <w:rPr>
                <w:rFonts w:ascii="Bookman Old Style" w:hAnsi="Bookman Old Style" w:cs="Arial"/>
                <w:bCs/>
                <w:color w:val="000000" w:themeColor="text1"/>
                <w:sz w:val="16"/>
                <w:szCs w:val="16"/>
                <w:lang w:val="fi-FI"/>
              </w:rPr>
            </w:pPr>
            <w:r w:rsidRPr="00975E70">
              <w:rPr>
                <w:rFonts w:cs="Calibri"/>
                <w:b/>
                <w:bCs/>
                <w:color w:val="000000" w:themeColor="text1"/>
                <w:sz w:val="16"/>
                <w:szCs w:val="16"/>
              </w:rPr>
              <w:t>Meningkatkan Kualitas Tata Laksana Pemerintahan</w:t>
            </w:r>
          </w:p>
        </w:tc>
        <w:tc>
          <w:tcPr>
            <w:tcW w:w="992" w:type="dxa"/>
            <w:tcBorders>
              <w:top w:val="single" w:sz="4" w:space="0" w:color="auto"/>
              <w:left w:val="nil"/>
              <w:bottom w:val="single" w:sz="4" w:space="0" w:color="auto"/>
              <w:right w:val="single" w:sz="4" w:space="0" w:color="auto"/>
            </w:tcBorders>
            <w:shd w:val="clear" w:color="auto" w:fill="FFFF00"/>
          </w:tcPr>
          <w:p w14:paraId="22C99732" w14:textId="12074D58" w:rsidR="00535D57" w:rsidRPr="00975E70" w:rsidRDefault="00535D57" w:rsidP="00535D57">
            <w:pPr>
              <w:pStyle w:val="ListParagraph1"/>
              <w:autoSpaceDE w:val="0"/>
              <w:autoSpaceDN w:val="0"/>
              <w:adjustRightInd w:val="0"/>
              <w:snapToGrid w:val="0"/>
              <w:spacing w:after="0" w:line="240" w:lineRule="auto"/>
              <w:ind w:left="0"/>
              <w:rPr>
                <w:rFonts w:ascii="Bookman Old Style" w:hAnsi="Bookman Old Style"/>
                <w:b/>
                <w:color w:val="000000" w:themeColor="text1"/>
                <w:w w:val="90"/>
                <w:sz w:val="16"/>
                <w:szCs w:val="16"/>
              </w:rPr>
            </w:pPr>
          </w:p>
        </w:tc>
        <w:tc>
          <w:tcPr>
            <w:tcW w:w="1559" w:type="dxa"/>
            <w:tcBorders>
              <w:top w:val="nil"/>
              <w:left w:val="nil"/>
              <w:bottom w:val="single" w:sz="4" w:space="0" w:color="000000"/>
              <w:right w:val="single" w:sz="4" w:space="0" w:color="000000"/>
            </w:tcBorders>
            <w:shd w:val="clear" w:color="auto" w:fill="FFFF00"/>
          </w:tcPr>
          <w:p w14:paraId="000A7538" w14:textId="77777777" w:rsidR="00535D57" w:rsidRPr="00975E70" w:rsidRDefault="00535D57" w:rsidP="00535D57">
            <w:pPr>
              <w:spacing w:after="0" w:line="240" w:lineRule="auto"/>
              <w:rPr>
                <w:rFonts w:cs="Calibri"/>
                <w:b/>
                <w:bCs/>
                <w:color w:val="000000" w:themeColor="text1"/>
                <w:sz w:val="16"/>
                <w:szCs w:val="16"/>
              </w:rPr>
            </w:pPr>
          </w:p>
          <w:p w14:paraId="2C3F9C0B" w14:textId="77777777" w:rsidR="00535D57" w:rsidRPr="00975E70" w:rsidRDefault="00535D57" w:rsidP="00535D57">
            <w:pPr>
              <w:spacing w:after="0" w:line="240" w:lineRule="auto"/>
              <w:rPr>
                <w:rFonts w:cs="Calibri"/>
                <w:b/>
                <w:bCs/>
                <w:color w:val="000000" w:themeColor="text1"/>
                <w:sz w:val="16"/>
                <w:szCs w:val="16"/>
              </w:rPr>
            </w:pPr>
          </w:p>
          <w:p w14:paraId="1F521C67" w14:textId="77777777" w:rsidR="00535D57" w:rsidRPr="00975E70" w:rsidRDefault="00535D57" w:rsidP="00535D57">
            <w:pPr>
              <w:spacing w:after="0" w:line="240" w:lineRule="auto"/>
              <w:rPr>
                <w:rFonts w:cs="Calibri"/>
                <w:b/>
                <w:bCs/>
                <w:color w:val="000000" w:themeColor="text1"/>
                <w:sz w:val="16"/>
                <w:szCs w:val="16"/>
              </w:rPr>
            </w:pPr>
          </w:p>
          <w:p w14:paraId="2ABA1D6D" w14:textId="77777777" w:rsidR="00535D57" w:rsidRPr="00975E70" w:rsidRDefault="00535D57" w:rsidP="00535D57">
            <w:pPr>
              <w:spacing w:after="0" w:line="240" w:lineRule="auto"/>
              <w:rPr>
                <w:rFonts w:ascii="Bookman Old Style" w:hAnsi="Bookman Old Style"/>
                <w:b/>
                <w:color w:val="000000" w:themeColor="text1"/>
                <w:w w:val="90"/>
                <w:sz w:val="16"/>
                <w:szCs w:val="16"/>
              </w:rPr>
            </w:pPr>
          </w:p>
        </w:tc>
        <w:tc>
          <w:tcPr>
            <w:tcW w:w="1559" w:type="dxa"/>
            <w:tcBorders>
              <w:top w:val="nil"/>
              <w:left w:val="nil"/>
              <w:bottom w:val="single" w:sz="4" w:space="0" w:color="000000"/>
              <w:right w:val="single" w:sz="4" w:space="0" w:color="000000"/>
            </w:tcBorders>
            <w:shd w:val="clear" w:color="auto" w:fill="FFFF00"/>
          </w:tcPr>
          <w:p w14:paraId="4107A448" w14:textId="1A0D362D" w:rsidR="00535D57" w:rsidRPr="00975E70" w:rsidRDefault="00535D57" w:rsidP="00535D57">
            <w:pPr>
              <w:pStyle w:val="ListParagraph1"/>
              <w:autoSpaceDE w:val="0"/>
              <w:autoSpaceDN w:val="0"/>
              <w:adjustRightInd w:val="0"/>
              <w:snapToGrid w:val="0"/>
              <w:spacing w:after="0" w:line="240" w:lineRule="auto"/>
              <w:ind w:left="0"/>
              <w:rPr>
                <w:rFonts w:ascii="Bookman Old Style" w:hAnsi="Bookman Old Style"/>
                <w:b/>
                <w:color w:val="000000" w:themeColor="text1"/>
                <w:w w:val="90"/>
                <w:sz w:val="14"/>
                <w:szCs w:val="14"/>
              </w:rPr>
            </w:pPr>
            <w:r w:rsidRPr="00975E70">
              <w:rPr>
                <w:rFonts w:cs="Calibri"/>
                <w:b/>
                <w:bCs/>
                <w:color w:val="000000" w:themeColor="text1"/>
                <w:sz w:val="16"/>
                <w:szCs w:val="16"/>
              </w:rPr>
              <w:t>Nilai SAKIP OPD</w:t>
            </w:r>
          </w:p>
        </w:tc>
        <w:tc>
          <w:tcPr>
            <w:tcW w:w="709" w:type="dxa"/>
            <w:tcBorders>
              <w:top w:val="nil"/>
              <w:left w:val="nil"/>
              <w:bottom w:val="single" w:sz="4" w:space="0" w:color="000000"/>
              <w:right w:val="single" w:sz="4" w:space="0" w:color="000000"/>
            </w:tcBorders>
            <w:shd w:val="clear" w:color="auto" w:fill="FFFF00"/>
          </w:tcPr>
          <w:p w14:paraId="5D363526" w14:textId="7521202A" w:rsidR="00535D57" w:rsidRPr="00975E70" w:rsidRDefault="00F635A7" w:rsidP="00535D57">
            <w:pPr>
              <w:pStyle w:val="ListParagraph1"/>
              <w:autoSpaceDE w:val="0"/>
              <w:autoSpaceDN w:val="0"/>
              <w:adjustRightInd w:val="0"/>
              <w:snapToGrid w:val="0"/>
              <w:spacing w:after="0" w:line="240" w:lineRule="auto"/>
              <w:ind w:left="0"/>
              <w:jc w:val="center"/>
              <w:rPr>
                <w:rFonts w:ascii="Bookman Old Style" w:hAnsi="Bookman Old Style" w:cs="Arial"/>
                <w:b/>
                <w:color w:val="000000" w:themeColor="text1"/>
                <w:sz w:val="14"/>
                <w:szCs w:val="14"/>
              </w:rPr>
            </w:pPr>
            <w:r>
              <w:rPr>
                <w:rFonts w:cs="Calibri"/>
                <w:b/>
                <w:bCs/>
                <w:color w:val="000000" w:themeColor="text1"/>
                <w:sz w:val="16"/>
                <w:szCs w:val="16"/>
              </w:rPr>
              <w:t>69,54</w:t>
            </w:r>
          </w:p>
        </w:tc>
        <w:tc>
          <w:tcPr>
            <w:tcW w:w="822" w:type="dxa"/>
            <w:tcBorders>
              <w:top w:val="nil"/>
              <w:left w:val="nil"/>
              <w:bottom w:val="single" w:sz="4" w:space="0" w:color="000000"/>
              <w:right w:val="single" w:sz="4" w:space="0" w:color="000000"/>
            </w:tcBorders>
            <w:shd w:val="clear" w:color="auto" w:fill="FFFF00"/>
          </w:tcPr>
          <w:p w14:paraId="0D10051D" w14:textId="77777777" w:rsidR="00535D57" w:rsidRPr="00975E70" w:rsidRDefault="00535D57" w:rsidP="00535D57">
            <w:pPr>
              <w:spacing w:after="0" w:line="240" w:lineRule="auto"/>
              <w:jc w:val="center"/>
              <w:rPr>
                <w:rFonts w:cs="Calibri"/>
                <w:b/>
                <w:bCs/>
                <w:color w:val="000000" w:themeColor="text1"/>
                <w:sz w:val="16"/>
                <w:szCs w:val="16"/>
              </w:rPr>
            </w:pPr>
          </w:p>
          <w:p w14:paraId="03A1C83A" w14:textId="441A333F" w:rsidR="00535D57" w:rsidRPr="00975E70"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
                <w:color w:val="000000" w:themeColor="text1"/>
                <w:sz w:val="14"/>
                <w:szCs w:val="14"/>
              </w:rPr>
            </w:pPr>
            <w:r w:rsidRPr="00975E70">
              <w:rPr>
                <w:rFonts w:cs="Calibri"/>
                <w:b/>
                <w:bCs/>
                <w:color w:val="000000" w:themeColor="text1"/>
                <w:sz w:val="16"/>
                <w:szCs w:val="16"/>
              </w:rPr>
              <w:t>71,11</w:t>
            </w:r>
          </w:p>
        </w:tc>
        <w:tc>
          <w:tcPr>
            <w:tcW w:w="1446" w:type="dxa"/>
            <w:tcBorders>
              <w:top w:val="nil"/>
              <w:left w:val="nil"/>
              <w:bottom w:val="single" w:sz="4" w:space="0" w:color="000000"/>
              <w:right w:val="single" w:sz="4" w:space="0" w:color="000000"/>
            </w:tcBorders>
            <w:shd w:val="clear" w:color="auto" w:fill="FFFF00"/>
          </w:tcPr>
          <w:p w14:paraId="708B0F3E" w14:textId="25828639" w:rsidR="00535D57" w:rsidRPr="00975E70" w:rsidRDefault="00535D57" w:rsidP="00535D57">
            <w:pPr>
              <w:pStyle w:val="ListParagraph1"/>
              <w:autoSpaceDE w:val="0"/>
              <w:autoSpaceDN w:val="0"/>
              <w:adjustRightInd w:val="0"/>
              <w:snapToGrid w:val="0"/>
              <w:spacing w:after="0" w:line="240" w:lineRule="auto"/>
              <w:ind w:left="0"/>
              <w:jc w:val="right"/>
              <w:rPr>
                <w:rFonts w:ascii="Bookman Old Style" w:hAnsi="Bookman Old Style"/>
                <w:b/>
                <w:color w:val="000000" w:themeColor="text1"/>
                <w:sz w:val="16"/>
                <w:szCs w:val="16"/>
              </w:rPr>
            </w:pPr>
            <w:r>
              <w:rPr>
                <w:rFonts w:ascii="Bookman Old Style" w:hAnsi="Bookman Old Style"/>
                <w:b/>
                <w:color w:val="000000" w:themeColor="text1"/>
                <w:sz w:val="16"/>
                <w:szCs w:val="16"/>
              </w:rPr>
              <w:t>2.560.100.000</w:t>
            </w:r>
          </w:p>
        </w:tc>
        <w:tc>
          <w:tcPr>
            <w:tcW w:w="822" w:type="dxa"/>
            <w:tcBorders>
              <w:top w:val="nil"/>
              <w:left w:val="nil"/>
              <w:bottom w:val="single" w:sz="4" w:space="0" w:color="000000"/>
              <w:right w:val="single" w:sz="4" w:space="0" w:color="000000"/>
            </w:tcBorders>
            <w:shd w:val="clear" w:color="auto" w:fill="FFFF00"/>
          </w:tcPr>
          <w:p w14:paraId="3AA6214C" w14:textId="77777777" w:rsidR="00535D57" w:rsidRPr="00975E70" w:rsidRDefault="00535D57" w:rsidP="00535D57">
            <w:pPr>
              <w:spacing w:after="0" w:line="240" w:lineRule="auto"/>
              <w:jc w:val="right"/>
              <w:rPr>
                <w:rFonts w:cs="Calibri"/>
                <w:b/>
                <w:bCs/>
                <w:color w:val="000000" w:themeColor="text1"/>
                <w:sz w:val="16"/>
                <w:szCs w:val="16"/>
              </w:rPr>
            </w:pPr>
          </w:p>
          <w:p w14:paraId="21D4A3E1" w14:textId="78D38500" w:rsidR="00535D57" w:rsidRPr="00975E70"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
                <w:color w:val="000000" w:themeColor="text1"/>
                <w:sz w:val="16"/>
                <w:szCs w:val="16"/>
              </w:rPr>
            </w:pPr>
            <w:r w:rsidRPr="00975E70">
              <w:rPr>
                <w:rFonts w:cs="Calibri"/>
                <w:b/>
                <w:bCs/>
                <w:color w:val="000000" w:themeColor="text1"/>
                <w:sz w:val="16"/>
                <w:szCs w:val="16"/>
              </w:rPr>
              <w:t xml:space="preserve">  71,88 </w:t>
            </w:r>
          </w:p>
        </w:tc>
        <w:tc>
          <w:tcPr>
            <w:tcW w:w="1446" w:type="dxa"/>
            <w:tcBorders>
              <w:top w:val="nil"/>
              <w:left w:val="nil"/>
              <w:bottom w:val="single" w:sz="4" w:space="0" w:color="000000"/>
              <w:right w:val="single" w:sz="4" w:space="0" w:color="000000"/>
            </w:tcBorders>
            <w:shd w:val="clear" w:color="auto" w:fill="FFFF00"/>
          </w:tcPr>
          <w:p w14:paraId="5F7EEBA9" w14:textId="77777777" w:rsidR="00535D57" w:rsidRPr="00975E70" w:rsidRDefault="00535D57" w:rsidP="00535D57">
            <w:pPr>
              <w:spacing w:after="0" w:line="240" w:lineRule="auto"/>
              <w:jc w:val="right"/>
              <w:rPr>
                <w:rFonts w:cs="Calibri"/>
                <w:b/>
                <w:bCs/>
                <w:color w:val="000000" w:themeColor="text1"/>
                <w:sz w:val="16"/>
                <w:szCs w:val="16"/>
              </w:rPr>
            </w:pPr>
          </w:p>
          <w:p w14:paraId="759FA702" w14:textId="545505E2" w:rsidR="00535D57" w:rsidRPr="00975E70" w:rsidRDefault="00535D57" w:rsidP="00535D57">
            <w:pPr>
              <w:pStyle w:val="ListParagraph1"/>
              <w:autoSpaceDE w:val="0"/>
              <w:autoSpaceDN w:val="0"/>
              <w:adjustRightInd w:val="0"/>
              <w:snapToGrid w:val="0"/>
              <w:spacing w:after="0" w:line="240" w:lineRule="auto"/>
              <w:ind w:left="0"/>
              <w:jc w:val="right"/>
              <w:rPr>
                <w:rFonts w:ascii="Bookman Old Style" w:hAnsi="Bookman Old Style"/>
                <w:b/>
                <w:color w:val="000000" w:themeColor="text1"/>
                <w:sz w:val="16"/>
                <w:szCs w:val="16"/>
              </w:rPr>
            </w:pPr>
            <w:r>
              <w:rPr>
                <w:rFonts w:ascii="Bookman Old Style" w:hAnsi="Bookman Old Style"/>
                <w:b/>
                <w:color w:val="000000" w:themeColor="text1"/>
                <w:sz w:val="16"/>
                <w:szCs w:val="16"/>
              </w:rPr>
              <w:t>2.678.105.000</w:t>
            </w:r>
          </w:p>
        </w:tc>
        <w:tc>
          <w:tcPr>
            <w:tcW w:w="822" w:type="dxa"/>
            <w:tcBorders>
              <w:top w:val="nil"/>
              <w:left w:val="nil"/>
              <w:bottom w:val="single" w:sz="4" w:space="0" w:color="000000"/>
              <w:right w:val="single" w:sz="4" w:space="0" w:color="000000"/>
            </w:tcBorders>
            <w:shd w:val="clear" w:color="auto" w:fill="FFFF00"/>
          </w:tcPr>
          <w:p w14:paraId="08D6E161" w14:textId="0104848D" w:rsidR="00535D57" w:rsidRPr="00975E70"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
                <w:color w:val="000000" w:themeColor="text1"/>
                <w:sz w:val="16"/>
                <w:szCs w:val="16"/>
              </w:rPr>
            </w:pPr>
            <w:r w:rsidRPr="00975E70">
              <w:rPr>
                <w:rFonts w:cs="Calibri"/>
                <w:b/>
                <w:bCs/>
                <w:color w:val="000000" w:themeColor="text1"/>
                <w:sz w:val="16"/>
                <w:szCs w:val="16"/>
              </w:rPr>
              <w:t xml:space="preserve">      72,66 </w:t>
            </w:r>
          </w:p>
        </w:tc>
        <w:tc>
          <w:tcPr>
            <w:tcW w:w="1447" w:type="dxa"/>
            <w:tcBorders>
              <w:top w:val="nil"/>
              <w:left w:val="nil"/>
              <w:bottom w:val="single" w:sz="4" w:space="0" w:color="000000"/>
              <w:right w:val="single" w:sz="4" w:space="0" w:color="000000"/>
            </w:tcBorders>
            <w:shd w:val="clear" w:color="auto" w:fill="FFFF00"/>
          </w:tcPr>
          <w:p w14:paraId="5FE1030A" w14:textId="77777777" w:rsidR="00535D57" w:rsidRPr="00975E70" w:rsidRDefault="00535D57" w:rsidP="00535D57">
            <w:pPr>
              <w:spacing w:after="0" w:line="240" w:lineRule="auto"/>
              <w:jc w:val="right"/>
              <w:rPr>
                <w:rFonts w:cs="Calibri"/>
                <w:b/>
                <w:bCs/>
                <w:color w:val="000000" w:themeColor="text1"/>
                <w:sz w:val="16"/>
                <w:szCs w:val="16"/>
              </w:rPr>
            </w:pPr>
          </w:p>
          <w:p w14:paraId="3690FE36" w14:textId="46A6D738" w:rsidR="00535D57" w:rsidRPr="00975E70" w:rsidRDefault="00535D57" w:rsidP="00535D57">
            <w:pPr>
              <w:pStyle w:val="ListParagraph1"/>
              <w:autoSpaceDE w:val="0"/>
              <w:autoSpaceDN w:val="0"/>
              <w:adjustRightInd w:val="0"/>
              <w:snapToGrid w:val="0"/>
              <w:spacing w:after="0" w:line="240" w:lineRule="auto"/>
              <w:ind w:left="0"/>
              <w:jc w:val="right"/>
              <w:rPr>
                <w:rFonts w:ascii="Bookman Old Style" w:hAnsi="Bookman Old Style"/>
                <w:b/>
                <w:color w:val="000000" w:themeColor="text1"/>
                <w:sz w:val="16"/>
                <w:szCs w:val="16"/>
              </w:rPr>
            </w:pPr>
            <w:r>
              <w:rPr>
                <w:rFonts w:ascii="Bookman Old Style" w:hAnsi="Bookman Old Style"/>
                <w:b/>
                <w:color w:val="000000" w:themeColor="text1"/>
                <w:sz w:val="16"/>
                <w:szCs w:val="16"/>
              </w:rPr>
              <w:t>2.812.011.000</w:t>
            </w:r>
          </w:p>
        </w:tc>
        <w:tc>
          <w:tcPr>
            <w:tcW w:w="821" w:type="dxa"/>
            <w:gridSpan w:val="2"/>
            <w:tcBorders>
              <w:top w:val="nil"/>
              <w:left w:val="nil"/>
              <w:bottom w:val="single" w:sz="4" w:space="0" w:color="000000"/>
              <w:right w:val="single" w:sz="4" w:space="0" w:color="000000"/>
            </w:tcBorders>
            <w:shd w:val="clear" w:color="auto" w:fill="FFFF00"/>
          </w:tcPr>
          <w:p w14:paraId="73752B64" w14:textId="6B0B9D84" w:rsidR="00535D57" w:rsidRPr="00975E70"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
                <w:color w:val="000000" w:themeColor="text1"/>
                <w:sz w:val="16"/>
                <w:szCs w:val="16"/>
              </w:rPr>
            </w:pPr>
            <w:r w:rsidRPr="00975E70">
              <w:rPr>
                <w:rFonts w:cs="Calibri"/>
                <w:b/>
                <w:bCs/>
                <w:color w:val="000000" w:themeColor="text1"/>
                <w:sz w:val="16"/>
                <w:szCs w:val="16"/>
              </w:rPr>
              <w:t xml:space="preserve">     72,66 </w:t>
            </w:r>
          </w:p>
        </w:tc>
        <w:tc>
          <w:tcPr>
            <w:tcW w:w="1447" w:type="dxa"/>
            <w:tcBorders>
              <w:top w:val="nil"/>
              <w:left w:val="nil"/>
              <w:bottom w:val="single" w:sz="4" w:space="0" w:color="000000"/>
              <w:right w:val="single" w:sz="4" w:space="0" w:color="000000"/>
            </w:tcBorders>
            <w:shd w:val="clear" w:color="auto" w:fill="FFFF00"/>
          </w:tcPr>
          <w:p w14:paraId="1614CF14" w14:textId="77777777" w:rsidR="00535D57" w:rsidRPr="00975E70" w:rsidRDefault="00535D57" w:rsidP="00535D57">
            <w:pPr>
              <w:spacing w:after="0" w:line="240" w:lineRule="auto"/>
              <w:jc w:val="right"/>
              <w:rPr>
                <w:rFonts w:cs="Calibri"/>
                <w:b/>
                <w:bCs/>
                <w:color w:val="000000" w:themeColor="text1"/>
                <w:sz w:val="16"/>
                <w:szCs w:val="16"/>
              </w:rPr>
            </w:pPr>
          </w:p>
          <w:p w14:paraId="710E89FF" w14:textId="54A5570C" w:rsidR="00535D57" w:rsidRPr="00975E70" w:rsidRDefault="00535D57" w:rsidP="00535D57">
            <w:pPr>
              <w:pStyle w:val="ListParagraph1"/>
              <w:autoSpaceDE w:val="0"/>
              <w:autoSpaceDN w:val="0"/>
              <w:adjustRightInd w:val="0"/>
              <w:snapToGrid w:val="0"/>
              <w:spacing w:after="0" w:line="240" w:lineRule="auto"/>
              <w:ind w:left="0"/>
              <w:jc w:val="right"/>
              <w:rPr>
                <w:rFonts w:ascii="Bookman Old Style" w:hAnsi="Bookman Old Style"/>
                <w:b/>
                <w:color w:val="000000" w:themeColor="text1"/>
                <w:sz w:val="16"/>
                <w:szCs w:val="16"/>
              </w:rPr>
            </w:pPr>
            <w:r>
              <w:rPr>
                <w:rFonts w:ascii="Bookman Old Style" w:hAnsi="Bookman Old Style"/>
                <w:b/>
                <w:color w:val="000000" w:themeColor="text1"/>
                <w:sz w:val="16"/>
                <w:szCs w:val="16"/>
              </w:rPr>
              <w:t>8.050.216.000</w:t>
            </w:r>
          </w:p>
        </w:tc>
        <w:tc>
          <w:tcPr>
            <w:tcW w:w="538" w:type="dxa"/>
            <w:gridSpan w:val="2"/>
            <w:tcBorders>
              <w:top w:val="nil"/>
              <w:left w:val="nil"/>
              <w:bottom w:val="single" w:sz="4" w:space="0" w:color="000000"/>
              <w:right w:val="single" w:sz="4" w:space="0" w:color="000000"/>
            </w:tcBorders>
            <w:shd w:val="clear" w:color="auto" w:fill="FFFF00"/>
          </w:tcPr>
          <w:p w14:paraId="55D0E06A" w14:textId="37A6B91B" w:rsidR="00535D57" w:rsidRPr="00975E70"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
                <w:color w:val="000000" w:themeColor="text1"/>
                <w:sz w:val="16"/>
                <w:szCs w:val="16"/>
                <w:lang w:val="sv-SE"/>
              </w:rPr>
            </w:pPr>
            <w:r w:rsidRPr="00975E70">
              <w:rPr>
                <w:rFonts w:cs="Calibri"/>
                <w:b/>
                <w:bCs/>
                <w:color w:val="000000" w:themeColor="text1"/>
                <w:sz w:val="16"/>
                <w:szCs w:val="16"/>
              </w:rPr>
              <w:t xml:space="preserve">        </w:t>
            </w:r>
          </w:p>
        </w:tc>
      </w:tr>
      <w:tr w:rsidR="00535D57" w:rsidRPr="007830A0" w14:paraId="4B7E73FD" w14:textId="77777777" w:rsidTr="00AA74E2">
        <w:trPr>
          <w:trHeight w:val="1699"/>
        </w:trPr>
        <w:tc>
          <w:tcPr>
            <w:tcW w:w="1163" w:type="dxa"/>
            <w:tcBorders>
              <w:bottom w:val="single" w:sz="4" w:space="0" w:color="000000"/>
            </w:tcBorders>
          </w:tcPr>
          <w:p w14:paraId="759FC83B"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0DD175F9" w14:textId="00BB334A"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bCs/>
                <w:sz w:val="16"/>
                <w:szCs w:val="16"/>
              </w:rPr>
            </w:pPr>
          </w:p>
        </w:tc>
        <w:tc>
          <w:tcPr>
            <w:tcW w:w="992" w:type="dxa"/>
          </w:tcPr>
          <w:p w14:paraId="37A792B8" w14:textId="74F7AD78" w:rsidR="00535D57" w:rsidRPr="005C3460" w:rsidRDefault="00535D57" w:rsidP="00535D57">
            <w:pPr>
              <w:pStyle w:val="ListParagraph1"/>
              <w:autoSpaceDE w:val="0"/>
              <w:autoSpaceDN w:val="0"/>
              <w:adjustRightInd w:val="0"/>
              <w:snapToGrid w:val="0"/>
              <w:spacing w:after="0" w:line="240" w:lineRule="auto"/>
              <w:ind w:left="0"/>
              <w:rPr>
                <w:rFonts w:ascii="Bookman Old Style" w:hAnsi="Bookman Old Style" w:cs="Arial"/>
                <w:color w:val="000000"/>
                <w:sz w:val="14"/>
                <w:szCs w:val="14"/>
              </w:rPr>
            </w:pPr>
            <w:r w:rsidRPr="00BA798E">
              <w:rPr>
                <w:rFonts w:ascii="Bookman Old Style" w:hAnsi="Bookman Old Style"/>
                <w:b/>
                <w:color w:val="000000"/>
                <w:w w:val="90"/>
                <w:sz w:val="16"/>
                <w:szCs w:val="16"/>
                <w:lang w:val="en-US"/>
              </w:rPr>
              <w:t>7.</w:t>
            </w:r>
            <w:r w:rsidR="00221DFF">
              <w:rPr>
                <w:rFonts w:ascii="Bookman Old Style" w:hAnsi="Bookman Old Style"/>
                <w:b/>
                <w:color w:val="000000"/>
                <w:w w:val="90"/>
                <w:sz w:val="16"/>
                <w:szCs w:val="16"/>
              </w:rPr>
              <w:t>0</w:t>
            </w:r>
            <w:r w:rsidR="005C3460">
              <w:rPr>
                <w:rFonts w:ascii="Bookman Old Style" w:hAnsi="Bookman Old Style"/>
                <w:b/>
                <w:color w:val="000000"/>
                <w:w w:val="90"/>
                <w:sz w:val="16"/>
                <w:szCs w:val="16"/>
              </w:rPr>
              <w:t>1.01</w:t>
            </w:r>
          </w:p>
        </w:tc>
        <w:tc>
          <w:tcPr>
            <w:tcW w:w="1559" w:type="dxa"/>
          </w:tcPr>
          <w:p w14:paraId="32B47EB4" w14:textId="458B1FEB" w:rsidR="00535D57" w:rsidRPr="00BA798E" w:rsidRDefault="00535D57" w:rsidP="00535D57">
            <w:pPr>
              <w:spacing w:after="0" w:line="240" w:lineRule="auto"/>
              <w:rPr>
                <w:rFonts w:ascii="Bookman Old Style" w:hAnsi="Bookman Old Style" w:cs="Arial"/>
                <w:b/>
                <w:i/>
                <w:color w:val="000000"/>
                <w:sz w:val="16"/>
                <w:szCs w:val="16"/>
              </w:rPr>
            </w:pPr>
            <w:r w:rsidRPr="00BA798E">
              <w:rPr>
                <w:rFonts w:ascii="Bookman Old Style" w:hAnsi="Bookman Old Style"/>
                <w:b/>
                <w:color w:val="000000"/>
                <w:w w:val="90"/>
                <w:sz w:val="16"/>
                <w:szCs w:val="16"/>
              </w:rPr>
              <w:t>PROGRAM PENUNJANG URUSAN PEMERINTAHAN DAERAH</w:t>
            </w:r>
          </w:p>
        </w:tc>
        <w:tc>
          <w:tcPr>
            <w:tcW w:w="1559" w:type="dxa"/>
          </w:tcPr>
          <w:p w14:paraId="516D7B68" w14:textId="402BE488"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b/>
                <w:i/>
                <w:color w:val="000000"/>
                <w:sz w:val="16"/>
                <w:szCs w:val="16"/>
              </w:rPr>
            </w:pPr>
            <w:r w:rsidRPr="00BA798E">
              <w:rPr>
                <w:rFonts w:ascii="Bookman Old Style" w:hAnsi="Bookman Old Style"/>
                <w:b/>
                <w:color w:val="000000"/>
                <w:w w:val="90"/>
                <w:sz w:val="14"/>
                <w:szCs w:val="14"/>
              </w:rPr>
              <w:t xml:space="preserve">Persentase Indikator OPD (IKU dan IKK) </w:t>
            </w:r>
            <w:proofErr w:type="spellStart"/>
            <w:r w:rsidRPr="00BA798E">
              <w:rPr>
                <w:rFonts w:ascii="Bookman Old Style" w:hAnsi="Bookman Old Style"/>
                <w:b/>
                <w:color w:val="000000"/>
                <w:w w:val="90"/>
                <w:sz w:val="14"/>
                <w:szCs w:val="14"/>
              </w:rPr>
              <w:t>yangtercapai</w:t>
            </w:r>
            <w:proofErr w:type="spellEnd"/>
            <w:r w:rsidRPr="00BA798E">
              <w:rPr>
                <w:rFonts w:ascii="Bookman Old Style" w:hAnsi="Bookman Old Style"/>
                <w:b/>
                <w:color w:val="000000"/>
                <w:w w:val="90"/>
                <w:sz w:val="14"/>
                <w:szCs w:val="14"/>
              </w:rPr>
              <w:t xml:space="preserve"> </w:t>
            </w:r>
            <w:proofErr w:type="spellStart"/>
            <w:r w:rsidRPr="00BA798E">
              <w:rPr>
                <w:rFonts w:ascii="Bookman Old Style" w:hAnsi="Bookman Old Style"/>
                <w:b/>
                <w:color w:val="000000"/>
                <w:w w:val="90"/>
                <w:sz w:val="14"/>
                <w:szCs w:val="14"/>
              </w:rPr>
              <w:t>tergetnya</w:t>
            </w:r>
            <w:proofErr w:type="spellEnd"/>
          </w:p>
        </w:tc>
        <w:tc>
          <w:tcPr>
            <w:tcW w:w="709" w:type="dxa"/>
          </w:tcPr>
          <w:p w14:paraId="70243193" w14:textId="3B5E43A4" w:rsidR="00535D57" w:rsidRPr="00BA798E" w:rsidRDefault="00A10FE3" w:rsidP="00535D57">
            <w:pPr>
              <w:pStyle w:val="ListParagraph1"/>
              <w:autoSpaceDE w:val="0"/>
              <w:autoSpaceDN w:val="0"/>
              <w:adjustRightInd w:val="0"/>
              <w:snapToGrid w:val="0"/>
              <w:spacing w:after="0" w:line="240" w:lineRule="auto"/>
              <w:ind w:left="0"/>
              <w:jc w:val="center"/>
              <w:rPr>
                <w:rFonts w:ascii="Bookman Old Style" w:hAnsi="Bookman Old Style"/>
                <w:b/>
                <w:i/>
                <w:color w:val="000000"/>
                <w:w w:val="90"/>
                <w:sz w:val="16"/>
                <w:szCs w:val="16"/>
              </w:rPr>
            </w:pPr>
            <w:r>
              <w:rPr>
                <w:rFonts w:ascii="Bookman Old Style" w:hAnsi="Bookman Old Style" w:cs="Arial"/>
                <w:b/>
                <w:sz w:val="14"/>
                <w:szCs w:val="14"/>
              </w:rPr>
              <w:t>96</w:t>
            </w:r>
          </w:p>
        </w:tc>
        <w:tc>
          <w:tcPr>
            <w:tcW w:w="822" w:type="dxa"/>
          </w:tcPr>
          <w:p w14:paraId="378ECAB7" w14:textId="3641AFF3"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b/>
                <w:i/>
                <w:color w:val="000000"/>
                <w:w w:val="90"/>
                <w:sz w:val="16"/>
                <w:szCs w:val="16"/>
              </w:rPr>
            </w:pPr>
            <w:r w:rsidRPr="00BA798E">
              <w:rPr>
                <w:rFonts w:ascii="Bookman Old Style" w:hAnsi="Bookman Old Style" w:cs="Arial"/>
                <w:b/>
                <w:sz w:val="14"/>
                <w:szCs w:val="14"/>
              </w:rPr>
              <w:t>96</w:t>
            </w:r>
          </w:p>
        </w:tc>
        <w:tc>
          <w:tcPr>
            <w:tcW w:w="1446" w:type="dxa"/>
          </w:tcPr>
          <w:p w14:paraId="7C03A11F" w14:textId="00FF5D97"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
                <w:i/>
                <w:sz w:val="16"/>
                <w:szCs w:val="16"/>
              </w:rPr>
            </w:pPr>
            <w:r w:rsidRPr="00BA798E">
              <w:rPr>
                <w:rFonts w:ascii="Bookman Old Style" w:hAnsi="Bookman Old Style"/>
                <w:b/>
                <w:sz w:val="16"/>
                <w:szCs w:val="16"/>
              </w:rPr>
              <w:t>2.200.000.000</w:t>
            </w:r>
          </w:p>
        </w:tc>
        <w:tc>
          <w:tcPr>
            <w:tcW w:w="822" w:type="dxa"/>
          </w:tcPr>
          <w:p w14:paraId="32492FE1" w14:textId="7A853EDA"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
                <w:i/>
                <w:sz w:val="16"/>
                <w:szCs w:val="16"/>
              </w:rPr>
            </w:pPr>
            <w:r w:rsidRPr="00BA798E">
              <w:rPr>
                <w:rFonts w:ascii="Bookman Old Style" w:hAnsi="Bookman Old Style" w:cs="Arial"/>
                <w:b/>
                <w:sz w:val="16"/>
                <w:szCs w:val="16"/>
              </w:rPr>
              <w:t>97</w:t>
            </w:r>
          </w:p>
        </w:tc>
        <w:tc>
          <w:tcPr>
            <w:tcW w:w="1446" w:type="dxa"/>
          </w:tcPr>
          <w:p w14:paraId="3CBE89E7" w14:textId="37B6DADE"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
                <w:i/>
                <w:sz w:val="16"/>
                <w:szCs w:val="16"/>
              </w:rPr>
            </w:pPr>
            <w:r w:rsidRPr="00BA798E">
              <w:rPr>
                <w:rFonts w:ascii="Bookman Old Style" w:hAnsi="Bookman Old Style"/>
                <w:b/>
                <w:sz w:val="16"/>
                <w:szCs w:val="16"/>
              </w:rPr>
              <w:t>2.300.000.000</w:t>
            </w:r>
          </w:p>
        </w:tc>
        <w:tc>
          <w:tcPr>
            <w:tcW w:w="822" w:type="dxa"/>
          </w:tcPr>
          <w:p w14:paraId="74BD4179" w14:textId="5505662C"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
                <w:i/>
                <w:sz w:val="16"/>
                <w:szCs w:val="16"/>
              </w:rPr>
            </w:pPr>
            <w:r w:rsidRPr="00BA798E">
              <w:rPr>
                <w:rFonts w:ascii="Bookman Old Style" w:hAnsi="Bookman Old Style" w:cs="Arial"/>
                <w:b/>
                <w:sz w:val="16"/>
                <w:szCs w:val="16"/>
              </w:rPr>
              <w:t>98</w:t>
            </w:r>
          </w:p>
        </w:tc>
        <w:tc>
          <w:tcPr>
            <w:tcW w:w="1447" w:type="dxa"/>
          </w:tcPr>
          <w:p w14:paraId="1B85C801" w14:textId="1F5FADEF"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
                <w:i/>
                <w:sz w:val="16"/>
                <w:szCs w:val="16"/>
              </w:rPr>
            </w:pPr>
            <w:r w:rsidRPr="00BA798E">
              <w:rPr>
                <w:rFonts w:ascii="Bookman Old Style" w:hAnsi="Bookman Old Style"/>
                <w:b/>
                <w:sz w:val="16"/>
                <w:szCs w:val="16"/>
              </w:rPr>
              <w:t>2.415.000.000</w:t>
            </w:r>
          </w:p>
        </w:tc>
        <w:tc>
          <w:tcPr>
            <w:tcW w:w="821" w:type="dxa"/>
            <w:gridSpan w:val="2"/>
          </w:tcPr>
          <w:p w14:paraId="76568A61" w14:textId="6C15D85C"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
                <w:i/>
                <w:sz w:val="16"/>
                <w:szCs w:val="16"/>
              </w:rPr>
            </w:pPr>
            <w:r w:rsidRPr="00BA798E">
              <w:rPr>
                <w:rFonts w:ascii="Bookman Old Style" w:hAnsi="Bookman Old Style" w:cs="Arial"/>
                <w:b/>
                <w:sz w:val="16"/>
                <w:szCs w:val="16"/>
              </w:rPr>
              <w:t>98</w:t>
            </w:r>
          </w:p>
        </w:tc>
        <w:tc>
          <w:tcPr>
            <w:tcW w:w="1447" w:type="dxa"/>
          </w:tcPr>
          <w:p w14:paraId="71079808" w14:textId="6D24A125"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
                <w:i/>
                <w:sz w:val="16"/>
                <w:szCs w:val="16"/>
              </w:rPr>
            </w:pPr>
            <w:r w:rsidRPr="00BA798E">
              <w:rPr>
                <w:rFonts w:ascii="Bookman Old Style" w:hAnsi="Bookman Old Style"/>
                <w:b/>
                <w:sz w:val="16"/>
                <w:szCs w:val="16"/>
              </w:rPr>
              <w:t>6.915.000.000</w:t>
            </w:r>
          </w:p>
        </w:tc>
        <w:tc>
          <w:tcPr>
            <w:tcW w:w="538" w:type="dxa"/>
            <w:gridSpan w:val="2"/>
          </w:tcPr>
          <w:p w14:paraId="4B606138" w14:textId="7FE360AD"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proofErr w:type="spellStart"/>
            <w:r w:rsidRPr="00BA798E">
              <w:rPr>
                <w:rFonts w:ascii="Bookman Old Style" w:hAnsi="Bookman Old Style" w:cs="Arial"/>
                <w:b/>
                <w:sz w:val="16"/>
                <w:szCs w:val="16"/>
                <w:lang w:val="en-ID"/>
              </w:rPr>
              <w:t>Kec</w:t>
            </w:r>
            <w:proofErr w:type="spellEnd"/>
            <w:r w:rsidRPr="00BA798E">
              <w:rPr>
                <w:rFonts w:ascii="Bookman Old Style" w:hAnsi="Bookman Old Style" w:cs="Arial"/>
                <w:b/>
                <w:sz w:val="16"/>
                <w:szCs w:val="16"/>
                <w:lang w:val="en-ID"/>
              </w:rPr>
              <w:t xml:space="preserve">. </w:t>
            </w:r>
            <w:proofErr w:type="spellStart"/>
            <w:r w:rsidRPr="00BA798E">
              <w:rPr>
                <w:rFonts w:ascii="Bookman Old Style" w:hAnsi="Bookman Old Style" w:cs="Arial"/>
                <w:b/>
                <w:sz w:val="16"/>
                <w:szCs w:val="16"/>
              </w:rPr>
              <w:t>Ngargoyoso</w:t>
            </w:r>
            <w:proofErr w:type="spellEnd"/>
          </w:p>
        </w:tc>
      </w:tr>
      <w:tr w:rsidR="00535D57" w:rsidRPr="007830A0" w14:paraId="33F68FA0" w14:textId="77777777" w:rsidTr="00AA74E2">
        <w:trPr>
          <w:trHeight w:val="1699"/>
        </w:trPr>
        <w:tc>
          <w:tcPr>
            <w:tcW w:w="1163" w:type="dxa"/>
            <w:tcBorders>
              <w:bottom w:val="single" w:sz="4" w:space="0" w:color="000000"/>
            </w:tcBorders>
          </w:tcPr>
          <w:p w14:paraId="718756C6"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7018D154"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
                <w:bCs/>
                <w:sz w:val="16"/>
                <w:szCs w:val="16"/>
              </w:rPr>
            </w:pPr>
          </w:p>
        </w:tc>
        <w:tc>
          <w:tcPr>
            <w:tcW w:w="992" w:type="dxa"/>
          </w:tcPr>
          <w:p w14:paraId="032376D6" w14:textId="2B3DCC59" w:rsidR="00535D57" w:rsidRPr="00BA798E" w:rsidRDefault="00221DFF" w:rsidP="00535D57">
            <w:pPr>
              <w:pStyle w:val="ListParagraph1"/>
              <w:autoSpaceDE w:val="0"/>
              <w:autoSpaceDN w:val="0"/>
              <w:adjustRightInd w:val="0"/>
              <w:snapToGrid w:val="0"/>
              <w:spacing w:after="0" w:line="240" w:lineRule="auto"/>
              <w:ind w:left="0"/>
              <w:rPr>
                <w:rFonts w:ascii="Bookman Old Style" w:hAnsi="Bookman Old Style" w:cs="Arial"/>
                <w:b/>
                <w:bCs/>
                <w:sz w:val="16"/>
                <w:szCs w:val="16"/>
              </w:rPr>
            </w:pPr>
            <w:r w:rsidRPr="00221DFF">
              <w:rPr>
                <w:rFonts w:ascii="Bookman Old Style" w:hAnsi="Bookman Old Style" w:cs="Arial"/>
                <w:b/>
                <w:bCs/>
                <w:color w:val="000000"/>
                <w:sz w:val="14"/>
                <w:szCs w:val="14"/>
              </w:rPr>
              <w:t>7.01.01.2.01</w:t>
            </w:r>
          </w:p>
        </w:tc>
        <w:tc>
          <w:tcPr>
            <w:tcW w:w="1559" w:type="dxa"/>
          </w:tcPr>
          <w:p w14:paraId="79DDAB82" w14:textId="77777777" w:rsidR="00535D57" w:rsidRPr="00BA798E" w:rsidRDefault="00535D57" w:rsidP="00535D57">
            <w:pPr>
              <w:spacing w:after="0" w:line="240" w:lineRule="auto"/>
              <w:rPr>
                <w:rFonts w:ascii="Bookman Old Style" w:hAnsi="Bookman Old Style" w:cs="Arial"/>
                <w:b/>
                <w:i/>
                <w:color w:val="000000"/>
                <w:sz w:val="16"/>
                <w:szCs w:val="16"/>
              </w:rPr>
            </w:pPr>
            <w:r w:rsidRPr="00BA798E">
              <w:rPr>
                <w:rFonts w:ascii="Bookman Old Style" w:hAnsi="Bookman Old Style" w:cs="Arial"/>
                <w:b/>
                <w:i/>
                <w:color w:val="000000"/>
                <w:sz w:val="16"/>
                <w:szCs w:val="16"/>
              </w:rPr>
              <w:t xml:space="preserve">Perencanaan, Penganggaran, dan Evaluasi Kinerja Perangkat Daerah </w:t>
            </w:r>
          </w:p>
          <w:p w14:paraId="029291D7" w14:textId="77777777"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b/>
                <w:sz w:val="16"/>
                <w:szCs w:val="16"/>
              </w:rPr>
            </w:pPr>
          </w:p>
        </w:tc>
        <w:tc>
          <w:tcPr>
            <w:tcW w:w="1559" w:type="dxa"/>
          </w:tcPr>
          <w:p w14:paraId="4BF18B05" w14:textId="480995DC"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b/>
                <w:sz w:val="16"/>
                <w:szCs w:val="16"/>
              </w:rPr>
            </w:pPr>
            <w:r w:rsidRPr="00BA798E">
              <w:rPr>
                <w:rFonts w:ascii="Bookman Old Style" w:hAnsi="Bookman Old Style" w:cs="Arial"/>
                <w:b/>
                <w:i/>
                <w:color w:val="000000"/>
                <w:sz w:val="16"/>
                <w:szCs w:val="16"/>
              </w:rPr>
              <w:t xml:space="preserve">Cakupan Perencanaan, Penganggaran, dan Evaluasi Kinerja Perangkat Daerah </w:t>
            </w:r>
          </w:p>
        </w:tc>
        <w:tc>
          <w:tcPr>
            <w:tcW w:w="709" w:type="dxa"/>
          </w:tcPr>
          <w:p w14:paraId="0C6F2C36" w14:textId="32C6E7AC"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
                <w:i/>
                <w:sz w:val="16"/>
                <w:szCs w:val="16"/>
              </w:rPr>
            </w:pPr>
            <w:r w:rsidRPr="00BA798E">
              <w:rPr>
                <w:rFonts w:ascii="Bookman Old Style" w:hAnsi="Bookman Old Style"/>
                <w:b/>
                <w:i/>
                <w:color w:val="000000"/>
                <w:w w:val="90"/>
                <w:sz w:val="16"/>
                <w:szCs w:val="16"/>
                <w:lang w:val="en-US"/>
              </w:rPr>
              <w:t>Na</w:t>
            </w:r>
          </w:p>
        </w:tc>
        <w:tc>
          <w:tcPr>
            <w:tcW w:w="822" w:type="dxa"/>
          </w:tcPr>
          <w:p w14:paraId="1FFFC6F2" w14:textId="7BCD551F"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
                <w:i/>
                <w:sz w:val="16"/>
                <w:szCs w:val="16"/>
              </w:rPr>
            </w:pPr>
            <w:r w:rsidRPr="00BA798E">
              <w:rPr>
                <w:rFonts w:ascii="Bookman Old Style" w:hAnsi="Bookman Old Style"/>
                <w:b/>
                <w:i/>
                <w:color w:val="000000"/>
                <w:w w:val="90"/>
                <w:sz w:val="16"/>
                <w:szCs w:val="16"/>
                <w:lang w:val="en-US"/>
              </w:rPr>
              <w:t>100</w:t>
            </w:r>
          </w:p>
        </w:tc>
        <w:tc>
          <w:tcPr>
            <w:tcW w:w="1446" w:type="dxa"/>
          </w:tcPr>
          <w:p w14:paraId="327FF5A7" w14:textId="6808FDA1"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
                <w:i/>
                <w:sz w:val="16"/>
                <w:szCs w:val="16"/>
              </w:rPr>
            </w:pPr>
            <w:r w:rsidRPr="00BA798E">
              <w:rPr>
                <w:rFonts w:ascii="Bookman Old Style" w:hAnsi="Bookman Old Style"/>
                <w:b/>
                <w:sz w:val="16"/>
                <w:szCs w:val="16"/>
              </w:rPr>
              <w:t>4.000.000</w:t>
            </w:r>
          </w:p>
        </w:tc>
        <w:tc>
          <w:tcPr>
            <w:tcW w:w="822" w:type="dxa"/>
          </w:tcPr>
          <w:p w14:paraId="71FFC2EF" w14:textId="0F478DE3"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
                <w:i/>
                <w:sz w:val="16"/>
                <w:szCs w:val="16"/>
                <w:lang w:val="en-ID"/>
              </w:rPr>
            </w:pPr>
            <w:r w:rsidRPr="00BA798E">
              <w:rPr>
                <w:rFonts w:ascii="Bookman Old Style" w:hAnsi="Bookman Old Style" w:cs="Arial"/>
                <w:b/>
                <w:i/>
                <w:sz w:val="16"/>
                <w:szCs w:val="16"/>
                <w:lang w:val="en-ID"/>
              </w:rPr>
              <w:t>100</w:t>
            </w:r>
          </w:p>
        </w:tc>
        <w:tc>
          <w:tcPr>
            <w:tcW w:w="1446" w:type="dxa"/>
          </w:tcPr>
          <w:p w14:paraId="7BE63EA9" w14:textId="350BB1C6"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
                <w:i/>
                <w:sz w:val="16"/>
                <w:szCs w:val="16"/>
              </w:rPr>
            </w:pPr>
            <w:r w:rsidRPr="00BA798E">
              <w:rPr>
                <w:rFonts w:ascii="Bookman Old Style" w:hAnsi="Bookman Old Style"/>
                <w:b/>
                <w:sz w:val="16"/>
                <w:szCs w:val="16"/>
              </w:rPr>
              <w:t>5.200.000</w:t>
            </w:r>
          </w:p>
        </w:tc>
        <w:tc>
          <w:tcPr>
            <w:tcW w:w="822" w:type="dxa"/>
          </w:tcPr>
          <w:p w14:paraId="4AFED2B4" w14:textId="471AE840"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
                <w:i/>
                <w:sz w:val="16"/>
                <w:szCs w:val="16"/>
                <w:lang w:val="en-ID"/>
              </w:rPr>
            </w:pPr>
            <w:r w:rsidRPr="00BA798E">
              <w:rPr>
                <w:rFonts w:ascii="Bookman Old Style" w:hAnsi="Bookman Old Style" w:cs="Arial"/>
                <w:b/>
                <w:i/>
                <w:sz w:val="16"/>
                <w:szCs w:val="16"/>
                <w:lang w:val="en-ID"/>
              </w:rPr>
              <w:t>100</w:t>
            </w:r>
          </w:p>
        </w:tc>
        <w:tc>
          <w:tcPr>
            <w:tcW w:w="1447" w:type="dxa"/>
          </w:tcPr>
          <w:p w14:paraId="2CE6203A" w14:textId="0B301638"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
                <w:i/>
                <w:sz w:val="16"/>
                <w:szCs w:val="16"/>
              </w:rPr>
            </w:pPr>
            <w:r w:rsidRPr="00BA798E">
              <w:rPr>
                <w:rFonts w:ascii="Bookman Old Style" w:hAnsi="Bookman Old Style"/>
                <w:b/>
                <w:sz w:val="16"/>
                <w:szCs w:val="16"/>
              </w:rPr>
              <w:t>5.200.000</w:t>
            </w:r>
          </w:p>
        </w:tc>
        <w:tc>
          <w:tcPr>
            <w:tcW w:w="821" w:type="dxa"/>
            <w:gridSpan w:val="2"/>
          </w:tcPr>
          <w:p w14:paraId="136F2CEF" w14:textId="6E4CAE39"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
                <w:i/>
                <w:sz w:val="16"/>
                <w:szCs w:val="16"/>
                <w:lang w:val="en-ID"/>
              </w:rPr>
            </w:pPr>
            <w:r w:rsidRPr="00BA798E">
              <w:rPr>
                <w:rFonts w:ascii="Bookman Old Style" w:hAnsi="Bookman Old Style" w:cs="Arial"/>
                <w:b/>
                <w:i/>
                <w:sz w:val="16"/>
                <w:szCs w:val="16"/>
                <w:lang w:val="en-ID"/>
              </w:rPr>
              <w:t>100</w:t>
            </w:r>
          </w:p>
        </w:tc>
        <w:tc>
          <w:tcPr>
            <w:tcW w:w="1447" w:type="dxa"/>
          </w:tcPr>
          <w:p w14:paraId="2B1B9AD4" w14:textId="3146EAF9"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
                <w:i/>
                <w:sz w:val="16"/>
                <w:szCs w:val="16"/>
                <w:lang w:val="en-ID"/>
              </w:rPr>
            </w:pPr>
            <w:r w:rsidRPr="00BA798E">
              <w:rPr>
                <w:rFonts w:ascii="Bookman Old Style" w:hAnsi="Bookman Old Style"/>
                <w:b/>
                <w:sz w:val="16"/>
                <w:szCs w:val="16"/>
              </w:rPr>
              <w:t>14.400.000</w:t>
            </w:r>
          </w:p>
        </w:tc>
        <w:tc>
          <w:tcPr>
            <w:tcW w:w="538" w:type="dxa"/>
            <w:gridSpan w:val="2"/>
          </w:tcPr>
          <w:p w14:paraId="5D0F6DDD"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535D57" w:rsidRPr="007830A0" w14:paraId="1AFB5A75" w14:textId="77777777" w:rsidTr="00AA74E2">
        <w:trPr>
          <w:trHeight w:val="1269"/>
        </w:trPr>
        <w:tc>
          <w:tcPr>
            <w:tcW w:w="1163" w:type="dxa"/>
            <w:tcBorders>
              <w:bottom w:val="single" w:sz="4" w:space="0" w:color="000000"/>
            </w:tcBorders>
          </w:tcPr>
          <w:p w14:paraId="476E9139"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77C6154A"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052BB312" w14:textId="7720832F" w:rsidR="00535D57" w:rsidRPr="00BA798E" w:rsidRDefault="00221DFF" w:rsidP="00535D57">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221DFF">
              <w:rPr>
                <w:rFonts w:ascii="Bookman Old Style" w:hAnsi="Bookman Old Style" w:cs="Arial"/>
                <w:color w:val="000000" w:themeColor="text1"/>
                <w:sz w:val="14"/>
                <w:szCs w:val="14"/>
              </w:rPr>
              <w:t>7.01.01.2.01.0001</w:t>
            </w:r>
          </w:p>
        </w:tc>
        <w:tc>
          <w:tcPr>
            <w:tcW w:w="1559" w:type="dxa"/>
          </w:tcPr>
          <w:p w14:paraId="78815E53" w14:textId="335453C6"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BA798E">
              <w:rPr>
                <w:rFonts w:ascii="Bookman Old Style" w:hAnsi="Bookman Old Style" w:cs="Arial"/>
                <w:color w:val="000000"/>
                <w:sz w:val="16"/>
                <w:szCs w:val="16"/>
              </w:rPr>
              <w:t>Penyusunan Dokumen Perencanaan Perangkat Daerah</w:t>
            </w:r>
          </w:p>
        </w:tc>
        <w:tc>
          <w:tcPr>
            <w:tcW w:w="1559" w:type="dxa"/>
          </w:tcPr>
          <w:p w14:paraId="160C9D7A" w14:textId="7C71EB8B"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bCs/>
                <w:sz w:val="16"/>
                <w:szCs w:val="16"/>
              </w:rPr>
            </w:pPr>
            <w:r>
              <w:rPr>
                <w:rFonts w:ascii="Bookman Old Style" w:hAnsi="Bookman Old Style" w:cs="Arial"/>
                <w:color w:val="000000"/>
                <w:sz w:val="16"/>
                <w:szCs w:val="16"/>
              </w:rPr>
              <w:t xml:space="preserve">Jumlah </w:t>
            </w:r>
            <w:r w:rsidRPr="00BA798E">
              <w:rPr>
                <w:rFonts w:ascii="Bookman Old Style" w:hAnsi="Bookman Old Style" w:cs="Arial"/>
                <w:color w:val="000000"/>
                <w:sz w:val="16"/>
                <w:szCs w:val="16"/>
              </w:rPr>
              <w:t>Dokumen Perencanaan Perangkat Daerah (</w:t>
            </w:r>
            <w:proofErr w:type="spellStart"/>
            <w:r w:rsidRPr="00BA798E">
              <w:rPr>
                <w:rFonts w:ascii="Bookman Old Style" w:hAnsi="Bookman Old Style" w:cs="Arial"/>
                <w:color w:val="000000"/>
                <w:sz w:val="16"/>
                <w:szCs w:val="16"/>
              </w:rPr>
              <w:t>Renja</w:t>
            </w:r>
            <w:proofErr w:type="spellEnd"/>
            <w:r w:rsidRPr="00BA798E">
              <w:rPr>
                <w:rFonts w:ascii="Bookman Old Style" w:hAnsi="Bookman Old Style" w:cs="Arial"/>
                <w:color w:val="000000"/>
                <w:sz w:val="16"/>
                <w:szCs w:val="16"/>
              </w:rPr>
              <w:t>, RKA, DPA)</w:t>
            </w:r>
          </w:p>
        </w:tc>
        <w:tc>
          <w:tcPr>
            <w:tcW w:w="709" w:type="dxa"/>
          </w:tcPr>
          <w:p w14:paraId="7D020697" w14:textId="223D3962"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olor w:val="000000"/>
                <w:w w:val="90"/>
                <w:sz w:val="16"/>
                <w:szCs w:val="16"/>
                <w:lang w:val="en-US"/>
              </w:rPr>
              <w:t>Na</w:t>
            </w:r>
          </w:p>
        </w:tc>
        <w:tc>
          <w:tcPr>
            <w:tcW w:w="822" w:type="dxa"/>
          </w:tcPr>
          <w:p w14:paraId="51C3D4AD" w14:textId="2EA436A4"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olor w:val="000000"/>
                <w:w w:val="90"/>
                <w:sz w:val="16"/>
                <w:szCs w:val="16"/>
              </w:rPr>
              <w:t>3</w:t>
            </w:r>
            <w:r w:rsidRPr="00BA798E">
              <w:rPr>
                <w:rFonts w:ascii="Bookman Old Style" w:hAnsi="Bookman Old Style"/>
                <w:color w:val="000000"/>
                <w:w w:val="90"/>
                <w:sz w:val="16"/>
                <w:szCs w:val="16"/>
                <w:lang w:val="en-US"/>
              </w:rPr>
              <w:t xml:space="preserve"> </w:t>
            </w:r>
            <w:proofErr w:type="spellStart"/>
            <w:r w:rsidRPr="00BA798E">
              <w:rPr>
                <w:rFonts w:ascii="Bookman Old Style" w:hAnsi="Bookman Old Style"/>
                <w:color w:val="000000"/>
                <w:w w:val="90"/>
                <w:sz w:val="16"/>
                <w:szCs w:val="16"/>
                <w:lang w:val="en-US"/>
              </w:rPr>
              <w:t>dok</w:t>
            </w:r>
            <w:proofErr w:type="spellEnd"/>
          </w:p>
        </w:tc>
        <w:tc>
          <w:tcPr>
            <w:tcW w:w="1446" w:type="dxa"/>
          </w:tcPr>
          <w:p w14:paraId="60C2DA92" w14:textId="0B6A48F2"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2.000.000</w:t>
            </w:r>
          </w:p>
        </w:tc>
        <w:tc>
          <w:tcPr>
            <w:tcW w:w="822" w:type="dxa"/>
          </w:tcPr>
          <w:p w14:paraId="2E47F832" w14:textId="288DB21E"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s="Arial"/>
                <w:bCs/>
                <w:sz w:val="16"/>
                <w:szCs w:val="16"/>
              </w:rPr>
              <w:t>3</w:t>
            </w:r>
            <w:r w:rsidRPr="00BA798E">
              <w:rPr>
                <w:rFonts w:ascii="Bookman Old Style" w:hAnsi="Bookman Old Style" w:cs="Arial"/>
                <w:bCs/>
                <w:sz w:val="16"/>
                <w:szCs w:val="16"/>
                <w:lang w:val="en-ID"/>
              </w:rPr>
              <w:t xml:space="preserve"> </w:t>
            </w:r>
            <w:proofErr w:type="spellStart"/>
            <w:r w:rsidRPr="00BA798E">
              <w:rPr>
                <w:rFonts w:ascii="Bookman Old Style" w:hAnsi="Bookman Old Style" w:cs="Arial"/>
                <w:bCs/>
                <w:sz w:val="16"/>
                <w:szCs w:val="16"/>
                <w:lang w:val="en-ID"/>
              </w:rPr>
              <w:t>dok</w:t>
            </w:r>
            <w:proofErr w:type="spellEnd"/>
          </w:p>
        </w:tc>
        <w:tc>
          <w:tcPr>
            <w:tcW w:w="1446" w:type="dxa"/>
          </w:tcPr>
          <w:p w14:paraId="1A0951E2" w14:textId="213E1558"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2.200.000</w:t>
            </w:r>
          </w:p>
        </w:tc>
        <w:tc>
          <w:tcPr>
            <w:tcW w:w="822" w:type="dxa"/>
          </w:tcPr>
          <w:p w14:paraId="72971C05" w14:textId="41BB862A"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s="Arial"/>
                <w:bCs/>
                <w:sz w:val="16"/>
                <w:szCs w:val="16"/>
              </w:rPr>
              <w:t>3</w:t>
            </w:r>
            <w:r w:rsidRPr="00BA798E">
              <w:rPr>
                <w:rFonts w:ascii="Bookman Old Style" w:hAnsi="Bookman Old Style" w:cs="Arial"/>
                <w:bCs/>
                <w:sz w:val="16"/>
                <w:szCs w:val="16"/>
                <w:lang w:val="en-ID"/>
              </w:rPr>
              <w:t xml:space="preserve"> </w:t>
            </w:r>
            <w:proofErr w:type="spellStart"/>
            <w:r w:rsidRPr="00BA798E">
              <w:rPr>
                <w:rFonts w:ascii="Bookman Old Style" w:hAnsi="Bookman Old Style" w:cs="Arial"/>
                <w:bCs/>
                <w:sz w:val="16"/>
                <w:szCs w:val="16"/>
                <w:lang w:val="en-ID"/>
              </w:rPr>
              <w:t>dok</w:t>
            </w:r>
            <w:proofErr w:type="spellEnd"/>
          </w:p>
        </w:tc>
        <w:tc>
          <w:tcPr>
            <w:tcW w:w="1447" w:type="dxa"/>
          </w:tcPr>
          <w:p w14:paraId="2A1AF29D" w14:textId="48AEAEE6"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2.400.000</w:t>
            </w:r>
          </w:p>
        </w:tc>
        <w:tc>
          <w:tcPr>
            <w:tcW w:w="821" w:type="dxa"/>
            <w:gridSpan w:val="2"/>
          </w:tcPr>
          <w:p w14:paraId="66DA422E" w14:textId="511A72D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s="Arial"/>
                <w:bCs/>
                <w:sz w:val="16"/>
                <w:szCs w:val="16"/>
              </w:rPr>
              <w:t xml:space="preserve">3 </w:t>
            </w:r>
            <w:proofErr w:type="spellStart"/>
            <w:r w:rsidRPr="00BA798E">
              <w:rPr>
                <w:rFonts w:ascii="Bookman Old Style" w:hAnsi="Bookman Old Style" w:cs="Arial"/>
                <w:bCs/>
                <w:sz w:val="16"/>
                <w:szCs w:val="16"/>
                <w:lang w:val="en-ID"/>
              </w:rPr>
              <w:t>dok</w:t>
            </w:r>
            <w:proofErr w:type="spellEnd"/>
          </w:p>
        </w:tc>
        <w:tc>
          <w:tcPr>
            <w:tcW w:w="1447" w:type="dxa"/>
          </w:tcPr>
          <w:p w14:paraId="5E29D40C" w14:textId="0F2E3A99"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6.600.000</w:t>
            </w:r>
          </w:p>
        </w:tc>
        <w:tc>
          <w:tcPr>
            <w:tcW w:w="538" w:type="dxa"/>
            <w:gridSpan w:val="2"/>
          </w:tcPr>
          <w:p w14:paraId="05B8BB70"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535D57" w:rsidRPr="007830A0" w14:paraId="313C2C12" w14:textId="77777777" w:rsidTr="00AA74E2">
        <w:trPr>
          <w:trHeight w:val="1245"/>
        </w:trPr>
        <w:tc>
          <w:tcPr>
            <w:tcW w:w="1163" w:type="dxa"/>
            <w:tcBorders>
              <w:bottom w:val="single" w:sz="4" w:space="0" w:color="000000"/>
            </w:tcBorders>
          </w:tcPr>
          <w:p w14:paraId="755A462D"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234335C5"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64727F23" w14:textId="699FCAC1" w:rsidR="00535D57" w:rsidRPr="00BA798E" w:rsidRDefault="00221DFF" w:rsidP="00535D57">
            <w:pPr>
              <w:pStyle w:val="ListParagraph1"/>
              <w:autoSpaceDE w:val="0"/>
              <w:autoSpaceDN w:val="0"/>
              <w:adjustRightInd w:val="0"/>
              <w:snapToGrid w:val="0"/>
              <w:spacing w:after="0" w:line="240" w:lineRule="auto"/>
              <w:ind w:left="0"/>
              <w:rPr>
                <w:rFonts w:ascii="Bookman Old Style" w:hAnsi="Bookman Old Style" w:cs="Arial"/>
                <w:bCs/>
                <w:sz w:val="16"/>
                <w:szCs w:val="16"/>
                <w:lang w:val="en-ID"/>
              </w:rPr>
            </w:pPr>
            <w:r w:rsidRPr="00221DFF">
              <w:rPr>
                <w:rFonts w:ascii="Bookman Old Style" w:hAnsi="Bookman Old Style" w:cs="Arial"/>
                <w:color w:val="000000" w:themeColor="text1"/>
                <w:sz w:val="14"/>
                <w:szCs w:val="14"/>
              </w:rPr>
              <w:t>7.01.01.2.01.0007</w:t>
            </w:r>
          </w:p>
        </w:tc>
        <w:tc>
          <w:tcPr>
            <w:tcW w:w="1559" w:type="dxa"/>
          </w:tcPr>
          <w:p w14:paraId="178440E0" w14:textId="30474967"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bCs/>
                <w:sz w:val="16"/>
                <w:szCs w:val="16"/>
                <w:lang w:val="en-ID"/>
              </w:rPr>
            </w:pPr>
            <w:proofErr w:type="spellStart"/>
            <w:r w:rsidRPr="00BA798E">
              <w:rPr>
                <w:rFonts w:ascii="Bookman Old Style" w:hAnsi="Bookman Old Style" w:cs="Arial"/>
                <w:color w:val="000000"/>
                <w:sz w:val="16"/>
                <w:szCs w:val="16"/>
                <w:lang w:val="en-ID"/>
              </w:rPr>
              <w:t>Evaluasi</w:t>
            </w:r>
            <w:proofErr w:type="spellEnd"/>
            <w:r w:rsidRPr="00BA798E">
              <w:rPr>
                <w:rFonts w:ascii="Bookman Old Style" w:hAnsi="Bookman Old Style" w:cs="Arial"/>
                <w:color w:val="000000"/>
                <w:sz w:val="16"/>
                <w:szCs w:val="16"/>
                <w:lang w:val="en-ID"/>
              </w:rPr>
              <w:t xml:space="preserve"> Kinerja Perangkat Daerah</w:t>
            </w:r>
          </w:p>
        </w:tc>
        <w:tc>
          <w:tcPr>
            <w:tcW w:w="1559" w:type="dxa"/>
          </w:tcPr>
          <w:p w14:paraId="47B99F13" w14:textId="5FB2A5D0"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bCs/>
                <w:sz w:val="16"/>
                <w:szCs w:val="16"/>
              </w:rPr>
            </w:pPr>
            <w:r>
              <w:rPr>
                <w:rFonts w:ascii="Bookman Old Style" w:hAnsi="Bookman Old Style" w:cs="Arial"/>
                <w:color w:val="000000"/>
                <w:sz w:val="16"/>
                <w:szCs w:val="16"/>
              </w:rPr>
              <w:t xml:space="preserve">Jumlah Laporan </w:t>
            </w:r>
            <w:r w:rsidRPr="00BA798E">
              <w:rPr>
                <w:rFonts w:ascii="Bookman Old Style" w:hAnsi="Bookman Old Style" w:cs="Arial"/>
                <w:color w:val="000000"/>
                <w:sz w:val="16"/>
                <w:szCs w:val="16"/>
              </w:rPr>
              <w:t xml:space="preserve">Evaluasi Kinerja </w:t>
            </w:r>
            <w:proofErr w:type="spellStart"/>
            <w:r w:rsidRPr="00BA798E">
              <w:rPr>
                <w:rFonts w:ascii="Bookman Old Style" w:hAnsi="Bookman Old Style" w:cs="Arial"/>
                <w:color w:val="000000"/>
                <w:sz w:val="16"/>
                <w:szCs w:val="16"/>
              </w:rPr>
              <w:t>Perangkaat</w:t>
            </w:r>
            <w:proofErr w:type="spellEnd"/>
            <w:r w:rsidRPr="00BA798E">
              <w:rPr>
                <w:rFonts w:ascii="Bookman Old Style" w:hAnsi="Bookman Old Style" w:cs="Arial"/>
                <w:color w:val="000000"/>
                <w:sz w:val="16"/>
                <w:szCs w:val="16"/>
              </w:rPr>
              <w:t xml:space="preserve"> Daerah (</w:t>
            </w:r>
            <w:r w:rsidRPr="00AB6BA1">
              <w:rPr>
                <w:rFonts w:ascii="Bookman Old Style" w:hAnsi="Bookman Old Style" w:cs="Arial"/>
                <w:color w:val="000000"/>
                <w:sz w:val="16"/>
                <w:szCs w:val="16"/>
                <w:lang w:val="en-ID"/>
              </w:rPr>
              <w:t xml:space="preserve">LPT, </w:t>
            </w:r>
            <w:proofErr w:type="spellStart"/>
            <w:r w:rsidRPr="00AB6BA1">
              <w:rPr>
                <w:rFonts w:ascii="Bookman Old Style" w:hAnsi="Bookman Old Style" w:cs="Arial"/>
                <w:color w:val="000000"/>
                <w:sz w:val="16"/>
                <w:szCs w:val="16"/>
                <w:lang w:val="en-ID"/>
              </w:rPr>
              <w:t>LKjIP,CALK</w:t>
            </w:r>
            <w:proofErr w:type="spellEnd"/>
            <w:r w:rsidRPr="00AB6BA1">
              <w:rPr>
                <w:rFonts w:ascii="Bookman Old Style" w:hAnsi="Bookman Old Style" w:cs="Arial"/>
                <w:color w:val="000000"/>
                <w:sz w:val="16"/>
                <w:szCs w:val="16"/>
                <w:lang w:val="en-ID"/>
              </w:rPr>
              <w:t xml:space="preserve"> OPD</w:t>
            </w:r>
            <w:r w:rsidRPr="00BA798E">
              <w:rPr>
                <w:rFonts w:ascii="Bookman Old Style" w:hAnsi="Bookman Old Style" w:cs="Arial"/>
                <w:color w:val="000000"/>
                <w:sz w:val="16"/>
                <w:szCs w:val="16"/>
              </w:rPr>
              <w:t>)</w:t>
            </w:r>
          </w:p>
        </w:tc>
        <w:tc>
          <w:tcPr>
            <w:tcW w:w="709" w:type="dxa"/>
          </w:tcPr>
          <w:p w14:paraId="3718839B" w14:textId="67C480E8"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olor w:val="000000"/>
                <w:w w:val="90"/>
                <w:sz w:val="16"/>
                <w:szCs w:val="16"/>
                <w:lang w:val="en-US"/>
              </w:rPr>
              <w:t>Na</w:t>
            </w:r>
          </w:p>
        </w:tc>
        <w:tc>
          <w:tcPr>
            <w:tcW w:w="822" w:type="dxa"/>
          </w:tcPr>
          <w:p w14:paraId="427D93C5" w14:textId="657D21A4"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olor w:val="000000"/>
                <w:w w:val="90"/>
                <w:sz w:val="16"/>
                <w:szCs w:val="16"/>
              </w:rPr>
              <w:t xml:space="preserve">3 </w:t>
            </w:r>
            <w:r>
              <w:rPr>
                <w:rFonts w:ascii="Bookman Old Style" w:hAnsi="Bookman Old Style"/>
                <w:color w:val="000000"/>
                <w:w w:val="90"/>
                <w:sz w:val="16"/>
                <w:szCs w:val="16"/>
              </w:rPr>
              <w:t>Laporan</w:t>
            </w:r>
          </w:p>
        </w:tc>
        <w:tc>
          <w:tcPr>
            <w:tcW w:w="1446" w:type="dxa"/>
          </w:tcPr>
          <w:p w14:paraId="669ACAD3" w14:textId="691B2F1D"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2.000.000</w:t>
            </w:r>
          </w:p>
        </w:tc>
        <w:tc>
          <w:tcPr>
            <w:tcW w:w="822" w:type="dxa"/>
          </w:tcPr>
          <w:p w14:paraId="5B63EDD2" w14:textId="5A5D8F4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 xml:space="preserve">3 </w:t>
            </w:r>
            <w:r>
              <w:rPr>
                <w:rFonts w:ascii="Bookman Old Style" w:hAnsi="Bookman Old Style" w:cs="Arial"/>
                <w:bCs/>
                <w:sz w:val="16"/>
                <w:szCs w:val="16"/>
              </w:rPr>
              <w:t>Laporan</w:t>
            </w:r>
          </w:p>
        </w:tc>
        <w:tc>
          <w:tcPr>
            <w:tcW w:w="1446" w:type="dxa"/>
          </w:tcPr>
          <w:p w14:paraId="23A78415" w14:textId="6612141A"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3.000.000</w:t>
            </w:r>
          </w:p>
        </w:tc>
        <w:tc>
          <w:tcPr>
            <w:tcW w:w="822" w:type="dxa"/>
          </w:tcPr>
          <w:p w14:paraId="6C82D798" w14:textId="19F7DEDB"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 xml:space="preserve">3 </w:t>
            </w:r>
            <w:r>
              <w:rPr>
                <w:rFonts w:ascii="Bookman Old Style" w:hAnsi="Bookman Old Style" w:cs="Arial"/>
                <w:bCs/>
                <w:sz w:val="16"/>
                <w:szCs w:val="16"/>
              </w:rPr>
              <w:t>Laporan</w:t>
            </w:r>
          </w:p>
        </w:tc>
        <w:tc>
          <w:tcPr>
            <w:tcW w:w="1447" w:type="dxa"/>
          </w:tcPr>
          <w:p w14:paraId="7295C45F" w14:textId="5914B4B3"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4.000.000</w:t>
            </w:r>
          </w:p>
        </w:tc>
        <w:tc>
          <w:tcPr>
            <w:tcW w:w="821" w:type="dxa"/>
            <w:gridSpan w:val="2"/>
          </w:tcPr>
          <w:p w14:paraId="769B6EEA" w14:textId="58DADE59"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 xml:space="preserve">3 </w:t>
            </w:r>
            <w:r>
              <w:rPr>
                <w:rFonts w:ascii="Bookman Old Style" w:hAnsi="Bookman Old Style" w:cs="Arial"/>
                <w:bCs/>
                <w:sz w:val="16"/>
                <w:szCs w:val="16"/>
              </w:rPr>
              <w:t>Laporan</w:t>
            </w:r>
          </w:p>
        </w:tc>
        <w:tc>
          <w:tcPr>
            <w:tcW w:w="1447" w:type="dxa"/>
          </w:tcPr>
          <w:p w14:paraId="43FAF155" w14:textId="116BEA7D"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en-ID"/>
              </w:rPr>
            </w:pPr>
            <w:r w:rsidRPr="00BA798E">
              <w:rPr>
                <w:rFonts w:ascii="Bookman Old Style" w:hAnsi="Bookman Old Style"/>
                <w:sz w:val="16"/>
                <w:szCs w:val="16"/>
              </w:rPr>
              <w:t>9.000.000</w:t>
            </w:r>
          </w:p>
        </w:tc>
        <w:tc>
          <w:tcPr>
            <w:tcW w:w="538" w:type="dxa"/>
            <w:gridSpan w:val="2"/>
          </w:tcPr>
          <w:p w14:paraId="0D091A21"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535D57" w:rsidRPr="007830A0" w14:paraId="091642E4" w14:textId="77777777" w:rsidTr="00AA74E2">
        <w:tc>
          <w:tcPr>
            <w:tcW w:w="1163" w:type="dxa"/>
            <w:tcBorders>
              <w:bottom w:val="single" w:sz="4" w:space="0" w:color="000000"/>
            </w:tcBorders>
          </w:tcPr>
          <w:p w14:paraId="6E977E28"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44CFC7BB"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722E2CDE" w14:textId="5573AA2C" w:rsidR="00535D57" w:rsidRPr="00BA798E" w:rsidRDefault="00870F33" w:rsidP="00535D57">
            <w:pPr>
              <w:pStyle w:val="ListParagraph1"/>
              <w:autoSpaceDE w:val="0"/>
              <w:autoSpaceDN w:val="0"/>
              <w:adjustRightInd w:val="0"/>
              <w:snapToGrid w:val="0"/>
              <w:spacing w:after="0" w:line="240" w:lineRule="auto"/>
              <w:ind w:left="0"/>
              <w:rPr>
                <w:rFonts w:ascii="Bookman Old Style" w:hAnsi="Bookman Old Style" w:cs="Arial"/>
                <w:b/>
                <w:bCs/>
                <w:sz w:val="16"/>
                <w:szCs w:val="16"/>
              </w:rPr>
            </w:pPr>
            <w:r w:rsidRPr="00870F33">
              <w:rPr>
                <w:rFonts w:ascii="Bookman Old Style" w:hAnsi="Bookman Old Style" w:cs="Arial"/>
                <w:b/>
                <w:bCs/>
                <w:color w:val="000000"/>
                <w:sz w:val="14"/>
                <w:szCs w:val="14"/>
              </w:rPr>
              <w:t>7.01.01.2.02</w:t>
            </w:r>
          </w:p>
        </w:tc>
        <w:tc>
          <w:tcPr>
            <w:tcW w:w="1559" w:type="dxa"/>
          </w:tcPr>
          <w:p w14:paraId="707C3BFA" w14:textId="24CDC04B"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b/>
                <w:bCs/>
                <w:sz w:val="16"/>
                <w:szCs w:val="16"/>
              </w:rPr>
            </w:pPr>
            <w:proofErr w:type="spellStart"/>
            <w:r w:rsidRPr="00BA798E">
              <w:rPr>
                <w:rFonts w:ascii="Bookman Old Style" w:hAnsi="Bookman Old Style" w:cs="Arial"/>
                <w:b/>
                <w:bCs/>
                <w:i/>
                <w:color w:val="000000"/>
                <w:sz w:val="16"/>
                <w:szCs w:val="16"/>
                <w:lang w:val="en-US"/>
              </w:rPr>
              <w:t>Administrasi</w:t>
            </w:r>
            <w:proofErr w:type="spellEnd"/>
            <w:r w:rsidRPr="00BA798E">
              <w:rPr>
                <w:rFonts w:ascii="Bookman Old Style" w:hAnsi="Bookman Old Style" w:cs="Arial"/>
                <w:b/>
                <w:bCs/>
                <w:i/>
                <w:color w:val="000000"/>
                <w:sz w:val="16"/>
                <w:szCs w:val="16"/>
                <w:lang w:val="en-US"/>
              </w:rPr>
              <w:t xml:space="preserve"> </w:t>
            </w:r>
            <w:proofErr w:type="spellStart"/>
            <w:r w:rsidRPr="00BA798E">
              <w:rPr>
                <w:rFonts w:ascii="Bookman Old Style" w:hAnsi="Bookman Old Style" w:cs="Arial"/>
                <w:b/>
                <w:bCs/>
                <w:i/>
                <w:color w:val="000000"/>
                <w:sz w:val="16"/>
                <w:szCs w:val="16"/>
                <w:lang w:val="en-US"/>
              </w:rPr>
              <w:t>Keuangan</w:t>
            </w:r>
            <w:proofErr w:type="spellEnd"/>
            <w:r w:rsidRPr="00BA798E">
              <w:rPr>
                <w:rFonts w:ascii="Bookman Old Style" w:hAnsi="Bookman Old Style" w:cs="Arial"/>
                <w:b/>
                <w:bCs/>
                <w:i/>
                <w:color w:val="000000"/>
                <w:sz w:val="16"/>
                <w:szCs w:val="16"/>
                <w:lang w:val="en-US"/>
              </w:rPr>
              <w:t xml:space="preserve"> Perangkat Daerah</w:t>
            </w:r>
          </w:p>
        </w:tc>
        <w:tc>
          <w:tcPr>
            <w:tcW w:w="1559" w:type="dxa"/>
          </w:tcPr>
          <w:p w14:paraId="3D281571" w14:textId="77777777"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b/>
                <w:bCs/>
                <w:i/>
                <w:color w:val="000000"/>
                <w:sz w:val="16"/>
                <w:szCs w:val="16"/>
                <w:lang w:val="en-US"/>
              </w:rPr>
            </w:pPr>
            <w:proofErr w:type="spellStart"/>
            <w:r w:rsidRPr="00BA798E">
              <w:rPr>
                <w:rFonts w:ascii="Bookman Old Style" w:hAnsi="Bookman Old Style" w:cs="Arial"/>
                <w:b/>
                <w:bCs/>
                <w:i/>
                <w:color w:val="000000"/>
                <w:sz w:val="16"/>
                <w:szCs w:val="16"/>
                <w:lang w:val="en-US"/>
              </w:rPr>
              <w:t>Cakupan</w:t>
            </w:r>
            <w:proofErr w:type="spellEnd"/>
            <w:r w:rsidRPr="00BA798E">
              <w:rPr>
                <w:rFonts w:ascii="Bookman Old Style" w:hAnsi="Bookman Old Style" w:cs="Arial"/>
                <w:b/>
                <w:bCs/>
                <w:i/>
                <w:color w:val="000000"/>
                <w:sz w:val="16"/>
                <w:szCs w:val="16"/>
                <w:lang w:val="en-US"/>
              </w:rPr>
              <w:t xml:space="preserve"> </w:t>
            </w:r>
            <w:proofErr w:type="spellStart"/>
            <w:r w:rsidRPr="00BA798E">
              <w:rPr>
                <w:rFonts w:ascii="Bookman Old Style" w:hAnsi="Bookman Old Style" w:cs="Arial"/>
                <w:b/>
                <w:bCs/>
                <w:i/>
                <w:color w:val="000000"/>
                <w:sz w:val="16"/>
                <w:szCs w:val="16"/>
                <w:lang w:val="en-US"/>
              </w:rPr>
              <w:t>Administrasi</w:t>
            </w:r>
            <w:proofErr w:type="spellEnd"/>
            <w:r w:rsidRPr="00BA798E">
              <w:rPr>
                <w:rFonts w:ascii="Bookman Old Style" w:hAnsi="Bookman Old Style" w:cs="Arial"/>
                <w:b/>
                <w:bCs/>
                <w:i/>
                <w:color w:val="000000"/>
                <w:sz w:val="16"/>
                <w:szCs w:val="16"/>
                <w:lang w:val="en-US"/>
              </w:rPr>
              <w:t xml:space="preserve"> </w:t>
            </w:r>
            <w:proofErr w:type="spellStart"/>
            <w:r w:rsidRPr="00BA798E">
              <w:rPr>
                <w:rFonts w:ascii="Bookman Old Style" w:hAnsi="Bookman Old Style" w:cs="Arial"/>
                <w:b/>
                <w:bCs/>
                <w:i/>
                <w:color w:val="000000"/>
                <w:sz w:val="16"/>
                <w:szCs w:val="16"/>
                <w:lang w:val="en-US"/>
              </w:rPr>
              <w:t>Keuangan</w:t>
            </w:r>
            <w:proofErr w:type="spellEnd"/>
            <w:r w:rsidRPr="00BA798E">
              <w:rPr>
                <w:rFonts w:ascii="Bookman Old Style" w:hAnsi="Bookman Old Style" w:cs="Arial"/>
                <w:b/>
                <w:bCs/>
                <w:i/>
                <w:color w:val="000000"/>
                <w:sz w:val="16"/>
                <w:szCs w:val="16"/>
                <w:lang w:val="en-US"/>
              </w:rPr>
              <w:t xml:space="preserve"> Perangkat Daerah</w:t>
            </w:r>
          </w:p>
          <w:p w14:paraId="6915E56C" w14:textId="0456BB97"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b/>
                <w:bCs/>
                <w:sz w:val="16"/>
                <w:szCs w:val="16"/>
              </w:rPr>
            </w:pPr>
          </w:p>
        </w:tc>
        <w:tc>
          <w:tcPr>
            <w:tcW w:w="709" w:type="dxa"/>
          </w:tcPr>
          <w:p w14:paraId="080F46F7" w14:textId="0E674821"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
                <w:bCs/>
                <w:i/>
                <w:sz w:val="16"/>
                <w:szCs w:val="16"/>
              </w:rPr>
            </w:pPr>
            <w:r w:rsidRPr="00BA798E">
              <w:rPr>
                <w:rFonts w:ascii="Bookman Old Style" w:hAnsi="Bookman Old Style"/>
                <w:b/>
                <w:bCs/>
                <w:i/>
                <w:color w:val="000000"/>
                <w:w w:val="90"/>
                <w:sz w:val="16"/>
                <w:szCs w:val="16"/>
                <w:lang w:val="en-US"/>
              </w:rPr>
              <w:t>Na</w:t>
            </w:r>
          </w:p>
        </w:tc>
        <w:tc>
          <w:tcPr>
            <w:tcW w:w="822" w:type="dxa"/>
          </w:tcPr>
          <w:p w14:paraId="4D222654" w14:textId="4E3C59EC" w:rsidR="00535D57" w:rsidRPr="00CC3282" w:rsidRDefault="00CC3282" w:rsidP="00535D57">
            <w:pPr>
              <w:pStyle w:val="ListParagraph1"/>
              <w:autoSpaceDE w:val="0"/>
              <w:autoSpaceDN w:val="0"/>
              <w:adjustRightInd w:val="0"/>
              <w:snapToGrid w:val="0"/>
              <w:spacing w:after="0" w:line="240" w:lineRule="auto"/>
              <w:ind w:left="0"/>
              <w:jc w:val="center"/>
              <w:rPr>
                <w:rFonts w:ascii="Bookman Old Style" w:hAnsi="Bookman Old Style" w:cs="Arial"/>
                <w:b/>
                <w:bCs/>
                <w:i/>
                <w:sz w:val="16"/>
                <w:szCs w:val="16"/>
              </w:rPr>
            </w:pPr>
            <w:r>
              <w:rPr>
                <w:rFonts w:ascii="Bookman Old Style" w:hAnsi="Bookman Old Style"/>
                <w:b/>
                <w:bCs/>
                <w:i/>
                <w:color w:val="000000"/>
                <w:w w:val="90"/>
                <w:sz w:val="16"/>
                <w:szCs w:val="16"/>
              </w:rPr>
              <w:t>90</w:t>
            </w:r>
          </w:p>
        </w:tc>
        <w:tc>
          <w:tcPr>
            <w:tcW w:w="1446" w:type="dxa"/>
          </w:tcPr>
          <w:p w14:paraId="322551FD" w14:textId="2BAB0DAE"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
                <w:bCs/>
                <w:i/>
                <w:sz w:val="16"/>
                <w:szCs w:val="16"/>
              </w:rPr>
            </w:pPr>
            <w:r w:rsidRPr="00BA798E">
              <w:rPr>
                <w:rFonts w:ascii="Bookman Old Style" w:hAnsi="Bookman Old Style"/>
                <w:b/>
                <w:bCs/>
                <w:sz w:val="16"/>
                <w:szCs w:val="16"/>
              </w:rPr>
              <w:t>1.757.060.000</w:t>
            </w:r>
          </w:p>
        </w:tc>
        <w:tc>
          <w:tcPr>
            <w:tcW w:w="822" w:type="dxa"/>
          </w:tcPr>
          <w:p w14:paraId="5CC718D8" w14:textId="5C6C53F9" w:rsidR="00535D57" w:rsidRPr="00CC3282" w:rsidRDefault="00CC3282" w:rsidP="00535D57">
            <w:pPr>
              <w:pStyle w:val="ListParagraph1"/>
              <w:autoSpaceDE w:val="0"/>
              <w:autoSpaceDN w:val="0"/>
              <w:adjustRightInd w:val="0"/>
              <w:snapToGrid w:val="0"/>
              <w:spacing w:after="0" w:line="240" w:lineRule="auto"/>
              <w:ind w:left="0"/>
              <w:jc w:val="center"/>
              <w:rPr>
                <w:rFonts w:ascii="Bookman Old Style" w:hAnsi="Bookman Old Style" w:cs="Arial"/>
                <w:b/>
                <w:bCs/>
                <w:i/>
                <w:sz w:val="16"/>
                <w:szCs w:val="16"/>
              </w:rPr>
            </w:pPr>
            <w:r>
              <w:rPr>
                <w:rFonts w:ascii="Bookman Old Style" w:hAnsi="Bookman Old Style" w:cs="Arial"/>
                <w:b/>
                <w:bCs/>
                <w:i/>
                <w:sz w:val="16"/>
                <w:szCs w:val="16"/>
              </w:rPr>
              <w:t>90</w:t>
            </w:r>
          </w:p>
        </w:tc>
        <w:tc>
          <w:tcPr>
            <w:tcW w:w="1446" w:type="dxa"/>
          </w:tcPr>
          <w:p w14:paraId="5D1110AD" w14:textId="5690CCC6"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
                <w:bCs/>
                <w:i/>
                <w:sz w:val="16"/>
                <w:szCs w:val="16"/>
                <w:lang w:val="en-ID"/>
              </w:rPr>
            </w:pPr>
            <w:r w:rsidRPr="00BA798E">
              <w:rPr>
                <w:rFonts w:ascii="Bookman Old Style" w:hAnsi="Bookman Old Style"/>
                <w:b/>
                <w:bCs/>
                <w:sz w:val="16"/>
                <w:szCs w:val="16"/>
              </w:rPr>
              <w:t>1.794.660.000</w:t>
            </w:r>
          </w:p>
        </w:tc>
        <w:tc>
          <w:tcPr>
            <w:tcW w:w="822" w:type="dxa"/>
          </w:tcPr>
          <w:p w14:paraId="72B9A080" w14:textId="087B0360" w:rsidR="00535D57" w:rsidRPr="00CC3282" w:rsidRDefault="00CC3282" w:rsidP="00535D57">
            <w:pPr>
              <w:pStyle w:val="ListParagraph1"/>
              <w:autoSpaceDE w:val="0"/>
              <w:autoSpaceDN w:val="0"/>
              <w:adjustRightInd w:val="0"/>
              <w:snapToGrid w:val="0"/>
              <w:spacing w:after="0" w:line="240" w:lineRule="auto"/>
              <w:ind w:left="0"/>
              <w:jc w:val="center"/>
              <w:rPr>
                <w:rFonts w:ascii="Bookman Old Style" w:hAnsi="Bookman Old Style" w:cs="Arial"/>
                <w:b/>
                <w:bCs/>
                <w:i/>
                <w:sz w:val="16"/>
                <w:szCs w:val="16"/>
              </w:rPr>
            </w:pPr>
            <w:r>
              <w:rPr>
                <w:rFonts w:ascii="Bookman Old Style" w:hAnsi="Bookman Old Style" w:cs="Arial"/>
                <w:b/>
                <w:bCs/>
                <w:i/>
                <w:sz w:val="16"/>
                <w:szCs w:val="16"/>
              </w:rPr>
              <w:t>90</w:t>
            </w:r>
          </w:p>
        </w:tc>
        <w:tc>
          <w:tcPr>
            <w:tcW w:w="1447" w:type="dxa"/>
          </w:tcPr>
          <w:p w14:paraId="564F3EAB" w14:textId="6660F6FC"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
                <w:bCs/>
                <w:i/>
                <w:sz w:val="16"/>
                <w:szCs w:val="16"/>
                <w:lang w:val="en-ID"/>
              </w:rPr>
            </w:pPr>
            <w:r w:rsidRPr="00BA798E">
              <w:rPr>
                <w:rFonts w:ascii="Bookman Old Style" w:hAnsi="Bookman Old Style"/>
                <w:b/>
                <w:bCs/>
                <w:sz w:val="16"/>
                <w:szCs w:val="16"/>
              </w:rPr>
              <w:t>1.861.860.000</w:t>
            </w:r>
          </w:p>
        </w:tc>
        <w:tc>
          <w:tcPr>
            <w:tcW w:w="821" w:type="dxa"/>
            <w:gridSpan w:val="2"/>
          </w:tcPr>
          <w:p w14:paraId="3923FCD0" w14:textId="308DE2A4" w:rsidR="00535D57" w:rsidRPr="00CC3282" w:rsidRDefault="00CC3282" w:rsidP="00535D57">
            <w:pPr>
              <w:pStyle w:val="ListParagraph1"/>
              <w:autoSpaceDE w:val="0"/>
              <w:autoSpaceDN w:val="0"/>
              <w:adjustRightInd w:val="0"/>
              <w:snapToGrid w:val="0"/>
              <w:spacing w:after="0" w:line="240" w:lineRule="auto"/>
              <w:ind w:left="0"/>
              <w:jc w:val="center"/>
              <w:rPr>
                <w:rFonts w:ascii="Bookman Old Style" w:hAnsi="Bookman Old Style" w:cs="Arial"/>
                <w:b/>
                <w:bCs/>
                <w:i/>
                <w:sz w:val="16"/>
                <w:szCs w:val="16"/>
              </w:rPr>
            </w:pPr>
            <w:r>
              <w:rPr>
                <w:rFonts w:ascii="Bookman Old Style" w:hAnsi="Bookman Old Style" w:cs="Arial"/>
                <w:b/>
                <w:bCs/>
                <w:i/>
                <w:sz w:val="16"/>
                <w:szCs w:val="16"/>
              </w:rPr>
              <w:t>90</w:t>
            </w:r>
          </w:p>
        </w:tc>
        <w:tc>
          <w:tcPr>
            <w:tcW w:w="1447" w:type="dxa"/>
          </w:tcPr>
          <w:p w14:paraId="34A69779" w14:textId="10CEF61A"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
                <w:bCs/>
                <w:i/>
                <w:sz w:val="16"/>
                <w:szCs w:val="16"/>
                <w:lang w:val="en-ID"/>
              </w:rPr>
            </w:pPr>
            <w:r w:rsidRPr="00BA798E">
              <w:rPr>
                <w:rFonts w:ascii="Bookman Old Style" w:hAnsi="Bookman Old Style"/>
                <w:b/>
                <w:bCs/>
                <w:sz w:val="16"/>
                <w:szCs w:val="16"/>
              </w:rPr>
              <w:t>5.413.580.000</w:t>
            </w:r>
          </w:p>
        </w:tc>
        <w:tc>
          <w:tcPr>
            <w:tcW w:w="538" w:type="dxa"/>
            <w:gridSpan w:val="2"/>
          </w:tcPr>
          <w:p w14:paraId="760DC39D"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535D57" w:rsidRPr="007830A0" w14:paraId="325E4EB3" w14:textId="77777777" w:rsidTr="00AA74E2">
        <w:tc>
          <w:tcPr>
            <w:tcW w:w="1163" w:type="dxa"/>
            <w:tcBorders>
              <w:bottom w:val="single" w:sz="4" w:space="0" w:color="000000"/>
            </w:tcBorders>
          </w:tcPr>
          <w:p w14:paraId="6E1A54CC"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bookmarkStart w:id="1" w:name="_Hlk128991132"/>
          </w:p>
        </w:tc>
        <w:tc>
          <w:tcPr>
            <w:tcW w:w="1418" w:type="dxa"/>
          </w:tcPr>
          <w:p w14:paraId="0334077B"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7E0FA66A" w14:textId="2224D8C0" w:rsidR="00535D57" w:rsidRPr="00BA798E" w:rsidRDefault="00C94239" w:rsidP="00535D57">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C94239">
              <w:rPr>
                <w:rFonts w:ascii="Bookman Old Style" w:hAnsi="Bookman Old Style" w:cs="Arial"/>
                <w:color w:val="000000" w:themeColor="text1"/>
                <w:sz w:val="14"/>
                <w:szCs w:val="14"/>
              </w:rPr>
              <w:t>7.01.01.2.02.0001</w:t>
            </w:r>
          </w:p>
        </w:tc>
        <w:tc>
          <w:tcPr>
            <w:tcW w:w="1559" w:type="dxa"/>
          </w:tcPr>
          <w:p w14:paraId="39701B35" w14:textId="18EF013D"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BA798E">
              <w:rPr>
                <w:rFonts w:ascii="Bookman Old Style" w:hAnsi="Bookman Old Style" w:cs="Arial"/>
                <w:color w:val="000000"/>
                <w:sz w:val="16"/>
                <w:szCs w:val="16"/>
                <w:lang w:val="sv-SE"/>
              </w:rPr>
              <w:t>Penyediaan Gaji dan Tunjangan ASN</w:t>
            </w:r>
          </w:p>
        </w:tc>
        <w:tc>
          <w:tcPr>
            <w:tcW w:w="1559" w:type="dxa"/>
          </w:tcPr>
          <w:p w14:paraId="630C9E15" w14:textId="77777777" w:rsidR="00535D57" w:rsidRPr="00300844" w:rsidRDefault="00535D57" w:rsidP="00535D57">
            <w:pPr>
              <w:pStyle w:val="ListParagraph1"/>
              <w:autoSpaceDE w:val="0"/>
              <w:autoSpaceDN w:val="0"/>
              <w:adjustRightInd w:val="0"/>
              <w:snapToGrid w:val="0"/>
              <w:spacing w:after="0" w:line="240" w:lineRule="auto"/>
              <w:ind w:left="0"/>
              <w:rPr>
                <w:rFonts w:ascii="Bookman Old Style" w:hAnsi="Bookman Old Style" w:cs="Arial"/>
                <w:color w:val="000000"/>
                <w:sz w:val="16"/>
                <w:szCs w:val="16"/>
              </w:rPr>
            </w:pPr>
            <w:r w:rsidRPr="00300844">
              <w:rPr>
                <w:rFonts w:ascii="Bookman Old Style" w:hAnsi="Bookman Old Style" w:cs="Arial"/>
                <w:color w:val="000000"/>
                <w:sz w:val="16"/>
                <w:szCs w:val="16"/>
              </w:rPr>
              <w:t>Jumlah    Orang    yang    Menerima    Gaji    dan</w:t>
            </w:r>
          </w:p>
          <w:p w14:paraId="1CD0A3FC" w14:textId="7619732D" w:rsidR="00535D57" w:rsidRPr="00300844" w:rsidRDefault="00535D57" w:rsidP="00535D57">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300844">
              <w:rPr>
                <w:rFonts w:ascii="Bookman Old Style" w:hAnsi="Bookman Old Style" w:cs="Arial"/>
                <w:color w:val="000000"/>
                <w:sz w:val="16"/>
                <w:szCs w:val="16"/>
              </w:rPr>
              <w:t>Tunjangan ASN</w:t>
            </w:r>
          </w:p>
        </w:tc>
        <w:tc>
          <w:tcPr>
            <w:tcW w:w="709" w:type="dxa"/>
          </w:tcPr>
          <w:p w14:paraId="0B2FCB53" w14:textId="7ABE70B4"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olor w:val="000000"/>
                <w:w w:val="90"/>
                <w:sz w:val="16"/>
                <w:szCs w:val="16"/>
                <w:lang w:val="en-US"/>
              </w:rPr>
              <w:t>Na</w:t>
            </w:r>
          </w:p>
        </w:tc>
        <w:tc>
          <w:tcPr>
            <w:tcW w:w="822" w:type="dxa"/>
          </w:tcPr>
          <w:p w14:paraId="4397DB49" w14:textId="166950D5"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olor w:val="000000"/>
                <w:w w:val="90"/>
                <w:sz w:val="16"/>
                <w:szCs w:val="16"/>
              </w:rPr>
              <w:t>15 Orang/Bulan</w:t>
            </w:r>
          </w:p>
        </w:tc>
        <w:tc>
          <w:tcPr>
            <w:tcW w:w="1446" w:type="dxa"/>
          </w:tcPr>
          <w:p w14:paraId="33C458D6" w14:textId="01DFEE13"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en-ID"/>
              </w:rPr>
            </w:pPr>
            <w:r w:rsidRPr="00BA798E">
              <w:rPr>
                <w:rFonts w:ascii="Bookman Old Style" w:hAnsi="Bookman Old Style"/>
                <w:sz w:val="16"/>
                <w:szCs w:val="16"/>
              </w:rPr>
              <w:t>1.757.060.000</w:t>
            </w:r>
          </w:p>
        </w:tc>
        <w:tc>
          <w:tcPr>
            <w:tcW w:w="822" w:type="dxa"/>
          </w:tcPr>
          <w:p w14:paraId="0E90D101" w14:textId="0B94C0DD"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olor w:val="000000"/>
                <w:w w:val="90"/>
                <w:sz w:val="16"/>
                <w:szCs w:val="16"/>
              </w:rPr>
              <w:t>15 Orang/Bulan</w:t>
            </w:r>
          </w:p>
        </w:tc>
        <w:tc>
          <w:tcPr>
            <w:tcW w:w="1446" w:type="dxa"/>
          </w:tcPr>
          <w:p w14:paraId="64AEBCDF" w14:textId="5F89677D"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en-ID"/>
              </w:rPr>
            </w:pPr>
            <w:r w:rsidRPr="00BA798E">
              <w:rPr>
                <w:rFonts w:ascii="Bookman Old Style" w:hAnsi="Bookman Old Style"/>
                <w:sz w:val="16"/>
                <w:szCs w:val="16"/>
              </w:rPr>
              <w:t>1.794.660.000</w:t>
            </w:r>
          </w:p>
        </w:tc>
        <w:tc>
          <w:tcPr>
            <w:tcW w:w="822" w:type="dxa"/>
          </w:tcPr>
          <w:p w14:paraId="1E90A8FB" w14:textId="267B2BC3"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olor w:val="000000"/>
                <w:w w:val="90"/>
                <w:sz w:val="16"/>
                <w:szCs w:val="16"/>
              </w:rPr>
              <w:t>15 Orang/Bulan</w:t>
            </w:r>
          </w:p>
        </w:tc>
        <w:tc>
          <w:tcPr>
            <w:tcW w:w="1447" w:type="dxa"/>
          </w:tcPr>
          <w:p w14:paraId="2EAF633A" w14:textId="0568AA27"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en-ID"/>
              </w:rPr>
            </w:pPr>
            <w:r w:rsidRPr="00BA798E">
              <w:rPr>
                <w:rFonts w:ascii="Bookman Old Style" w:hAnsi="Bookman Old Style"/>
                <w:sz w:val="16"/>
                <w:szCs w:val="16"/>
              </w:rPr>
              <w:t>1.861.860.000</w:t>
            </w:r>
          </w:p>
        </w:tc>
        <w:tc>
          <w:tcPr>
            <w:tcW w:w="821" w:type="dxa"/>
            <w:gridSpan w:val="2"/>
          </w:tcPr>
          <w:p w14:paraId="197E6AD6" w14:textId="735D8496"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s="Arial"/>
                <w:bCs/>
                <w:sz w:val="16"/>
                <w:szCs w:val="16"/>
                <w:lang w:val="en-ID"/>
              </w:rPr>
              <w:t xml:space="preserve">36 </w:t>
            </w:r>
            <w:proofErr w:type="spellStart"/>
            <w:r w:rsidRPr="00BA798E">
              <w:rPr>
                <w:rFonts w:ascii="Bookman Old Style" w:hAnsi="Bookman Old Style" w:cs="Arial"/>
                <w:bCs/>
                <w:sz w:val="16"/>
                <w:szCs w:val="16"/>
                <w:lang w:val="en-ID"/>
              </w:rPr>
              <w:t>bln</w:t>
            </w:r>
            <w:proofErr w:type="spellEnd"/>
          </w:p>
        </w:tc>
        <w:tc>
          <w:tcPr>
            <w:tcW w:w="1447" w:type="dxa"/>
          </w:tcPr>
          <w:p w14:paraId="21D54127" w14:textId="72C160EA"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en-ID"/>
              </w:rPr>
            </w:pPr>
            <w:r w:rsidRPr="00BA798E">
              <w:rPr>
                <w:rFonts w:ascii="Bookman Old Style" w:hAnsi="Bookman Old Style"/>
                <w:sz w:val="16"/>
                <w:szCs w:val="16"/>
              </w:rPr>
              <w:t>5.413.580.000</w:t>
            </w:r>
          </w:p>
        </w:tc>
        <w:tc>
          <w:tcPr>
            <w:tcW w:w="538" w:type="dxa"/>
            <w:gridSpan w:val="2"/>
          </w:tcPr>
          <w:p w14:paraId="0D312B7F"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bookmarkEnd w:id="1"/>
      <w:tr w:rsidR="00535D57" w:rsidRPr="007830A0" w14:paraId="726A6BA8" w14:textId="77777777" w:rsidTr="00AA74E2">
        <w:tc>
          <w:tcPr>
            <w:tcW w:w="1163" w:type="dxa"/>
            <w:tcBorders>
              <w:bottom w:val="single" w:sz="4" w:space="0" w:color="000000"/>
            </w:tcBorders>
          </w:tcPr>
          <w:p w14:paraId="2651B785"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27FA366B"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45067D30" w14:textId="33EF10E4" w:rsidR="00535D57" w:rsidRPr="00BA798E" w:rsidRDefault="00C94239" w:rsidP="00535D57">
            <w:pPr>
              <w:pStyle w:val="ListParagraph1"/>
              <w:autoSpaceDE w:val="0"/>
              <w:autoSpaceDN w:val="0"/>
              <w:adjustRightInd w:val="0"/>
              <w:snapToGrid w:val="0"/>
              <w:spacing w:after="0" w:line="240" w:lineRule="auto"/>
              <w:ind w:left="0"/>
              <w:rPr>
                <w:rFonts w:ascii="Bookman Old Style" w:hAnsi="Bookman Old Style" w:cs="Arial"/>
                <w:b/>
                <w:color w:val="000000"/>
                <w:sz w:val="14"/>
                <w:szCs w:val="14"/>
                <w:lang w:val="en-ID"/>
              </w:rPr>
            </w:pPr>
            <w:r w:rsidRPr="00C94239">
              <w:rPr>
                <w:rFonts w:ascii="Bookman Old Style" w:hAnsi="Bookman Old Style" w:cs="Arial"/>
                <w:b/>
                <w:bCs/>
                <w:color w:val="000000"/>
                <w:sz w:val="14"/>
                <w:szCs w:val="14"/>
              </w:rPr>
              <w:t>7.01.01.2.06</w:t>
            </w:r>
          </w:p>
        </w:tc>
        <w:tc>
          <w:tcPr>
            <w:tcW w:w="1559" w:type="dxa"/>
          </w:tcPr>
          <w:p w14:paraId="24FD7DDF" w14:textId="4483397F"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b/>
                <w:color w:val="000000"/>
                <w:sz w:val="16"/>
                <w:szCs w:val="16"/>
              </w:rPr>
            </w:pPr>
            <w:proofErr w:type="spellStart"/>
            <w:r w:rsidRPr="00BA798E">
              <w:rPr>
                <w:rFonts w:ascii="Bookman Old Style" w:hAnsi="Bookman Old Style" w:cs="Arial"/>
                <w:b/>
                <w:i/>
                <w:color w:val="000000"/>
                <w:sz w:val="16"/>
                <w:szCs w:val="16"/>
                <w:lang w:val="en-US"/>
              </w:rPr>
              <w:t>Administrasi</w:t>
            </w:r>
            <w:proofErr w:type="spellEnd"/>
            <w:r w:rsidRPr="00BA798E">
              <w:rPr>
                <w:rFonts w:ascii="Bookman Old Style" w:hAnsi="Bookman Old Style" w:cs="Arial"/>
                <w:b/>
                <w:i/>
                <w:color w:val="000000"/>
                <w:sz w:val="16"/>
                <w:szCs w:val="16"/>
                <w:lang w:val="en-US"/>
              </w:rPr>
              <w:t xml:space="preserve"> Umum Perangkat Daerah</w:t>
            </w:r>
          </w:p>
        </w:tc>
        <w:tc>
          <w:tcPr>
            <w:tcW w:w="1559" w:type="dxa"/>
          </w:tcPr>
          <w:p w14:paraId="3BF02009" w14:textId="77292B63"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b/>
                <w:i/>
                <w:color w:val="000000"/>
                <w:sz w:val="16"/>
                <w:szCs w:val="16"/>
                <w:lang w:val="en-US"/>
              </w:rPr>
            </w:pPr>
            <w:proofErr w:type="spellStart"/>
            <w:r w:rsidRPr="00BA798E">
              <w:rPr>
                <w:rFonts w:ascii="Bookman Old Style" w:hAnsi="Bookman Old Style" w:cs="Arial"/>
                <w:b/>
                <w:i/>
                <w:color w:val="000000"/>
                <w:sz w:val="16"/>
                <w:szCs w:val="16"/>
                <w:lang w:val="en-US"/>
              </w:rPr>
              <w:t>Cakupan</w:t>
            </w:r>
            <w:proofErr w:type="spellEnd"/>
            <w:r w:rsidRPr="00BA798E">
              <w:rPr>
                <w:rFonts w:ascii="Bookman Old Style" w:hAnsi="Bookman Old Style" w:cs="Arial"/>
                <w:b/>
                <w:i/>
                <w:color w:val="000000"/>
                <w:sz w:val="16"/>
                <w:szCs w:val="16"/>
                <w:lang w:val="en-US"/>
              </w:rPr>
              <w:t xml:space="preserve"> </w:t>
            </w:r>
            <w:proofErr w:type="spellStart"/>
            <w:r w:rsidRPr="00BA798E">
              <w:rPr>
                <w:rFonts w:ascii="Bookman Old Style" w:hAnsi="Bookman Old Style" w:cs="Arial"/>
                <w:b/>
                <w:i/>
                <w:color w:val="000000"/>
                <w:sz w:val="16"/>
                <w:szCs w:val="16"/>
                <w:lang w:val="en-US"/>
              </w:rPr>
              <w:t>Administrasi</w:t>
            </w:r>
            <w:proofErr w:type="spellEnd"/>
            <w:r w:rsidRPr="00BA798E">
              <w:rPr>
                <w:rFonts w:ascii="Bookman Old Style" w:hAnsi="Bookman Old Style" w:cs="Arial"/>
                <w:b/>
                <w:i/>
                <w:color w:val="000000"/>
                <w:sz w:val="16"/>
                <w:szCs w:val="16"/>
                <w:lang w:val="en-US"/>
              </w:rPr>
              <w:t xml:space="preserve"> Umum Perangkat Daerah</w:t>
            </w:r>
          </w:p>
          <w:p w14:paraId="2BD288EA" w14:textId="77777777"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b/>
                <w:color w:val="000000"/>
                <w:sz w:val="16"/>
                <w:szCs w:val="16"/>
              </w:rPr>
            </w:pPr>
          </w:p>
        </w:tc>
        <w:tc>
          <w:tcPr>
            <w:tcW w:w="709" w:type="dxa"/>
          </w:tcPr>
          <w:p w14:paraId="46DB35A0" w14:textId="1C1D45CA"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b/>
                <w:color w:val="000000"/>
                <w:w w:val="90"/>
                <w:sz w:val="16"/>
                <w:szCs w:val="16"/>
                <w:lang w:val="en-ID"/>
              </w:rPr>
            </w:pPr>
            <w:r w:rsidRPr="00BA798E">
              <w:rPr>
                <w:rFonts w:ascii="Bookman Old Style" w:hAnsi="Bookman Old Style"/>
                <w:b/>
                <w:color w:val="000000"/>
                <w:w w:val="90"/>
                <w:sz w:val="16"/>
                <w:szCs w:val="16"/>
                <w:lang w:val="en-ID"/>
              </w:rPr>
              <w:t>Na</w:t>
            </w:r>
          </w:p>
        </w:tc>
        <w:tc>
          <w:tcPr>
            <w:tcW w:w="822" w:type="dxa"/>
          </w:tcPr>
          <w:p w14:paraId="62A512F0" w14:textId="2A0B28F5"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b/>
                <w:color w:val="000000"/>
                <w:w w:val="90"/>
                <w:sz w:val="16"/>
                <w:szCs w:val="16"/>
                <w:lang w:val="en-ID"/>
              </w:rPr>
            </w:pPr>
            <w:r w:rsidRPr="00BA798E">
              <w:rPr>
                <w:rFonts w:ascii="Bookman Old Style" w:hAnsi="Bookman Old Style"/>
                <w:b/>
                <w:color w:val="000000"/>
                <w:w w:val="90"/>
                <w:sz w:val="16"/>
                <w:szCs w:val="16"/>
                <w:lang w:val="en-ID"/>
              </w:rPr>
              <w:t>100</w:t>
            </w:r>
          </w:p>
        </w:tc>
        <w:tc>
          <w:tcPr>
            <w:tcW w:w="1446" w:type="dxa"/>
          </w:tcPr>
          <w:p w14:paraId="71D47CE4" w14:textId="1BEE9678"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
                <w:sz w:val="16"/>
                <w:szCs w:val="16"/>
              </w:rPr>
            </w:pPr>
            <w:r w:rsidRPr="00BA798E">
              <w:rPr>
                <w:rFonts w:ascii="Bookman Old Style" w:hAnsi="Bookman Old Style"/>
                <w:b/>
                <w:sz w:val="16"/>
                <w:szCs w:val="16"/>
              </w:rPr>
              <w:t>137.590.000</w:t>
            </w:r>
          </w:p>
        </w:tc>
        <w:tc>
          <w:tcPr>
            <w:tcW w:w="822" w:type="dxa"/>
          </w:tcPr>
          <w:p w14:paraId="7FC832C2" w14:textId="092F046E"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
                <w:sz w:val="16"/>
                <w:szCs w:val="16"/>
                <w:lang w:val="en-ID"/>
              </w:rPr>
            </w:pPr>
            <w:r w:rsidRPr="00BA798E">
              <w:rPr>
                <w:rFonts w:ascii="Bookman Old Style" w:hAnsi="Bookman Old Style" w:cs="Arial"/>
                <w:b/>
                <w:sz w:val="16"/>
                <w:szCs w:val="16"/>
                <w:lang w:val="en-ID"/>
              </w:rPr>
              <w:t>100</w:t>
            </w:r>
          </w:p>
        </w:tc>
        <w:tc>
          <w:tcPr>
            <w:tcW w:w="1446" w:type="dxa"/>
          </w:tcPr>
          <w:p w14:paraId="3E50271A" w14:textId="7751B29A"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
                <w:sz w:val="16"/>
                <w:szCs w:val="16"/>
              </w:rPr>
            </w:pPr>
            <w:r w:rsidRPr="00BA798E">
              <w:rPr>
                <w:rFonts w:ascii="Bookman Old Style" w:hAnsi="Bookman Old Style"/>
                <w:b/>
                <w:sz w:val="16"/>
                <w:szCs w:val="16"/>
              </w:rPr>
              <w:t>152.290.000</w:t>
            </w:r>
          </w:p>
        </w:tc>
        <w:tc>
          <w:tcPr>
            <w:tcW w:w="822" w:type="dxa"/>
          </w:tcPr>
          <w:p w14:paraId="23F8D635" w14:textId="6BC99B61"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
                <w:sz w:val="16"/>
                <w:szCs w:val="16"/>
                <w:lang w:val="en-ID"/>
              </w:rPr>
            </w:pPr>
            <w:r w:rsidRPr="00BA798E">
              <w:rPr>
                <w:rFonts w:ascii="Bookman Old Style" w:hAnsi="Bookman Old Style" w:cs="Arial"/>
                <w:b/>
                <w:sz w:val="16"/>
                <w:szCs w:val="16"/>
                <w:lang w:val="en-ID"/>
              </w:rPr>
              <w:t>100</w:t>
            </w:r>
          </w:p>
        </w:tc>
        <w:tc>
          <w:tcPr>
            <w:tcW w:w="1447" w:type="dxa"/>
          </w:tcPr>
          <w:p w14:paraId="1C3E66DA" w14:textId="1021C17E"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
                <w:sz w:val="16"/>
                <w:szCs w:val="16"/>
              </w:rPr>
            </w:pPr>
            <w:r w:rsidRPr="00BA798E">
              <w:rPr>
                <w:rFonts w:ascii="Bookman Old Style" w:hAnsi="Bookman Old Style"/>
                <w:b/>
                <w:sz w:val="16"/>
                <w:szCs w:val="16"/>
              </w:rPr>
              <w:t>1</w:t>
            </w:r>
            <w:r>
              <w:rPr>
                <w:rFonts w:ascii="Bookman Old Style" w:hAnsi="Bookman Old Style"/>
                <w:b/>
                <w:sz w:val="16"/>
                <w:szCs w:val="16"/>
              </w:rPr>
              <w:t>76</w:t>
            </w:r>
            <w:r w:rsidRPr="00BA798E">
              <w:rPr>
                <w:rFonts w:ascii="Bookman Old Style" w:hAnsi="Bookman Old Style"/>
                <w:b/>
                <w:sz w:val="16"/>
                <w:szCs w:val="16"/>
              </w:rPr>
              <w:t>.090.000</w:t>
            </w:r>
          </w:p>
        </w:tc>
        <w:tc>
          <w:tcPr>
            <w:tcW w:w="821" w:type="dxa"/>
            <w:gridSpan w:val="2"/>
          </w:tcPr>
          <w:p w14:paraId="20FC8A7F" w14:textId="305ACF43"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
                <w:sz w:val="16"/>
                <w:szCs w:val="16"/>
                <w:lang w:val="en-ID"/>
              </w:rPr>
            </w:pPr>
            <w:r w:rsidRPr="00BA798E">
              <w:rPr>
                <w:rFonts w:ascii="Bookman Old Style" w:hAnsi="Bookman Old Style" w:cs="Arial"/>
                <w:b/>
                <w:sz w:val="16"/>
                <w:szCs w:val="16"/>
                <w:lang w:val="en-ID"/>
              </w:rPr>
              <w:t>100</w:t>
            </w:r>
          </w:p>
        </w:tc>
        <w:tc>
          <w:tcPr>
            <w:tcW w:w="1447" w:type="dxa"/>
          </w:tcPr>
          <w:p w14:paraId="1359E0B0" w14:textId="0A6F89C0"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
                <w:sz w:val="16"/>
                <w:szCs w:val="16"/>
              </w:rPr>
            </w:pPr>
            <w:r w:rsidRPr="00BA798E">
              <w:rPr>
                <w:rFonts w:ascii="Bookman Old Style" w:hAnsi="Bookman Old Style"/>
                <w:b/>
                <w:sz w:val="16"/>
                <w:szCs w:val="16"/>
              </w:rPr>
              <w:t>4</w:t>
            </w:r>
            <w:r>
              <w:rPr>
                <w:rFonts w:ascii="Bookman Old Style" w:hAnsi="Bookman Old Style"/>
                <w:b/>
                <w:sz w:val="16"/>
                <w:szCs w:val="16"/>
              </w:rPr>
              <w:t>65</w:t>
            </w:r>
            <w:r w:rsidRPr="00BA798E">
              <w:rPr>
                <w:rFonts w:ascii="Bookman Old Style" w:hAnsi="Bookman Old Style"/>
                <w:b/>
                <w:sz w:val="16"/>
                <w:szCs w:val="16"/>
              </w:rPr>
              <w:t>.970.000</w:t>
            </w:r>
          </w:p>
        </w:tc>
        <w:tc>
          <w:tcPr>
            <w:tcW w:w="538" w:type="dxa"/>
            <w:gridSpan w:val="2"/>
          </w:tcPr>
          <w:p w14:paraId="7A0D7C67"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535D57" w:rsidRPr="007830A0" w14:paraId="766B6CA8" w14:textId="77777777" w:rsidTr="00AA74E2">
        <w:tc>
          <w:tcPr>
            <w:tcW w:w="1163" w:type="dxa"/>
            <w:tcBorders>
              <w:bottom w:val="single" w:sz="4" w:space="0" w:color="000000"/>
            </w:tcBorders>
          </w:tcPr>
          <w:p w14:paraId="6046CA84"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16D403A5"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5E9C94AD" w14:textId="7567DB84" w:rsidR="00535D57" w:rsidRPr="00BA798E" w:rsidRDefault="00C94239" w:rsidP="00535D57">
            <w:pPr>
              <w:pStyle w:val="ListParagraph1"/>
              <w:autoSpaceDE w:val="0"/>
              <w:autoSpaceDN w:val="0"/>
              <w:adjustRightInd w:val="0"/>
              <w:snapToGrid w:val="0"/>
              <w:spacing w:after="0" w:line="240" w:lineRule="auto"/>
              <w:ind w:left="0"/>
              <w:rPr>
                <w:rFonts w:ascii="Bookman Old Style" w:hAnsi="Bookman Old Style" w:cs="Arial"/>
                <w:color w:val="000000"/>
                <w:sz w:val="14"/>
                <w:szCs w:val="14"/>
              </w:rPr>
            </w:pPr>
            <w:r w:rsidRPr="00C94239">
              <w:rPr>
                <w:rFonts w:ascii="Bookman Old Style" w:hAnsi="Bookman Old Style" w:cs="Arial"/>
                <w:color w:val="000000" w:themeColor="text1"/>
                <w:sz w:val="14"/>
                <w:szCs w:val="14"/>
              </w:rPr>
              <w:t>7.01.01.2.06.0001</w:t>
            </w:r>
          </w:p>
        </w:tc>
        <w:tc>
          <w:tcPr>
            <w:tcW w:w="1559" w:type="dxa"/>
          </w:tcPr>
          <w:p w14:paraId="3800927B" w14:textId="67EED21A"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color w:val="000000"/>
                <w:sz w:val="16"/>
                <w:szCs w:val="16"/>
                <w:lang w:val="sv-SE"/>
              </w:rPr>
            </w:pPr>
            <w:r w:rsidRPr="00BA798E">
              <w:rPr>
                <w:rFonts w:ascii="Bookman Old Style" w:hAnsi="Bookman Old Style" w:cs="Arial"/>
                <w:color w:val="000000"/>
                <w:sz w:val="16"/>
                <w:szCs w:val="16"/>
                <w:lang w:val="sv-SE"/>
              </w:rPr>
              <w:t>Penyediaan Komponen Instalasi Listrik/Penerangan Bangunan Kantor</w:t>
            </w:r>
          </w:p>
        </w:tc>
        <w:tc>
          <w:tcPr>
            <w:tcW w:w="1559" w:type="dxa"/>
          </w:tcPr>
          <w:p w14:paraId="0900462A" w14:textId="71BFA686"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color w:val="000000"/>
                <w:sz w:val="16"/>
                <w:szCs w:val="16"/>
                <w:lang w:val="sv-SE"/>
              </w:rPr>
            </w:pPr>
            <w:r>
              <w:rPr>
                <w:rFonts w:ascii="Bookman Old Style" w:hAnsi="Bookman Old Style" w:cs="Arial"/>
                <w:color w:val="000000"/>
                <w:sz w:val="16"/>
                <w:szCs w:val="16"/>
              </w:rPr>
              <w:t xml:space="preserve">Jumlah Paket </w:t>
            </w:r>
            <w:r w:rsidRPr="00BA798E">
              <w:rPr>
                <w:rFonts w:ascii="Bookman Old Style" w:hAnsi="Bookman Old Style" w:cs="Arial"/>
                <w:color w:val="000000"/>
                <w:sz w:val="16"/>
                <w:szCs w:val="16"/>
                <w:lang w:val="sv-SE"/>
              </w:rPr>
              <w:t>komponen listrik dan instalasi kantor</w:t>
            </w:r>
          </w:p>
        </w:tc>
        <w:tc>
          <w:tcPr>
            <w:tcW w:w="709" w:type="dxa"/>
          </w:tcPr>
          <w:p w14:paraId="6A9065B0" w14:textId="1C45FAA1"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lang w:val="en-ID"/>
              </w:rPr>
            </w:pPr>
            <w:r w:rsidRPr="00BA798E">
              <w:rPr>
                <w:rFonts w:ascii="Bookman Old Style" w:hAnsi="Bookman Old Style"/>
                <w:color w:val="000000"/>
                <w:w w:val="90"/>
                <w:sz w:val="16"/>
                <w:szCs w:val="16"/>
                <w:lang w:val="en-ID"/>
              </w:rPr>
              <w:t>Na</w:t>
            </w:r>
          </w:p>
        </w:tc>
        <w:tc>
          <w:tcPr>
            <w:tcW w:w="822" w:type="dxa"/>
          </w:tcPr>
          <w:p w14:paraId="409A0620" w14:textId="1EF2B59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lang w:val="en-ID"/>
              </w:rPr>
              <w:t xml:space="preserve">12 </w:t>
            </w:r>
            <w:r w:rsidRPr="00BA798E">
              <w:rPr>
                <w:rFonts w:ascii="Bookman Old Style" w:hAnsi="Bookman Old Style"/>
                <w:color w:val="000000"/>
                <w:w w:val="90"/>
                <w:sz w:val="16"/>
                <w:szCs w:val="16"/>
              </w:rPr>
              <w:t>Paket</w:t>
            </w:r>
          </w:p>
        </w:tc>
        <w:tc>
          <w:tcPr>
            <w:tcW w:w="1446" w:type="dxa"/>
          </w:tcPr>
          <w:p w14:paraId="6FE9D6C2" w14:textId="7F8B6961"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5.000.000</w:t>
            </w:r>
          </w:p>
        </w:tc>
        <w:tc>
          <w:tcPr>
            <w:tcW w:w="822" w:type="dxa"/>
          </w:tcPr>
          <w:p w14:paraId="78E0C835" w14:textId="09B0B640"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olor w:val="000000"/>
                <w:w w:val="90"/>
                <w:sz w:val="16"/>
                <w:szCs w:val="16"/>
                <w:lang w:val="en-ID"/>
              </w:rPr>
              <w:t>12 Paket</w:t>
            </w:r>
          </w:p>
        </w:tc>
        <w:tc>
          <w:tcPr>
            <w:tcW w:w="1446" w:type="dxa"/>
          </w:tcPr>
          <w:p w14:paraId="626DA3A5" w14:textId="1EF6D217"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6.000.000</w:t>
            </w:r>
          </w:p>
        </w:tc>
        <w:tc>
          <w:tcPr>
            <w:tcW w:w="822" w:type="dxa"/>
          </w:tcPr>
          <w:p w14:paraId="232BDDAA" w14:textId="538D8601"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olor w:val="000000"/>
                <w:w w:val="90"/>
                <w:sz w:val="16"/>
                <w:szCs w:val="16"/>
                <w:lang w:val="en-ID"/>
              </w:rPr>
              <w:t>12 Paket</w:t>
            </w:r>
          </w:p>
        </w:tc>
        <w:tc>
          <w:tcPr>
            <w:tcW w:w="1447" w:type="dxa"/>
          </w:tcPr>
          <w:p w14:paraId="64E38BBC" w14:textId="31D84B79"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sz w:val="16"/>
                <w:szCs w:val="16"/>
              </w:rPr>
              <w:t>7.000.000</w:t>
            </w:r>
          </w:p>
        </w:tc>
        <w:tc>
          <w:tcPr>
            <w:tcW w:w="821" w:type="dxa"/>
            <w:gridSpan w:val="2"/>
          </w:tcPr>
          <w:p w14:paraId="0874A85B" w14:textId="6599E94F"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olor w:val="000000"/>
                <w:w w:val="90"/>
                <w:sz w:val="16"/>
                <w:szCs w:val="16"/>
                <w:lang w:val="en-ID"/>
              </w:rPr>
              <w:t>12 Paket</w:t>
            </w:r>
          </w:p>
        </w:tc>
        <w:tc>
          <w:tcPr>
            <w:tcW w:w="1447" w:type="dxa"/>
          </w:tcPr>
          <w:p w14:paraId="7E6B649A" w14:textId="50D0AF79"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en-ID"/>
              </w:rPr>
            </w:pPr>
            <w:r w:rsidRPr="00BA798E">
              <w:rPr>
                <w:rFonts w:ascii="Bookman Old Style" w:hAnsi="Bookman Old Style"/>
                <w:sz w:val="16"/>
                <w:szCs w:val="16"/>
              </w:rPr>
              <w:t>18.000.000</w:t>
            </w:r>
          </w:p>
        </w:tc>
        <w:tc>
          <w:tcPr>
            <w:tcW w:w="538" w:type="dxa"/>
            <w:gridSpan w:val="2"/>
          </w:tcPr>
          <w:p w14:paraId="78FF54F6"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535D57" w:rsidRPr="007830A0" w14:paraId="721F8662" w14:textId="77777777" w:rsidTr="00AA74E2">
        <w:tc>
          <w:tcPr>
            <w:tcW w:w="1163" w:type="dxa"/>
            <w:tcBorders>
              <w:bottom w:val="single" w:sz="4" w:space="0" w:color="000000"/>
            </w:tcBorders>
          </w:tcPr>
          <w:p w14:paraId="55745105"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6A550B00"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5B93E533" w14:textId="3C6EB846" w:rsidR="00535D57" w:rsidRPr="00BA798E" w:rsidRDefault="00225F05" w:rsidP="00535D57">
            <w:pPr>
              <w:pStyle w:val="ListParagraph1"/>
              <w:autoSpaceDE w:val="0"/>
              <w:autoSpaceDN w:val="0"/>
              <w:adjustRightInd w:val="0"/>
              <w:snapToGrid w:val="0"/>
              <w:spacing w:after="0" w:line="240" w:lineRule="auto"/>
              <w:ind w:left="0"/>
              <w:rPr>
                <w:rFonts w:ascii="Bookman Old Style" w:hAnsi="Bookman Old Style" w:cs="Arial"/>
                <w:color w:val="000000"/>
                <w:sz w:val="14"/>
                <w:szCs w:val="14"/>
              </w:rPr>
            </w:pPr>
            <w:r w:rsidRPr="00225F05">
              <w:rPr>
                <w:rFonts w:ascii="Bookman Old Style" w:hAnsi="Bookman Old Style" w:cs="Arial"/>
                <w:color w:val="000000"/>
                <w:sz w:val="14"/>
                <w:szCs w:val="14"/>
              </w:rPr>
              <w:t>7.01.01.2.06.0002</w:t>
            </w:r>
          </w:p>
        </w:tc>
        <w:tc>
          <w:tcPr>
            <w:tcW w:w="1559" w:type="dxa"/>
          </w:tcPr>
          <w:p w14:paraId="53CCCC70" w14:textId="74CE8ED8"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color w:val="000000"/>
                <w:sz w:val="16"/>
                <w:szCs w:val="16"/>
                <w:lang w:val="sv-SE"/>
              </w:rPr>
            </w:pPr>
            <w:r w:rsidRPr="00BA798E">
              <w:rPr>
                <w:rFonts w:ascii="Bookman Old Style" w:hAnsi="Bookman Old Style" w:cs="Arial"/>
                <w:color w:val="000000"/>
                <w:sz w:val="16"/>
                <w:szCs w:val="16"/>
                <w:lang w:val="sv-SE"/>
              </w:rPr>
              <w:t xml:space="preserve">Penyediaan peralatan dan </w:t>
            </w:r>
            <w:r w:rsidRPr="00BA798E">
              <w:rPr>
                <w:rFonts w:ascii="Bookman Old Style" w:hAnsi="Bookman Old Style" w:cs="Arial"/>
                <w:color w:val="000000"/>
                <w:sz w:val="16"/>
                <w:szCs w:val="16"/>
                <w:lang w:val="sv-SE"/>
              </w:rPr>
              <w:lastRenderedPageBreak/>
              <w:t>Perlengkapan kantor</w:t>
            </w:r>
          </w:p>
        </w:tc>
        <w:tc>
          <w:tcPr>
            <w:tcW w:w="1559" w:type="dxa"/>
          </w:tcPr>
          <w:p w14:paraId="5E2715E4" w14:textId="59451BD5"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color w:val="000000"/>
                <w:sz w:val="16"/>
                <w:szCs w:val="16"/>
              </w:rPr>
            </w:pPr>
            <w:r>
              <w:rPr>
                <w:rFonts w:ascii="Bookman Old Style" w:hAnsi="Bookman Old Style" w:cs="Arial"/>
                <w:color w:val="000000"/>
                <w:sz w:val="16"/>
                <w:szCs w:val="16"/>
              </w:rPr>
              <w:lastRenderedPageBreak/>
              <w:t xml:space="preserve">Jumlah Paket </w:t>
            </w:r>
            <w:r w:rsidRPr="00BA798E">
              <w:rPr>
                <w:rFonts w:ascii="Bookman Old Style" w:hAnsi="Bookman Old Style" w:cs="Arial"/>
                <w:color w:val="000000"/>
                <w:sz w:val="16"/>
                <w:szCs w:val="16"/>
              </w:rPr>
              <w:t xml:space="preserve">Peralatan dan </w:t>
            </w:r>
            <w:r w:rsidRPr="00BA798E">
              <w:rPr>
                <w:rFonts w:ascii="Bookman Old Style" w:hAnsi="Bookman Old Style" w:cs="Arial"/>
                <w:color w:val="000000"/>
                <w:sz w:val="16"/>
                <w:szCs w:val="16"/>
              </w:rPr>
              <w:lastRenderedPageBreak/>
              <w:t>Perlengkapan Kantor</w:t>
            </w:r>
          </w:p>
          <w:p w14:paraId="72CBC8A4" w14:textId="032D8AA5" w:rsidR="00535D57" w:rsidRPr="00BA798E" w:rsidRDefault="00535D57" w:rsidP="00535D57">
            <w:pPr>
              <w:pStyle w:val="ListParagraph1"/>
              <w:autoSpaceDE w:val="0"/>
              <w:autoSpaceDN w:val="0"/>
              <w:adjustRightInd w:val="0"/>
              <w:snapToGrid w:val="0"/>
              <w:spacing w:after="0" w:line="240" w:lineRule="auto"/>
              <w:ind w:left="0"/>
              <w:rPr>
                <w:rFonts w:ascii="Bookman Old Style" w:hAnsi="Bookman Old Style" w:cs="Arial"/>
                <w:color w:val="000000"/>
                <w:sz w:val="16"/>
                <w:szCs w:val="16"/>
              </w:rPr>
            </w:pPr>
            <w:r w:rsidRPr="00BA798E">
              <w:rPr>
                <w:rFonts w:ascii="Bookman Old Style" w:hAnsi="Bookman Old Style" w:cs="Arial"/>
                <w:color w:val="000000"/>
                <w:sz w:val="16"/>
                <w:szCs w:val="16"/>
              </w:rPr>
              <w:t>(ATK, alat kebersihan kantor)</w:t>
            </w:r>
          </w:p>
        </w:tc>
        <w:tc>
          <w:tcPr>
            <w:tcW w:w="709" w:type="dxa"/>
          </w:tcPr>
          <w:p w14:paraId="0EDD2142" w14:textId="1035A574"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lang w:val="en-ID"/>
              </w:rPr>
              <w:lastRenderedPageBreak/>
              <w:t>Na</w:t>
            </w:r>
          </w:p>
        </w:tc>
        <w:tc>
          <w:tcPr>
            <w:tcW w:w="822" w:type="dxa"/>
          </w:tcPr>
          <w:p w14:paraId="5451A72F" w14:textId="1A57ADF3"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lang w:val="en-ID"/>
              </w:rPr>
              <w:t xml:space="preserve">12 </w:t>
            </w:r>
            <w:r w:rsidRPr="00BA798E">
              <w:rPr>
                <w:rFonts w:ascii="Bookman Old Style" w:hAnsi="Bookman Old Style"/>
                <w:color w:val="000000"/>
                <w:w w:val="90"/>
                <w:sz w:val="16"/>
                <w:szCs w:val="16"/>
              </w:rPr>
              <w:t>Paket</w:t>
            </w:r>
          </w:p>
        </w:tc>
        <w:tc>
          <w:tcPr>
            <w:tcW w:w="1446" w:type="dxa"/>
          </w:tcPr>
          <w:p w14:paraId="5B87977B" w14:textId="741CB37F"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14.500.000</w:t>
            </w:r>
          </w:p>
        </w:tc>
        <w:tc>
          <w:tcPr>
            <w:tcW w:w="822" w:type="dxa"/>
          </w:tcPr>
          <w:p w14:paraId="7BCB289D" w14:textId="27D5F02C"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olor w:val="000000"/>
                <w:w w:val="90"/>
                <w:sz w:val="16"/>
                <w:szCs w:val="16"/>
                <w:lang w:val="en-ID"/>
              </w:rPr>
              <w:t>12 Paket</w:t>
            </w:r>
          </w:p>
        </w:tc>
        <w:tc>
          <w:tcPr>
            <w:tcW w:w="1446" w:type="dxa"/>
          </w:tcPr>
          <w:p w14:paraId="3BE2148F" w14:textId="0DDB5EDB"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17.000.000</w:t>
            </w:r>
          </w:p>
        </w:tc>
        <w:tc>
          <w:tcPr>
            <w:tcW w:w="822" w:type="dxa"/>
          </w:tcPr>
          <w:p w14:paraId="6B3B7FCC" w14:textId="0C73D365"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olor w:val="000000"/>
                <w:w w:val="90"/>
                <w:sz w:val="16"/>
                <w:szCs w:val="16"/>
                <w:lang w:val="en-ID"/>
              </w:rPr>
              <w:t>12 Paket</w:t>
            </w:r>
          </w:p>
        </w:tc>
        <w:tc>
          <w:tcPr>
            <w:tcW w:w="1447" w:type="dxa"/>
          </w:tcPr>
          <w:p w14:paraId="64A2AABF" w14:textId="55C976D1"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18.500.000</w:t>
            </w:r>
          </w:p>
        </w:tc>
        <w:tc>
          <w:tcPr>
            <w:tcW w:w="821" w:type="dxa"/>
            <w:gridSpan w:val="2"/>
          </w:tcPr>
          <w:p w14:paraId="4F7D421E" w14:textId="18B0266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olor w:val="000000"/>
                <w:w w:val="90"/>
                <w:sz w:val="16"/>
                <w:szCs w:val="16"/>
                <w:lang w:val="en-ID"/>
              </w:rPr>
              <w:t>12 Paket</w:t>
            </w:r>
          </w:p>
        </w:tc>
        <w:tc>
          <w:tcPr>
            <w:tcW w:w="1447" w:type="dxa"/>
          </w:tcPr>
          <w:p w14:paraId="135E65D9" w14:textId="23004DB3" w:rsidR="00535D57" w:rsidRPr="00BA798E" w:rsidRDefault="00535D57" w:rsidP="00535D5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50.000.000</w:t>
            </w:r>
          </w:p>
        </w:tc>
        <w:tc>
          <w:tcPr>
            <w:tcW w:w="538" w:type="dxa"/>
            <w:gridSpan w:val="2"/>
          </w:tcPr>
          <w:p w14:paraId="2775ED5B" w14:textId="77777777" w:rsidR="00535D57" w:rsidRPr="00BA798E" w:rsidRDefault="00535D57" w:rsidP="00535D5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7E2952" w:rsidRPr="007830A0" w14:paraId="66520543" w14:textId="77777777" w:rsidTr="00AA74E2">
        <w:tc>
          <w:tcPr>
            <w:tcW w:w="1163" w:type="dxa"/>
            <w:tcBorders>
              <w:bottom w:val="single" w:sz="4" w:space="0" w:color="000000"/>
            </w:tcBorders>
          </w:tcPr>
          <w:p w14:paraId="0C8C69DA"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bookmarkStart w:id="2" w:name="_Hlk128991970"/>
          </w:p>
        </w:tc>
        <w:tc>
          <w:tcPr>
            <w:tcW w:w="1418" w:type="dxa"/>
          </w:tcPr>
          <w:p w14:paraId="01C591B0"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1372B6FA" w14:textId="46A29DBE" w:rsidR="007E2952" w:rsidRPr="00BA798E" w:rsidRDefault="00225F05" w:rsidP="007E2952">
            <w:pPr>
              <w:pStyle w:val="ListParagraph1"/>
              <w:autoSpaceDE w:val="0"/>
              <w:autoSpaceDN w:val="0"/>
              <w:adjustRightInd w:val="0"/>
              <w:snapToGrid w:val="0"/>
              <w:spacing w:after="0" w:line="240" w:lineRule="auto"/>
              <w:ind w:left="0"/>
              <w:rPr>
                <w:rFonts w:ascii="Bookman Old Style" w:hAnsi="Bookman Old Style" w:cs="Arial"/>
                <w:color w:val="000000"/>
                <w:sz w:val="14"/>
                <w:szCs w:val="14"/>
              </w:rPr>
            </w:pPr>
            <w:r w:rsidRPr="00225F05">
              <w:rPr>
                <w:rFonts w:ascii="Bookman Old Style" w:hAnsi="Bookman Old Style" w:cs="Arial"/>
                <w:color w:val="000000"/>
                <w:sz w:val="14"/>
                <w:szCs w:val="14"/>
              </w:rPr>
              <w:t>7.01.01.2.06.0004</w:t>
            </w:r>
          </w:p>
        </w:tc>
        <w:tc>
          <w:tcPr>
            <w:tcW w:w="1559" w:type="dxa"/>
          </w:tcPr>
          <w:p w14:paraId="32E2447A" w14:textId="09877D48"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color w:val="000000"/>
                <w:sz w:val="16"/>
                <w:szCs w:val="16"/>
                <w:lang w:val="en-ID"/>
              </w:rPr>
            </w:pPr>
            <w:proofErr w:type="spellStart"/>
            <w:r w:rsidRPr="00BA798E">
              <w:rPr>
                <w:rFonts w:ascii="Bookman Old Style" w:hAnsi="Bookman Old Style" w:cs="Arial"/>
                <w:color w:val="000000"/>
                <w:sz w:val="16"/>
                <w:szCs w:val="16"/>
                <w:lang w:val="en-ID"/>
              </w:rPr>
              <w:t>Penyediaan</w:t>
            </w:r>
            <w:proofErr w:type="spellEnd"/>
            <w:r w:rsidRPr="00BA798E">
              <w:rPr>
                <w:rFonts w:ascii="Bookman Old Style" w:hAnsi="Bookman Old Style" w:cs="Arial"/>
                <w:color w:val="000000"/>
                <w:sz w:val="16"/>
                <w:szCs w:val="16"/>
                <w:lang w:val="en-ID"/>
              </w:rPr>
              <w:t xml:space="preserve"> </w:t>
            </w:r>
            <w:proofErr w:type="spellStart"/>
            <w:r w:rsidRPr="00BA798E">
              <w:rPr>
                <w:rFonts w:ascii="Bookman Old Style" w:hAnsi="Bookman Old Style" w:cs="Arial"/>
                <w:color w:val="000000"/>
                <w:sz w:val="16"/>
                <w:szCs w:val="16"/>
                <w:lang w:val="en-ID"/>
              </w:rPr>
              <w:t>bahan</w:t>
            </w:r>
            <w:proofErr w:type="spellEnd"/>
            <w:r w:rsidRPr="00BA798E">
              <w:rPr>
                <w:rFonts w:ascii="Bookman Old Style" w:hAnsi="Bookman Old Style" w:cs="Arial"/>
                <w:color w:val="000000"/>
                <w:sz w:val="16"/>
                <w:szCs w:val="16"/>
                <w:lang w:val="en-ID"/>
              </w:rPr>
              <w:t xml:space="preserve"> logistic </w:t>
            </w:r>
            <w:proofErr w:type="spellStart"/>
            <w:r w:rsidRPr="00BA798E">
              <w:rPr>
                <w:rFonts w:ascii="Bookman Old Style" w:hAnsi="Bookman Old Style" w:cs="Arial"/>
                <w:color w:val="000000"/>
                <w:sz w:val="16"/>
                <w:szCs w:val="16"/>
                <w:lang w:val="en-ID"/>
              </w:rPr>
              <w:t>kantor</w:t>
            </w:r>
            <w:proofErr w:type="spellEnd"/>
          </w:p>
        </w:tc>
        <w:tc>
          <w:tcPr>
            <w:tcW w:w="1559" w:type="dxa"/>
          </w:tcPr>
          <w:p w14:paraId="2D69DAE2" w14:textId="06467F33"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color w:val="000000"/>
                <w:sz w:val="16"/>
                <w:szCs w:val="16"/>
                <w:lang w:val="sv-SE"/>
              </w:rPr>
            </w:pPr>
            <w:r>
              <w:rPr>
                <w:rFonts w:ascii="Bookman Old Style" w:hAnsi="Bookman Old Style" w:cs="Arial"/>
                <w:color w:val="000000"/>
                <w:sz w:val="16"/>
                <w:szCs w:val="16"/>
              </w:rPr>
              <w:t>Jumlah Paket</w:t>
            </w:r>
            <w:r w:rsidRPr="00BA798E">
              <w:rPr>
                <w:rFonts w:ascii="Bookman Old Style" w:hAnsi="Bookman Old Style" w:cs="Arial"/>
                <w:color w:val="000000"/>
                <w:sz w:val="16"/>
                <w:szCs w:val="16"/>
                <w:lang w:val="sv-SE"/>
              </w:rPr>
              <w:t xml:space="preserve"> bahan logistic kantor</w:t>
            </w:r>
          </w:p>
        </w:tc>
        <w:tc>
          <w:tcPr>
            <w:tcW w:w="709" w:type="dxa"/>
          </w:tcPr>
          <w:p w14:paraId="50FECC6B" w14:textId="3246C8D8"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lang w:val="en-ID"/>
              </w:rPr>
              <w:t>Na</w:t>
            </w:r>
          </w:p>
        </w:tc>
        <w:tc>
          <w:tcPr>
            <w:tcW w:w="822" w:type="dxa"/>
          </w:tcPr>
          <w:p w14:paraId="59F5072D" w14:textId="6FDDE375"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lang w:val="en-ID"/>
              </w:rPr>
              <w:t>12 Paket</w:t>
            </w:r>
          </w:p>
        </w:tc>
        <w:tc>
          <w:tcPr>
            <w:tcW w:w="1446" w:type="dxa"/>
          </w:tcPr>
          <w:p w14:paraId="28212F2D" w14:textId="1FC4611C"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7.000.000</w:t>
            </w:r>
          </w:p>
        </w:tc>
        <w:tc>
          <w:tcPr>
            <w:tcW w:w="822" w:type="dxa"/>
          </w:tcPr>
          <w:p w14:paraId="1C1BA56B" w14:textId="6D7712E2"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olor w:val="000000"/>
                <w:w w:val="90"/>
                <w:sz w:val="16"/>
                <w:szCs w:val="16"/>
                <w:lang w:val="en-ID"/>
              </w:rPr>
              <w:t>12 Paket</w:t>
            </w:r>
          </w:p>
        </w:tc>
        <w:tc>
          <w:tcPr>
            <w:tcW w:w="1446" w:type="dxa"/>
          </w:tcPr>
          <w:p w14:paraId="6BA5CC11" w14:textId="32435D9A"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7.500.000</w:t>
            </w:r>
          </w:p>
        </w:tc>
        <w:tc>
          <w:tcPr>
            <w:tcW w:w="822" w:type="dxa"/>
          </w:tcPr>
          <w:p w14:paraId="52928BFB" w14:textId="3E756400"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olor w:val="000000"/>
                <w:w w:val="90"/>
                <w:sz w:val="16"/>
                <w:szCs w:val="16"/>
                <w:lang w:val="en-ID"/>
              </w:rPr>
              <w:t>12 Paket</w:t>
            </w:r>
          </w:p>
        </w:tc>
        <w:tc>
          <w:tcPr>
            <w:tcW w:w="1447" w:type="dxa"/>
          </w:tcPr>
          <w:p w14:paraId="5B10F3EC" w14:textId="7AA72D73"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8.000.000</w:t>
            </w:r>
          </w:p>
        </w:tc>
        <w:tc>
          <w:tcPr>
            <w:tcW w:w="821" w:type="dxa"/>
            <w:gridSpan w:val="2"/>
          </w:tcPr>
          <w:p w14:paraId="346A9979" w14:textId="6E58BD3B"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olor w:val="000000"/>
                <w:w w:val="90"/>
                <w:sz w:val="16"/>
                <w:szCs w:val="16"/>
                <w:lang w:val="en-ID"/>
              </w:rPr>
              <w:t>12 Paket</w:t>
            </w:r>
          </w:p>
        </w:tc>
        <w:tc>
          <w:tcPr>
            <w:tcW w:w="1447" w:type="dxa"/>
          </w:tcPr>
          <w:p w14:paraId="788E90A5" w14:textId="3BE19029"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Pr>
                <w:rFonts w:ascii="Bookman Old Style" w:hAnsi="Bookman Old Style"/>
                <w:sz w:val="16"/>
                <w:szCs w:val="16"/>
              </w:rPr>
              <w:t>2</w:t>
            </w:r>
            <w:r w:rsidRPr="00BA798E">
              <w:rPr>
                <w:rFonts w:ascii="Bookman Old Style" w:hAnsi="Bookman Old Style"/>
                <w:sz w:val="16"/>
                <w:szCs w:val="16"/>
              </w:rPr>
              <w:t>2.500.000</w:t>
            </w:r>
          </w:p>
        </w:tc>
        <w:tc>
          <w:tcPr>
            <w:tcW w:w="538" w:type="dxa"/>
            <w:gridSpan w:val="2"/>
          </w:tcPr>
          <w:p w14:paraId="104FF40B"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bookmarkEnd w:id="2"/>
      <w:tr w:rsidR="007E2952" w:rsidRPr="007830A0" w14:paraId="49323AD9" w14:textId="77777777" w:rsidTr="00AA74E2">
        <w:trPr>
          <w:trHeight w:val="794"/>
        </w:trPr>
        <w:tc>
          <w:tcPr>
            <w:tcW w:w="1163" w:type="dxa"/>
            <w:tcBorders>
              <w:bottom w:val="single" w:sz="4" w:space="0" w:color="000000"/>
            </w:tcBorders>
          </w:tcPr>
          <w:p w14:paraId="62B66A3A"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0B161694"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696CE7A2" w14:textId="0C55DF95" w:rsidR="007E2952" w:rsidRPr="00BA798E" w:rsidRDefault="00225F05" w:rsidP="007E2952">
            <w:pPr>
              <w:pStyle w:val="ListParagraph1"/>
              <w:autoSpaceDE w:val="0"/>
              <w:autoSpaceDN w:val="0"/>
              <w:adjustRightInd w:val="0"/>
              <w:snapToGrid w:val="0"/>
              <w:spacing w:after="0" w:line="240" w:lineRule="auto"/>
              <w:ind w:left="0"/>
              <w:rPr>
                <w:rFonts w:ascii="Bookman Old Style" w:hAnsi="Bookman Old Style" w:cs="Arial"/>
                <w:color w:val="000000"/>
                <w:sz w:val="14"/>
                <w:szCs w:val="14"/>
              </w:rPr>
            </w:pPr>
            <w:r w:rsidRPr="00225F05">
              <w:rPr>
                <w:rFonts w:ascii="Bookman Old Style" w:hAnsi="Bookman Old Style" w:cs="Arial"/>
                <w:color w:val="000000"/>
                <w:sz w:val="14"/>
                <w:szCs w:val="14"/>
              </w:rPr>
              <w:t>7.01.01.2.06.0005</w:t>
            </w:r>
          </w:p>
        </w:tc>
        <w:tc>
          <w:tcPr>
            <w:tcW w:w="1559" w:type="dxa"/>
          </w:tcPr>
          <w:p w14:paraId="11FF10B7" w14:textId="092D8CCE"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color w:val="000000"/>
                <w:sz w:val="16"/>
                <w:szCs w:val="16"/>
                <w:lang w:val="sv-SE"/>
              </w:rPr>
            </w:pPr>
            <w:r w:rsidRPr="00BA798E">
              <w:rPr>
                <w:rFonts w:ascii="Bookman Old Style" w:hAnsi="Bookman Old Style" w:cs="Arial"/>
                <w:color w:val="000000"/>
                <w:sz w:val="16"/>
                <w:szCs w:val="16"/>
                <w:lang w:val="sv-SE"/>
              </w:rPr>
              <w:t>Penyediaan barang cetakan dan penggandaan</w:t>
            </w:r>
          </w:p>
        </w:tc>
        <w:tc>
          <w:tcPr>
            <w:tcW w:w="1559" w:type="dxa"/>
          </w:tcPr>
          <w:p w14:paraId="0130EE50" w14:textId="13C431A4"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color w:val="000000"/>
                <w:sz w:val="16"/>
                <w:szCs w:val="16"/>
                <w:lang w:val="sv-SE"/>
              </w:rPr>
            </w:pPr>
            <w:r>
              <w:rPr>
                <w:rFonts w:ascii="Bookman Old Style" w:hAnsi="Bookman Old Style" w:cs="Arial"/>
                <w:color w:val="000000"/>
                <w:sz w:val="16"/>
                <w:szCs w:val="16"/>
              </w:rPr>
              <w:t>Jumlah Paket</w:t>
            </w:r>
            <w:r w:rsidRPr="00BA798E">
              <w:rPr>
                <w:rFonts w:ascii="Bookman Old Style" w:hAnsi="Bookman Old Style" w:cs="Arial"/>
                <w:color w:val="000000"/>
                <w:sz w:val="16"/>
                <w:szCs w:val="16"/>
                <w:lang w:val="sv-SE"/>
              </w:rPr>
              <w:t xml:space="preserve"> barang cetakan dan penggandaan</w:t>
            </w:r>
          </w:p>
        </w:tc>
        <w:tc>
          <w:tcPr>
            <w:tcW w:w="709" w:type="dxa"/>
          </w:tcPr>
          <w:p w14:paraId="4D331E85" w14:textId="588A6852"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lang w:val="en-ID"/>
              </w:rPr>
              <w:t>Na</w:t>
            </w:r>
          </w:p>
        </w:tc>
        <w:tc>
          <w:tcPr>
            <w:tcW w:w="822" w:type="dxa"/>
          </w:tcPr>
          <w:p w14:paraId="3D26BBA5" w14:textId="33225BF3"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lang w:val="en-ID"/>
              </w:rPr>
              <w:t>12 Paket</w:t>
            </w:r>
          </w:p>
        </w:tc>
        <w:tc>
          <w:tcPr>
            <w:tcW w:w="1446" w:type="dxa"/>
          </w:tcPr>
          <w:p w14:paraId="11F97A64" w14:textId="3FBA98F7"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en-ID"/>
              </w:rPr>
            </w:pPr>
            <w:r w:rsidRPr="00BA798E">
              <w:rPr>
                <w:rFonts w:ascii="Bookman Old Style" w:hAnsi="Bookman Old Style"/>
                <w:sz w:val="16"/>
                <w:szCs w:val="16"/>
              </w:rPr>
              <w:t>3.000.000</w:t>
            </w:r>
          </w:p>
        </w:tc>
        <w:tc>
          <w:tcPr>
            <w:tcW w:w="822" w:type="dxa"/>
          </w:tcPr>
          <w:p w14:paraId="2AD912D0" w14:textId="40E629B5"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olor w:val="000000"/>
                <w:w w:val="90"/>
                <w:sz w:val="16"/>
                <w:szCs w:val="16"/>
                <w:lang w:val="en-ID"/>
              </w:rPr>
              <w:t>12 Paket</w:t>
            </w:r>
          </w:p>
        </w:tc>
        <w:tc>
          <w:tcPr>
            <w:tcW w:w="1446" w:type="dxa"/>
          </w:tcPr>
          <w:p w14:paraId="64B39026" w14:textId="5E04FBF4"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en-ID"/>
              </w:rPr>
            </w:pPr>
            <w:r w:rsidRPr="00BA798E">
              <w:rPr>
                <w:rFonts w:ascii="Bookman Old Style" w:hAnsi="Bookman Old Style"/>
                <w:sz w:val="16"/>
                <w:szCs w:val="16"/>
              </w:rPr>
              <w:t>3.500.000</w:t>
            </w:r>
          </w:p>
        </w:tc>
        <w:tc>
          <w:tcPr>
            <w:tcW w:w="822" w:type="dxa"/>
          </w:tcPr>
          <w:p w14:paraId="57ADF2CC" w14:textId="5F005B08"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olor w:val="000000"/>
                <w:w w:val="90"/>
                <w:sz w:val="16"/>
                <w:szCs w:val="16"/>
                <w:lang w:val="en-ID"/>
              </w:rPr>
              <w:t>12 Paket</w:t>
            </w:r>
          </w:p>
        </w:tc>
        <w:tc>
          <w:tcPr>
            <w:tcW w:w="1447" w:type="dxa"/>
          </w:tcPr>
          <w:p w14:paraId="474852A7" w14:textId="6E32F540"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en-ID"/>
              </w:rPr>
            </w:pPr>
            <w:r>
              <w:rPr>
                <w:rFonts w:ascii="Bookman Old Style" w:hAnsi="Bookman Old Style"/>
                <w:sz w:val="16"/>
                <w:szCs w:val="16"/>
              </w:rPr>
              <w:t>5</w:t>
            </w:r>
            <w:r w:rsidRPr="00BA798E">
              <w:rPr>
                <w:rFonts w:ascii="Bookman Old Style" w:hAnsi="Bookman Old Style"/>
                <w:sz w:val="16"/>
                <w:szCs w:val="16"/>
              </w:rPr>
              <w:t>.000.000</w:t>
            </w:r>
          </w:p>
        </w:tc>
        <w:tc>
          <w:tcPr>
            <w:tcW w:w="821" w:type="dxa"/>
            <w:gridSpan w:val="2"/>
          </w:tcPr>
          <w:p w14:paraId="3C97A2A4" w14:textId="02621F2E"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olor w:val="000000"/>
                <w:w w:val="90"/>
                <w:sz w:val="16"/>
                <w:szCs w:val="16"/>
                <w:lang w:val="en-ID"/>
              </w:rPr>
              <w:t>12 Paket</w:t>
            </w:r>
          </w:p>
        </w:tc>
        <w:tc>
          <w:tcPr>
            <w:tcW w:w="1447" w:type="dxa"/>
          </w:tcPr>
          <w:p w14:paraId="20473C7B" w14:textId="27C7595F"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1</w:t>
            </w:r>
            <w:r>
              <w:rPr>
                <w:rFonts w:ascii="Bookman Old Style" w:hAnsi="Bookman Old Style"/>
                <w:sz w:val="16"/>
                <w:szCs w:val="16"/>
              </w:rPr>
              <w:t>1.</w:t>
            </w:r>
            <w:r w:rsidRPr="00BA798E">
              <w:rPr>
                <w:rFonts w:ascii="Bookman Old Style" w:hAnsi="Bookman Old Style"/>
                <w:sz w:val="16"/>
                <w:szCs w:val="16"/>
              </w:rPr>
              <w:t>500.000</w:t>
            </w:r>
          </w:p>
        </w:tc>
        <w:tc>
          <w:tcPr>
            <w:tcW w:w="538" w:type="dxa"/>
            <w:gridSpan w:val="2"/>
          </w:tcPr>
          <w:p w14:paraId="67E7F86C"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7E2952" w:rsidRPr="007830A0" w14:paraId="0D201D10" w14:textId="77777777" w:rsidTr="00AA74E2">
        <w:tc>
          <w:tcPr>
            <w:tcW w:w="1163" w:type="dxa"/>
            <w:tcBorders>
              <w:bottom w:val="single" w:sz="4" w:space="0" w:color="000000"/>
            </w:tcBorders>
          </w:tcPr>
          <w:p w14:paraId="1E99DEA0"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0FFE740C"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2FB6B49F" w14:textId="2FD65FBE" w:rsidR="007E2952" w:rsidRPr="00124682" w:rsidRDefault="00225F05" w:rsidP="007E2952">
            <w:pPr>
              <w:pStyle w:val="ListParagraph1"/>
              <w:autoSpaceDE w:val="0"/>
              <w:autoSpaceDN w:val="0"/>
              <w:adjustRightInd w:val="0"/>
              <w:snapToGrid w:val="0"/>
              <w:spacing w:after="0" w:line="240" w:lineRule="auto"/>
              <w:ind w:left="0"/>
              <w:rPr>
                <w:rFonts w:ascii="Bookman Old Style" w:hAnsi="Bookman Old Style" w:cs="Arial"/>
                <w:color w:val="000000"/>
                <w:sz w:val="14"/>
                <w:szCs w:val="14"/>
              </w:rPr>
            </w:pPr>
            <w:r w:rsidRPr="00225F05">
              <w:rPr>
                <w:rFonts w:ascii="Bookman Old Style" w:hAnsi="Bookman Old Style" w:cs="Arial"/>
                <w:color w:val="000000"/>
                <w:sz w:val="14"/>
                <w:szCs w:val="14"/>
              </w:rPr>
              <w:t>7.01.01.2.06.0006</w:t>
            </w:r>
          </w:p>
        </w:tc>
        <w:tc>
          <w:tcPr>
            <w:tcW w:w="1559" w:type="dxa"/>
          </w:tcPr>
          <w:p w14:paraId="0F3BFD73" w14:textId="2789A28B"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color w:val="000000"/>
                <w:sz w:val="16"/>
                <w:szCs w:val="16"/>
                <w:lang w:val="sv-SE"/>
              </w:rPr>
            </w:pPr>
            <w:r w:rsidRPr="00BA798E">
              <w:rPr>
                <w:rFonts w:ascii="Bookman Old Style" w:hAnsi="Bookman Old Style" w:cs="Arial"/>
                <w:color w:val="000000"/>
                <w:sz w:val="16"/>
                <w:szCs w:val="16"/>
                <w:lang w:val="sv-SE"/>
              </w:rPr>
              <w:t>Penyediaan Bahan Bacaan dan Peraturan Perundang-undangan</w:t>
            </w:r>
          </w:p>
        </w:tc>
        <w:tc>
          <w:tcPr>
            <w:tcW w:w="1559" w:type="dxa"/>
          </w:tcPr>
          <w:p w14:paraId="0B76D569" w14:textId="5026E3B6"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color w:val="000000"/>
                <w:sz w:val="16"/>
                <w:szCs w:val="16"/>
              </w:rPr>
            </w:pPr>
            <w:r>
              <w:rPr>
                <w:rFonts w:ascii="Bookman Old Style" w:hAnsi="Bookman Old Style" w:cs="Arial"/>
                <w:color w:val="000000"/>
                <w:sz w:val="16"/>
                <w:szCs w:val="16"/>
              </w:rPr>
              <w:t xml:space="preserve">Jumlah Dokumen </w:t>
            </w:r>
            <w:r w:rsidRPr="00BA798E">
              <w:rPr>
                <w:rFonts w:ascii="Bookman Old Style" w:hAnsi="Bookman Old Style" w:cs="Arial"/>
                <w:color w:val="000000"/>
                <w:sz w:val="16"/>
                <w:szCs w:val="16"/>
                <w:lang w:val="sv-SE"/>
              </w:rPr>
              <w:t>bahan Bacaan/</w:t>
            </w:r>
            <w:r w:rsidRPr="00BA798E">
              <w:rPr>
                <w:rFonts w:ascii="Bookman Old Style" w:hAnsi="Bookman Old Style" w:cs="Arial"/>
                <w:color w:val="000000"/>
                <w:sz w:val="16"/>
                <w:szCs w:val="16"/>
              </w:rPr>
              <w:t xml:space="preserve"> </w:t>
            </w:r>
            <w:proofErr w:type="spellStart"/>
            <w:r w:rsidRPr="00BA798E">
              <w:rPr>
                <w:rFonts w:ascii="Bookman Old Style" w:hAnsi="Bookman Old Style" w:cs="Arial"/>
                <w:color w:val="000000"/>
                <w:sz w:val="16"/>
                <w:szCs w:val="16"/>
              </w:rPr>
              <w:t>Perundang</w:t>
            </w:r>
            <w:proofErr w:type="spellEnd"/>
            <w:r w:rsidRPr="00BA798E">
              <w:rPr>
                <w:rFonts w:ascii="Bookman Old Style" w:hAnsi="Bookman Old Style" w:cs="Arial"/>
                <w:color w:val="000000"/>
                <w:sz w:val="16"/>
                <w:szCs w:val="16"/>
              </w:rPr>
              <w:t xml:space="preserve"> - undangan</w:t>
            </w:r>
          </w:p>
        </w:tc>
        <w:tc>
          <w:tcPr>
            <w:tcW w:w="709" w:type="dxa"/>
          </w:tcPr>
          <w:p w14:paraId="68E5CC33" w14:textId="6F049DCE"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lang w:val="en-ID"/>
              </w:rPr>
              <w:t>Na</w:t>
            </w:r>
          </w:p>
        </w:tc>
        <w:tc>
          <w:tcPr>
            <w:tcW w:w="822" w:type="dxa"/>
          </w:tcPr>
          <w:p w14:paraId="52D79D10" w14:textId="2485D41C"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lang w:val="en-ID"/>
              </w:rPr>
              <w:t xml:space="preserve">12 </w:t>
            </w:r>
            <w:r w:rsidRPr="00BA798E">
              <w:rPr>
                <w:rFonts w:ascii="Bookman Old Style" w:hAnsi="Bookman Old Style"/>
                <w:color w:val="000000"/>
                <w:w w:val="90"/>
                <w:sz w:val="16"/>
                <w:szCs w:val="16"/>
              </w:rPr>
              <w:t>Dokumen</w:t>
            </w:r>
          </w:p>
        </w:tc>
        <w:tc>
          <w:tcPr>
            <w:tcW w:w="1446" w:type="dxa"/>
          </w:tcPr>
          <w:p w14:paraId="34B1552A" w14:textId="17E9A6A7"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2.400.000</w:t>
            </w:r>
          </w:p>
        </w:tc>
        <w:tc>
          <w:tcPr>
            <w:tcW w:w="822" w:type="dxa"/>
          </w:tcPr>
          <w:p w14:paraId="121D0ABF" w14:textId="0190FF63"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olor w:val="000000"/>
                <w:w w:val="90"/>
                <w:sz w:val="16"/>
                <w:szCs w:val="16"/>
                <w:lang w:val="en-ID"/>
              </w:rPr>
              <w:t xml:space="preserve">12 </w:t>
            </w:r>
            <w:r w:rsidRPr="00BA798E">
              <w:rPr>
                <w:rFonts w:ascii="Bookman Old Style" w:hAnsi="Bookman Old Style"/>
                <w:color w:val="000000"/>
                <w:w w:val="90"/>
                <w:sz w:val="16"/>
                <w:szCs w:val="16"/>
              </w:rPr>
              <w:t>Dokumen</w:t>
            </w:r>
          </w:p>
        </w:tc>
        <w:tc>
          <w:tcPr>
            <w:tcW w:w="1446" w:type="dxa"/>
          </w:tcPr>
          <w:p w14:paraId="7F31F6BB" w14:textId="19652E8F"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en-ID"/>
              </w:rPr>
            </w:pPr>
            <w:r w:rsidRPr="00BA798E">
              <w:rPr>
                <w:rFonts w:ascii="Bookman Old Style" w:hAnsi="Bookman Old Style"/>
                <w:sz w:val="16"/>
                <w:szCs w:val="16"/>
              </w:rPr>
              <w:t>2.400.000</w:t>
            </w:r>
          </w:p>
        </w:tc>
        <w:tc>
          <w:tcPr>
            <w:tcW w:w="822" w:type="dxa"/>
          </w:tcPr>
          <w:p w14:paraId="3AD370B9" w14:textId="3E1C5CBB"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olor w:val="000000"/>
                <w:w w:val="90"/>
                <w:sz w:val="16"/>
                <w:szCs w:val="16"/>
                <w:lang w:val="en-ID"/>
              </w:rPr>
              <w:t xml:space="preserve">12 </w:t>
            </w:r>
            <w:r w:rsidRPr="00BA798E">
              <w:rPr>
                <w:rFonts w:ascii="Bookman Old Style" w:hAnsi="Bookman Old Style"/>
                <w:color w:val="000000"/>
                <w:w w:val="90"/>
                <w:sz w:val="16"/>
                <w:szCs w:val="16"/>
              </w:rPr>
              <w:t>Dokumen</w:t>
            </w:r>
          </w:p>
        </w:tc>
        <w:tc>
          <w:tcPr>
            <w:tcW w:w="1447" w:type="dxa"/>
          </w:tcPr>
          <w:p w14:paraId="5C984EBC" w14:textId="48064C92"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en-ID"/>
              </w:rPr>
            </w:pPr>
            <w:r w:rsidRPr="00BA798E">
              <w:rPr>
                <w:rFonts w:ascii="Bookman Old Style" w:hAnsi="Bookman Old Style"/>
                <w:sz w:val="16"/>
                <w:szCs w:val="16"/>
              </w:rPr>
              <w:t>2.400.000</w:t>
            </w:r>
          </w:p>
        </w:tc>
        <w:tc>
          <w:tcPr>
            <w:tcW w:w="821" w:type="dxa"/>
            <w:gridSpan w:val="2"/>
          </w:tcPr>
          <w:p w14:paraId="5A1160DB" w14:textId="34B2AB33"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olor w:val="000000"/>
                <w:w w:val="90"/>
                <w:sz w:val="16"/>
                <w:szCs w:val="16"/>
                <w:lang w:val="en-ID"/>
              </w:rPr>
              <w:t xml:space="preserve">12 </w:t>
            </w:r>
            <w:r w:rsidRPr="00BA798E">
              <w:rPr>
                <w:rFonts w:ascii="Bookman Old Style" w:hAnsi="Bookman Old Style"/>
                <w:color w:val="000000"/>
                <w:w w:val="90"/>
                <w:sz w:val="16"/>
                <w:szCs w:val="16"/>
              </w:rPr>
              <w:t>Dokumen</w:t>
            </w:r>
          </w:p>
        </w:tc>
        <w:tc>
          <w:tcPr>
            <w:tcW w:w="1447" w:type="dxa"/>
          </w:tcPr>
          <w:p w14:paraId="67BD943D" w14:textId="4D5E9E32"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7.200.000</w:t>
            </w:r>
          </w:p>
        </w:tc>
        <w:tc>
          <w:tcPr>
            <w:tcW w:w="538" w:type="dxa"/>
            <w:gridSpan w:val="2"/>
          </w:tcPr>
          <w:p w14:paraId="6EECCA77"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7E2952" w:rsidRPr="007830A0" w14:paraId="7AE5075B" w14:textId="77777777" w:rsidTr="00AA74E2">
        <w:tc>
          <w:tcPr>
            <w:tcW w:w="1163" w:type="dxa"/>
            <w:tcBorders>
              <w:bottom w:val="single" w:sz="4" w:space="0" w:color="000000"/>
            </w:tcBorders>
          </w:tcPr>
          <w:p w14:paraId="37EB9D1E"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64F751ED"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7F0EDC9E" w14:textId="6BD52B30" w:rsidR="007E2952" w:rsidRPr="00124682" w:rsidRDefault="00F26AE3" w:rsidP="007E2952">
            <w:pPr>
              <w:pStyle w:val="ListParagraph1"/>
              <w:autoSpaceDE w:val="0"/>
              <w:autoSpaceDN w:val="0"/>
              <w:adjustRightInd w:val="0"/>
              <w:snapToGrid w:val="0"/>
              <w:spacing w:after="0" w:line="240" w:lineRule="auto"/>
              <w:ind w:left="0"/>
              <w:rPr>
                <w:rFonts w:ascii="Bookman Old Style" w:hAnsi="Bookman Old Style" w:cs="Arial"/>
                <w:color w:val="000000"/>
                <w:sz w:val="14"/>
                <w:szCs w:val="14"/>
              </w:rPr>
            </w:pPr>
            <w:r w:rsidRPr="00F26AE3">
              <w:rPr>
                <w:rFonts w:ascii="Bookman Old Style" w:hAnsi="Bookman Old Style" w:cs="Arial"/>
                <w:color w:val="000000"/>
                <w:sz w:val="14"/>
                <w:szCs w:val="14"/>
              </w:rPr>
              <w:t>7.01.01.2.06.0009</w:t>
            </w:r>
          </w:p>
        </w:tc>
        <w:tc>
          <w:tcPr>
            <w:tcW w:w="1559" w:type="dxa"/>
          </w:tcPr>
          <w:p w14:paraId="78328C56" w14:textId="328A0203"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color w:val="000000"/>
                <w:sz w:val="16"/>
                <w:szCs w:val="16"/>
                <w:lang w:val="sv-SE"/>
              </w:rPr>
            </w:pPr>
            <w:r w:rsidRPr="00BA798E">
              <w:rPr>
                <w:rFonts w:ascii="Bookman Old Style" w:hAnsi="Bookman Old Style" w:cs="Arial"/>
                <w:color w:val="000000"/>
                <w:sz w:val="16"/>
                <w:szCs w:val="16"/>
                <w:lang w:val="sv-SE"/>
              </w:rPr>
              <w:t>Penyelenggaraan Rapat Koordinasi dan Konsultasi SKPD</w:t>
            </w:r>
          </w:p>
        </w:tc>
        <w:tc>
          <w:tcPr>
            <w:tcW w:w="1559" w:type="dxa"/>
          </w:tcPr>
          <w:p w14:paraId="4A5B4A92" w14:textId="77777777" w:rsidR="007E2952" w:rsidRDefault="007E2952" w:rsidP="007E2952">
            <w:pPr>
              <w:pStyle w:val="ListParagraph1"/>
              <w:autoSpaceDE w:val="0"/>
              <w:autoSpaceDN w:val="0"/>
              <w:adjustRightInd w:val="0"/>
              <w:snapToGrid w:val="0"/>
              <w:spacing w:after="0" w:line="240" w:lineRule="auto"/>
              <w:ind w:left="0"/>
              <w:rPr>
                <w:rFonts w:ascii="Bookman Old Style" w:hAnsi="Bookman Old Style" w:cs="Arial"/>
                <w:color w:val="000000"/>
                <w:sz w:val="16"/>
                <w:szCs w:val="16"/>
              </w:rPr>
            </w:pPr>
            <w:r>
              <w:rPr>
                <w:rFonts w:ascii="Bookman Old Style" w:hAnsi="Bookman Old Style" w:cs="Arial"/>
                <w:color w:val="000000"/>
                <w:sz w:val="16"/>
                <w:szCs w:val="16"/>
              </w:rPr>
              <w:t xml:space="preserve">Jumlah  Laporan Penyelenggaraan  </w:t>
            </w:r>
            <w:r w:rsidRPr="00BA798E">
              <w:rPr>
                <w:rFonts w:ascii="Bookman Old Style" w:hAnsi="Bookman Old Style" w:cs="Arial"/>
                <w:color w:val="000000"/>
                <w:sz w:val="16"/>
                <w:szCs w:val="16"/>
                <w:lang w:val="sv-SE"/>
              </w:rPr>
              <w:t>rapat</w:t>
            </w:r>
            <w:r w:rsidRPr="00BA798E">
              <w:rPr>
                <w:rFonts w:ascii="Bookman Old Style" w:hAnsi="Bookman Old Style" w:cs="Arial"/>
                <w:color w:val="000000"/>
                <w:sz w:val="16"/>
                <w:szCs w:val="16"/>
              </w:rPr>
              <w:t>-</w:t>
            </w:r>
            <w:r w:rsidRPr="00BA798E">
              <w:rPr>
                <w:rFonts w:ascii="Bookman Old Style" w:hAnsi="Bookman Old Style" w:cs="Arial"/>
                <w:color w:val="000000"/>
                <w:sz w:val="16"/>
                <w:szCs w:val="16"/>
                <w:lang w:val="sv-SE"/>
              </w:rPr>
              <w:t xml:space="preserve">rapat koordinasi dan </w:t>
            </w:r>
            <w:r w:rsidRPr="00BA798E">
              <w:rPr>
                <w:rFonts w:ascii="Bookman Old Style" w:hAnsi="Bookman Old Style" w:cs="Arial"/>
                <w:color w:val="000000"/>
                <w:sz w:val="16"/>
                <w:szCs w:val="16"/>
              </w:rPr>
              <w:t>konsultasi SKPD</w:t>
            </w:r>
          </w:p>
          <w:p w14:paraId="463EB1A8" w14:textId="1C0B41D3"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color w:val="000000"/>
                <w:sz w:val="16"/>
                <w:szCs w:val="16"/>
              </w:rPr>
            </w:pPr>
            <w:r>
              <w:rPr>
                <w:rFonts w:ascii="Bookman Old Style" w:hAnsi="Bookman Old Style" w:cs="Arial"/>
                <w:color w:val="000000"/>
                <w:sz w:val="16"/>
                <w:szCs w:val="16"/>
              </w:rPr>
              <w:t>Jumlah Kegiatan Peningkatan Kapasitas SDM</w:t>
            </w:r>
            <w:r w:rsidRPr="00BA798E">
              <w:rPr>
                <w:rFonts w:ascii="Bookman Old Style" w:hAnsi="Bookman Old Style" w:cs="Arial"/>
                <w:color w:val="000000"/>
                <w:sz w:val="16"/>
                <w:szCs w:val="16"/>
              </w:rPr>
              <w:t xml:space="preserve"> </w:t>
            </w:r>
          </w:p>
        </w:tc>
        <w:tc>
          <w:tcPr>
            <w:tcW w:w="709" w:type="dxa"/>
          </w:tcPr>
          <w:p w14:paraId="6E3261F4" w14:textId="2C7D8173"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lang w:val="en-ID"/>
              </w:rPr>
              <w:t>Na</w:t>
            </w:r>
          </w:p>
        </w:tc>
        <w:tc>
          <w:tcPr>
            <w:tcW w:w="822" w:type="dxa"/>
          </w:tcPr>
          <w:p w14:paraId="5F8628B5" w14:textId="33E93CD8" w:rsidR="007E2952"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lang w:val="en-ID"/>
              </w:rPr>
              <w:t xml:space="preserve">12 </w:t>
            </w:r>
            <w:r w:rsidRPr="00BA798E">
              <w:rPr>
                <w:rFonts w:ascii="Bookman Old Style" w:hAnsi="Bookman Old Style"/>
                <w:color w:val="000000"/>
                <w:w w:val="90"/>
                <w:sz w:val="16"/>
                <w:szCs w:val="16"/>
              </w:rPr>
              <w:t>laporan</w:t>
            </w:r>
          </w:p>
          <w:p w14:paraId="1DE4CB5F" w14:textId="0EA6E699"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Pr>
                <w:rFonts w:ascii="Bookman Old Style" w:hAnsi="Bookman Old Style"/>
                <w:color w:val="000000"/>
                <w:w w:val="90"/>
                <w:sz w:val="16"/>
                <w:szCs w:val="16"/>
              </w:rPr>
              <w:t>1 Kegiatan</w:t>
            </w:r>
          </w:p>
        </w:tc>
        <w:tc>
          <w:tcPr>
            <w:tcW w:w="1446" w:type="dxa"/>
          </w:tcPr>
          <w:p w14:paraId="6D5ACD8E" w14:textId="32333BCE"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105.190.000</w:t>
            </w:r>
          </w:p>
        </w:tc>
        <w:tc>
          <w:tcPr>
            <w:tcW w:w="822" w:type="dxa"/>
          </w:tcPr>
          <w:p w14:paraId="6975AE88" w14:textId="77777777" w:rsidR="007E2952"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lang w:val="en-ID"/>
              </w:rPr>
              <w:t xml:space="preserve">12 </w:t>
            </w:r>
            <w:r w:rsidRPr="00BA798E">
              <w:rPr>
                <w:rFonts w:ascii="Bookman Old Style" w:hAnsi="Bookman Old Style"/>
                <w:color w:val="000000"/>
                <w:w w:val="90"/>
                <w:sz w:val="16"/>
                <w:szCs w:val="16"/>
              </w:rPr>
              <w:t>laporan</w:t>
            </w:r>
          </w:p>
          <w:p w14:paraId="4F8CBCD1" w14:textId="28885FA0"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Pr>
                <w:rFonts w:ascii="Bookman Old Style" w:hAnsi="Bookman Old Style"/>
                <w:color w:val="000000"/>
                <w:w w:val="90"/>
                <w:sz w:val="16"/>
                <w:szCs w:val="16"/>
              </w:rPr>
              <w:t>1 Kegiatan</w:t>
            </w:r>
          </w:p>
        </w:tc>
        <w:tc>
          <w:tcPr>
            <w:tcW w:w="1446" w:type="dxa"/>
          </w:tcPr>
          <w:p w14:paraId="65347E0F" w14:textId="01315E34"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en-ID"/>
              </w:rPr>
            </w:pPr>
            <w:r w:rsidRPr="00BA798E">
              <w:rPr>
                <w:rFonts w:ascii="Bookman Old Style" w:hAnsi="Bookman Old Style"/>
                <w:sz w:val="16"/>
                <w:szCs w:val="16"/>
              </w:rPr>
              <w:t>115.190.000</w:t>
            </w:r>
          </w:p>
        </w:tc>
        <w:tc>
          <w:tcPr>
            <w:tcW w:w="822" w:type="dxa"/>
          </w:tcPr>
          <w:p w14:paraId="4DDE38A6" w14:textId="77777777" w:rsidR="007E2952"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lang w:val="en-ID"/>
              </w:rPr>
              <w:t xml:space="preserve">12 </w:t>
            </w:r>
            <w:r w:rsidRPr="00BA798E">
              <w:rPr>
                <w:rFonts w:ascii="Bookman Old Style" w:hAnsi="Bookman Old Style"/>
                <w:color w:val="000000"/>
                <w:w w:val="90"/>
                <w:sz w:val="16"/>
                <w:szCs w:val="16"/>
              </w:rPr>
              <w:t>laporan</w:t>
            </w:r>
          </w:p>
          <w:p w14:paraId="29D4E103" w14:textId="01B4A633"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Pr>
                <w:rFonts w:ascii="Bookman Old Style" w:hAnsi="Bookman Old Style"/>
                <w:color w:val="000000"/>
                <w:w w:val="90"/>
                <w:sz w:val="16"/>
                <w:szCs w:val="16"/>
              </w:rPr>
              <w:t>1 Kegiatan</w:t>
            </w:r>
          </w:p>
        </w:tc>
        <w:tc>
          <w:tcPr>
            <w:tcW w:w="1447" w:type="dxa"/>
          </w:tcPr>
          <w:p w14:paraId="66C90894" w14:textId="71C1D86C"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en-ID"/>
              </w:rPr>
            </w:pPr>
            <w:r w:rsidRPr="00BA798E">
              <w:rPr>
                <w:rFonts w:ascii="Bookman Old Style" w:hAnsi="Bookman Old Style"/>
                <w:sz w:val="16"/>
                <w:szCs w:val="16"/>
              </w:rPr>
              <w:t>1</w:t>
            </w:r>
            <w:r>
              <w:rPr>
                <w:rFonts w:ascii="Bookman Old Style" w:hAnsi="Bookman Old Style"/>
                <w:sz w:val="16"/>
                <w:szCs w:val="16"/>
              </w:rPr>
              <w:t>34</w:t>
            </w:r>
            <w:r w:rsidRPr="00BA798E">
              <w:rPr>
                <w:rFonts w:ascii="Bookman Old Style" w:hAnsi="Bookman Old Style"/>
                <w:sz w:val="16"/>
                <w:szCs w:val="16"/>
              </w:rPr>
              <w:t>.190.000</w:t>
            </w:r>
          </w:p>
        </w:tc>
        <w:tc>
          <w:tcPr>
            <w:tcW w:w="821" w:type="dxa"/>
            <w:gridSpan w:val="2"/>
          </w:tcPr>
          <w:p w14:paraId="061BE396" w14:textId="77777777" w:rsidR="007E2952"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lang w:val="en-ID"/>
              </w:rPr>
              <w:t>12</w:t>
            </w:r>
            <w:r w:rsidRPr="00BA798E">
              <w:rPr>
                <w:rFonts w:ascii="Bookman Old Style" w:hAnsi="Bookman Old Style"/>
                <w:color w:val="000000"/>
                <w:w w:val="90"/>
                <w:sz w:val="16"/>
                <w:szCs w:val="16"/>
              </w:rPr>
              <w:t xml:space="preserve"> laporan</w:t>
            </w:r>
          </w:p>
          <w:p w14:paraId="495B0376" w14:textId="0E4E0CD0"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olor w:val="000000"/>
                <w:w w:val="90"/>
                <w:sz w:val="16"/>
                <w:szCs w:val="16"/>
              </w:rPr>
              <w:t>1 Kegiatan</w:t>
            </w:r>
          </w:p>
        </w:tc>
        <w:tc>
          <w:tcPr>
            <w:tcW w:w="1447" w:type="dxa"/>
          </w:tcPr>
          <w:p w14:paraId="43A09CB6" w14:textId="4E4DFADD"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3</w:t>
            </w:r>
            <w:r>
              <w:rPr>
                <w:rFonts w:ascii="Bookman Old Style" w:hAnsi="Bookman Old Style"/>
                <w:sz w:val="16"/>
                <w:szCs w:val="16"/>
              </w:rPr>
              <w:t>54</w:t>
            </w:r>
            <w:r w:rsidRPr="00BA798E">
              <w:rPr>
                <w:rFonts w:ascii="Bookman Old Style" w:hAnsi="Bookman Old Style"/>
                <w:sz w:val="16"/>
                <w:szCs w:val="16"/>
              </w:rPr>
              <w:t>.570.000</w:t>
            </w:r>
          </w:p>
        </w:tc>
        <w:tc>
          <w:tcPr>
            <w:tcW w:w="538" w:type="dxa"/>
            <w:gridSpan w:val="2"/>
          </w:tcPr>
          <w:p w14:paraId="03A8B99A"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7E2952" w:rsidRPr="005D462B" w14:paraId="29ECC5B4" w14:textId="77777777" w:rsidTr="00AA74E2">
        <w:trPr>
          <w:trHeight w:val="875"/>
        </w:trPr>
        <w:tc>
          <w:tcPr>
            <w:tcW w:w="1163" w:type="dxa"/>
            <w:tcBorders>
              <w:bottom w:val="single" w:sz="4" w:space="0" w:color="000000"/>
            </w:tcBorders>
          </w:tcPr>
          <w:p w14:paraId="3EF8E40F"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6D51E3EB"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79A1B1B8" w14:textId="67EFA0DF" w:rsidR="007E2952" w:rsidRPr="00124682" w:rsidRDefault="00F26AE3" w:rsidP="007E2952">
            <w:pPr>
              <w:pStyle w:val="ListParagraph1"/>
              <w:autoSpaceDE w:val="0"/>
              <w:autoSpaceDN w:val="0"/>
              <w:adjustRightInd w:val="0"/>
              <w:snapToGrid w:val="0"/>
              <w:spacing w:after="0" w:line="240" w:lineRule="auto"/>
              <w:ind w:left="0"/>
              <w:rPr>
                <w:rFonts w:ascii="Bookman Old Style" w:hAnsi="Bookman Old Style" w:cs="Arial"/>
                <w:color w:val="000000"/>
                <w:sz w:val="14"/>
                <w:szCs w:val="14"/>
              </w:rPr>
            </w:pPr>
            <w:r w:rsidRPr="00F26AE3">
              <w:rPr>
                <w:rFonts w:ascii="Bookman Old Style" w:hAnsi="Bookman Old Style" w:cs="Arial"/>
                <w:color w:val="000000"/>
                <w:sz w:val="14"/>
                <w:szCs w:val="14"/>
              </w:rPr>
              <w:t>7.01.01.2.06.0010</w:t>
            </w:r>
          </w:p>
        </w:tc>
        <w:tc>
          <w:tcPr>
            <w:tcW w:w="1559" w:type="dxa"/>
          </w:tcPr>
          <w:p w14:paraId="4B2BC9B8" w14:textId="0A279973" w:rsidR="007E2952" w:rsidRPr="003210DF" w:rsidRDefault="007E2952" w:rsidP="007E2952">
            <w:pPr>
              <w:pStyle w:val="ListParagraph1"/>
              <w:autoSpaceDE w:val="0"/>
              <w:autoSpaceDN w:val="0"/>
              <w:adjustRightInd w:val="0"/>
              <w:snapToGrid w:val="0"/>
              <w:spacing w:after="0" w:line="240" w:lineRule="auto"/>
              <w:ind w:left="0"/>
              <w:rPr>
                <w:rFonts w:ascii="Bookman Old Style" w:hAnsi="Bookman Old Style"/>
                <w:iCs/>
                <w:color w:val="000000"/>
                <w:w w:val="90"/>
                <w:sz w:val="16"/>
                <w:szCs w:val="16"/>
              </w:rPr>
            </w:pPr>
            <w:proofErr w:type="spellStart"/>
            <w:r w:rsidRPr="003210DF">
              <w:rPr>
                <w:rFonts w:ascii="Bookman Old Style" w:hAnsi="Bookman Old Style"/>
                <w:iCs/>
                <w:color w:val="000000"/>
                <w:w w:val="90"/>
                <w:sz w:val="16"/>
                <w:szCs w:val="16"/>
              </w:rPr>
              <w:t>Penatausahaan</w:t>
            </w:r>
            <w:proofErr w:type="spellEnd"/>
            <w:r w:rsidRPr="003210DF">
              <w:rPr>
                <w:rFonts w:ascii="Bookman Old Style" w:hAnsi="Bookman Old Style"/>
                <w:iCs/>
                <w:color w:val="000000"/>
                <w:w w:val="90"/>
                <w:sz w:val="16"/>
                <w:szCs w:val="16"/>
              </w:rPr>
              <w:t xml:space="preserve"> </w:t>
            </w:r>
            <w:proofErr w:type="spellStart"/>
            <w:r w:rsidRPr="003210DF">
              <w:rPr>
                <w:rFonts w:ascii="Bookman Old Style" w:hAnsi="Bookman Old Style"/>
                <w:iCs/>
                <w:color w:val="000000"/>
                <w:w w:val="90"/>
                <w:sz w:val="16"/>
                <w:szCs w:val="16"/>
              </w:rPr>
              <w:t>Asip</w:t>
            </w:r>
            <w:proofErr w:type="spellEnd"/>
            <w:r w:rsidRPr="003210DF">
              <w:rPr>
                <w:rFonts w:ascii="Bookman Old Style" w:hAnsi="Bookman Old Style"/>
                <w:iCs/>
                <w:color w:val="000000"/>
                <w:w w:val="90"/>
                <w:sz w:val="16"/>
                <w:szCs w:val="16"/>
              </w:rPr>
              <w:t xml:space="preserve"> Dinamis pada SKPD</w:t>
            </w:r>
          </w:p>
        </w:tc>
        <w:tc>
          <w:tcPr>
            <w:tcW w:w="1559" w:type="dxa"/>
          </w:tcPr>
          <w:p w14:paraId="69E664A5" w14:textId="50945776" w:rsidR="007E2952" w:rsidRPr="003210DF" w:rsidRDefault="007E2952" w:rsidP="007E2952">
            <w:pPr>
              <w:pStyle w:val="ListParagraph1"/>
              <w:autoSpaceDE w:val="0"/>
              <w:autoSpaceDN w:val="0"/>
              <w:adjustRightInd w:val="0"/>
              <w:snapToGrid w:val="0"/>
              <w:spacing w:after="0" w:line="240" w:lineRule="auto"/>
              <w:ind w:left="0"/>
              <w:rPr>
                <w:rFonts w:ascii="Bookman Old Style" w:hAnsi="Bookman Old Style"/>
                <w:iCs/>
                <w:color w:val="000000"/>
                <w:w w:val="90"/>
                <w:sz w:val="16"/>
                <w:szCs w:val="16"/>
              </w:rPr>
            </w:pPr>
            <w:r w:rsidRPr="003210DF">
              <w:rPr>
                <w:rFonts w:ascii="Bookman Old Style" w:hAnsi="Bookman Old Style"/>
                <w:iCs/>
                <w:color w:val="000000"/>
                <w:w w:val="90"/>
                <w:sz w:val="16"/>
                <w:szCs w:val="16"/>
              </w:rPr>
              <w:t xml:space="preserve">Jumlah Dokumen </w:t>
            </w:r>
            <w:proofErr w:type="spellStart"/>
            <w:r w:rsidRPr="003210DF">
              <w:rPr>
                <w:rFonts w:ascii="Bookman Old Style" w:hAnsi="Bookman Old Style"/>
                <w:iCs/>
                <w:color w:val="000000"/>
                <w:w w:val="90"/>
                <w:sz w:val="16"/>
                <w:szCs w:val="16"/>
              </w:rPr>
              <w:t>Penatausahaan</w:t>
            </w:r>
            <w:proofErr w:type="spellEnd"/>
            <w:r w:rsidRPr="003210DF">
              <w:rPr>
                <w:rFonts w:ascii="Bookman Old Style" w:hAnsi="Bookman Old Style"/>
                <w:iCs/>
                <w:color w:val="000000"/>
                <w:w w:val="90"/>
                <w:sz w:val="16"/>
                <w:szCs w:val="16"/>
              </w:rPr>
              <w:t xml:space="preserve"> Arsip Dinamis pada SKPD</w:t>
            </w:r>
          </w:p>
        </w:tc>
        <w:tc>
          <w:tcPr>
            <w:tcW w:w="709" w:type="dxa"/>
          </w:tcPr>
          <w:p w14:paraId="46AFEEC0" w14:textId="1ECCA45A"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rPr>
              <w:t>Na</w:t>
            </w:r>
          </w:p>
        </w:tc>
        <w:tc>
          <w:tcPr>
            <w:tcW w:w="822" w:type="dxa"/>
          </w:tcPr>
          <w:p w14:paraId="6667094C" w14:textId="7EC22DB0"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olor w:val="000000"/>
                <w:w w:val="90"/>
                <w:sz w:val="16"/>
                <w:szCs w:val="16"/>
              </w:rPr>
            </w:pPr>
            <w:r w:rsidRPr="00BA798E">
              <w:rPr>
                <w:rFonts w:ascii="Bookman Old Style" w:hAnsi="Bookman Old Style"/>
                <w:color w:val="000000"/>
                <w:w w:val="90"/>
                <w:sz w:val="16"/>
                <w:szCs w:val="16"/>
              </w:rPr>
              <w:t>12 Dokumen</w:t>
            </w:r>
          </w:p>
        </w:tc>
        <w:tc>
          <w:tcPr>
            <w:tcW w:w="1446" w:type="dxa"/>
          </w:tcPr>
          <w:p w14:paraId="19DCA8BD" w14:textId="34DC9AAA"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sz w:val="16"/>
                <w:szCs w:val="16"/>
              </w:rPr>
            </w:pPr>
            <w:r w:rsidRPr="00BA798E">
              <w:rPr>
                <w:rFonts w:ascii="Bookman Old Style" w:hAnsi="Bookman Old Style"/>
                <w:sz w:val="16"/>
                <w:szCs w:val="16"/>
              </w:rPr>
              <w:t>500.000</w:t>
            </w:r>
          </w:p>
        </w:tc>
        <w:tc>
          <w:tcPr>
            <w:tcW w:w="822" w:type="dxa"/>
          </w:tcPr>
          <w:p w14:paraId="4142255D" w14:textId="1AD03A0C"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sz w:val="16"/>
                <w:szCs w:val="16"/>
              </w:rPr>
            </w:pPr>
            <w:r w:rsidRPr="00BA798E">
              <w:rPr>
                <w:rFonts w:ascii="Bookman Old Style" w:hAnsi="Bookman Old Style" w:cs="Arial"/>
                <w:sz w:val="16"/>
                <w:szCs w:val="16"/>
              </w:rPr>
              <w:t>12 Dokumen</w:t>
            </w:r>
          </w:p>
        </w:tc>
        <w:tc>
          <w:tcPr>
            <w:tcW w:w="1446" w:type="dxa"/>
          </w:tcPr>
          <w:p w14:paraId="21A03E4C" w14:textId="01695051"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sz w:val="16"/>
                <w:szCs w:val="16"/>
              </w:rPr>
            </w:pPr>
            <w:r w:rsidRPr="00BA798E">
              <w:rPr>
                <w:rFonts w:ascii="Bookman Old Style" w:hAnsi="Bookman Old Style"/>
                <w:sz w:val="16"/>
                <w:szCs w:val="16"/>
              </w:rPr>
              <w:t>700.000</w:t>
            </w:r>
          </w:p>
        </w:tc>
        <w:tc>
          <w:tcPr>
            <w:tcW w:w="822" w:type="dxa"/>
          </w:tcPr>
          <w:p w14:paraId="1B82B776" w14:textId="0A6C4178"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sz w:val="16"/>
                <w:szCs w:val="16"/>
              </w:rPr>
            </w:pPr>
            <w:r w:rsidRPr="00BA798E">
              <w:rPr>
                <w:rFonts w:ascii="Bookman Old Style" w:hAnsi="Bookman Old Style" w:cs="Arial"/>
                <w:sz w:val="16"/>
                <w:szCs w:val="16"/>
              </w:rPr>
              <w:t>12 Dokumen</w:t>
            </w:r>
          </w:p>
        </w:tc>
        <w:tc>
          <w:tcPr>
            <w:tcW w:w="1447" w:type="dxa"/>
          </w:tcPr>
          <w:p w14:paraId="00C4F925" w14:textId="2A30897B"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sz w:val="16"/>
                <w:szCs w:val="16"/>
              </w:rPr>
            </w:pPr>
            <w:r w:rsidRPr="00BA798E">
              <w:rPr>
                <w:rFonts w:ascii="Bookman Old Style" w:hAnsi="Bookman Old Style"/>
                <w:sz w:val="16"/>
                <w:szCs w:val="16"/>
              </w:rPr>
              <w:t>1.000.000</w:t>
            </w:r>
          </w:p>
        </w:tc>
        <w:tc>
          <w:tcPr>
            <w:tcW w:w="821" w:type="dxa"/>
            <w:gridSpan w:val="2"/>
          </w:tcPr>
          <w:p w14:paraId="1F96BAAA" w14:textId="4C3BDB0B"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sz w:val="16"/>
                <w:szCs w:val="16"/>
              </w:rPr>
            </w:pPr>
            <w:r w:rsidRPr="00BA798E">
              <w:rPr>
                <w:rFonts w:ascii="Bookman Old Style" w:hAnsi="Bookman Old Style" w:cs="Arial"/>
                <w:sz w:val="16"/>
                <w:szCs w:val="16"/>
              </w:rPr>
              <w:t>12 Dokumen</w:t>
            </w:r>
          </w:p>
        </w:tc>
        <w:tc>
          <w:tcPr>
            <w:tcW w:w="1447" w:type="dxa"/>
          </w:tcPr>
          <w:p w14:paraId="7483C467" w14:textId="04706CAA"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sz w:val="16"/>
                <w:szCs w:val="16"/>
              </w:rPr>
            </w:pPr>
            <w:r w:rsidRPr="00BA798E">
              <w:rPr>
                <w:rFonts w:ascii="Bookman Old Style" w:hAnsi="Bookman Old Style"/>
                <w:sz w:val="16"/>
                <w:szCs w:val="16"/>
              </w:rPr>
              <w:t>2.200.000</w:t>
            </w:r>
          </w:p>
        </w:tc>
        <w:tc>
          <w:tcPr>
            <w:tcW w:w="538" w:type="dxa"/>
            <w:gridSpan w:val="2"/>
          </w:tcPr>
          <w:p w14:paraId="7E12950B"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sz w:val="16"/>
                <w:szCs w:val="16"/>
              </w:rPr>
            </w:pPr>
          </w:p>
        </w:tc>
      </w:tr>
      <w:tr w:rsidR="007E2952" w:rsidRPr="007830A0" w14:paraId="6FDB25F3" w14:textId="77777777" w:rsidTr="00AA74E2">
        <w:trPr>
          <w:trHeight w:val="1189"/>
        </w:trPr>
        <w:tc>
          <w:tcPr>
            <w:tcW w:w="1163" w:type="dxa"/>
            <w:tcBorders>
              <w:bottom w:val="single" w:sz="4" w:space="0" w:color="000000"/>
            </w:tcBorders>
          </w:tcPr>
          <w:p w14:paraId="5DF6D410"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61325A6E"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63C40806" w14:textId="197FD6C7" w:rsidR="007E2952" w:rsidRPr="00BA798E" w:rsidRDefault="009E7A82" w:rsidP="007E2952">
            <w:pPr>
              <w:pStyle w:val="ListParagraph1"/>
              <w:autoSpaceDE w:val="0"/>
              <w:autoSpaceDN w:val="0"/>
              <w:adjustRightInd w:val="0"/>
              <w:snapToGrid w:val="0"/>
              <w:spacing w:after="0" w:line="240" w:lineRule="auto"/>
              <w:ind w:left="0"/>
              <w:rPr>
                <w:rFonts w:ascii="Bookman Old Style" w:hAnsi="Bookman Old Style" w:cs="Arial"/>
                <w:b/>
                <w:bCs/>
                <w:sz w:val="16"/>
                <w:szCs w:val="16"/>
              </w:rPr>
            </w:pPr>
            <w:r w:rsidRPr="009E7A82">
              <w:rPr>
                <w:rFonts w:ascii="Bookman Old Style" w:hAnsi="Bookman Old Style" w:cs="Arial"/>
                <w:b/>
                <w:bCs/>
                <w:color w:val="000000"/>
                <w:sz w:val="14"/>
                <w:szCs w:val="14"/>
              </w:rPr>
              <w:t>7.01.01.2.07</w:t>
            </w:r>
          </w:p>
        </w:tc>
        <w:tc>
          <w:tcPr>
            <w:tcW w:w="1559" w:type="dxa"/>
          </w:tcPr>
          <w:p w14:paraId="7274B4C1" w14:textId="3FC8E647"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b/>
                <w:bCs/>
                <w:sz w:val="16"/>
                <w:szCs w:val="16"/>
              </w:rPr>
            </w:pPr>
            <w:r w:rsidRPr="00BA798E">
              <w:rPr>
                <w:rFonts w:ascii="Bookman Old Style" w:hAnsi="Bookman Old Style"/>
                <w:b/>
                <w:bCs/>
                <w:i/>
                <w:color w:val="000000"/>
                <w:w w:val="90"/>
                <w:sz w:val="16"/>
                <w:szCs w:val="16"/>
              </w:rPr>
              <w:t>Pengadaan Barang milik daerah penunjang urusan pemerintah</w:t>
            </w:r>
          </w:p>
        </w:tc>
        <w:tc>
          <w:tcPr>
            <w:tcW w:w="1559" w:type="dxa"/>
          </w:tcPr>
          <w:p w14:paraId="02474382" w14:textId="5070A296"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b/>
                <w:bCs/>
                <w:sz w:val="16"/>
                <w:szCs w:val="16"/>
              </w:rPr>
            </w:pPr>
            <w:r>
              <w:rPr>
                <w:rFonts w:ascii="Bookman Old Style" w:hAnsi="Bookman Old Style"/>
                <w:b/>
                <w:bCs/>
                <w:i/>
                <w:color w:val="000000"/>
                <w:w w:val="90"/>
                <w:sz w:val="16"/>
                <w:szCs w:val="16"/>
              </w:rPr>
              <w:t xml:space="preserve">Cakupan </w:t>
            </w:r>
            <w:r w:rsidRPr="00BA798E">
              <w:rPr>
                <w:rFonts w:ascii="Bookman Old Style" w:hAnsi="Bookman Old Style"/>
                <w:b/>
                <w:bCs/>
                <w:i/>
                <w:color w:val="000000"/>
                <w:w w:val="90"/>
                <w:sz w:val="16"/>
                <w:szCs w:val="16"/>
              </w:rPr>
              <w:t>Pengadaan Barang milik daerah penunjang urusan pemerintah</w:t>
            </w:r>
          </w:p>
        </w:tc>
        <w:tc>
          <w:tcPr>
            <w:tcW w:w="709" w:type="dxa"/>
          </w:tcPr>
          <w:p w14:paraId="02F57B37" w14:textId="6D75F229"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
                <w:bCs/>
                <w:sz w:val="16"/>
                <w:szCs w:val="16"/>
              </w:rPr>
            </w:pPr>
            <w:r w:rsidRPr="00BA798E">
              <w:rPr>
                <w:rFonts w:ascii="Bookman Old Style" w:hAnsi="Bookman Old Style"/>
                <w:b/>
                <w:bCs/>
                <w:color w:val="000000"/>
                <w:w w:val="90"/>
                <w:sz w:val="16"/>
                <w:szCs w:val="16"/>
                <w:lang w:val="en-US"/>
              </w:rPr>
              <w:t>Na</w:t>
            </w:r>
          </w:p>
        </w:tc>
        <w:tc>
          <w:tcPr>
            <w:tcW w:w="822" w:type="dxa"/>
          </w:tcPr>
          <w:p w14:paraId="1E84AE2C" w14:textId="44F26988"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b/>
                <w:bCs/>
                <w:sz w:val="16"/>
                <w:szCs w:val="16"/>
              </w:rPr>
            </w:pPr>
            <w:r w:rsidRPr="00BA798E">
              <w:rPr>
                <w:rFonts w:ascii="Bookman Old Style" w:hAnsi="Bookman Old Style"/>
                <w:b/>
                <w:bCs/>
                <w:color w:val="000000"/>
                <w:w w:val="90"/>
                <w:sz w:val="16"/>
                <w:szCs w:val="16"/>
                <w:lang w:val="en-US"/>
              </w:rPr>
              <w:t>1</w:t>
            </w:r>
            <w:r>
              <w:rPr>
                <w:rFonts w:ascii="Bookman Old Style" w:hAnsi="Bookman Old Style"/>
                <w:b/>
                <w:bCs/>
                <w:color w:val="000000"/>
                <w:w w:val="90"/>
                <w:sz w:val="16"/>
                <w:szCs w:val="16"/>
              </w:rPr>
              <w:t>00</w:t>
            </w:r>
          </w:p>
        </w:tc>
        <w:tc>
          <w:tcPr>
            <w:tcW w:w="1446" w:type="dxa"/>
          </w:tcPr>
          <w:p w14:paraId="631A9981" w14:textId="6C34DCAB"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
                <w:bCs/>
                <w:sz w:val="16"/>
                <w:szCs w:val="16"/>
              </w:rPr>
            </w:pPr>
            <w:r w:rsidRPr="00BA798E">
              <w:rPr>
                <w:rFonts w:ascii="Bookman Old Style" w:hAnsi="Bookman Old Style"/>
                <w:b/>
                <w:bCs/>
                <w:sz w:val="16"/>
                <w:szCs w:val="16"/>
              </w:rPr>
              <w:t>58.000.000</w:t>
            </w:r>
          </w:p>
        </w:tc>
        <w:tc>
          <w:tcPr>
            <w:tcW w:w="822" w:type="dxa"/>
          </w:tcPr>
          <w:p w14:paraId="0E7FE606" w14:textId="22209E4E"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
                <w:bCs/>
                <w:sz w:val="16"/>
                <w:szCs w:val="16"/>
                <w:lang w:val="en-ID"/>
              </w:rPr>
            </w:pPr>
            <w:r w:rsidRPr="00BA798E">
              <w:rPr>
                <w:rFonts w:ascii="Bookman Old Style" w:hAnsi="Bookman Old Style" w:cs="Arial"/>
                <w:b/>
                <w:bCs/>
                <w:sz w:val="16"/>
                <w:szCs w:val="16"/>
                <w:lang w:val="en-ID"/>
              </w:rPr>
              <w:t>100</w:t>
            </w:r>
          </w:p>
        </w:tc>
        <w:tc>
          <w:tcPr>
            <w:tcW w:w="1446" w:type="dxa"/>
          </w:tcPr>
          <w:p w14:paraId="5BA826D4" w14:textId="2D268FB3"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
                <w:bCs/>
                <w:sz w:val="16"/>
                <w:szCs w:val="16"/>
              </w:rPr>
            </w:pPr>
            <w:r w:rsidRPr="00BA798E">
              <w:rPr>
                <w:rFonts w:ascii="Bookman Old Style" w:hAnsi="Bookman Old Style"/>
                <w:b/>
                <w:bCs/>
                <w:sz w:val="16"/>
                <w:szCs w:val="16"/>
              </w:rPr>
              <w:t>81.500.000</w:t>
            </w:r>
          </w:p>
        </w:tc>
        <w:tc>
          <w:tcPr>
            <w:tcW w:w="822" w:type="dxa"/>
          </w:tcPr>
          <w:p w14:paraId="5CE68B20" w14:textId="5865ED8D"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
                <w:bCs/>
                <w:sz w:val="16"/>
                <w:szCs w:val="16"/>
                <w:lang w:val="en-ID"/>
              </w:rPr>
            </w:pPr>
            <w:r w:rsidRPr="00BA798E">
              <w:rPr>
                <w:rFonts w:ascii="Bookman Old Style" w:hAnsi="Bookman Old Style" w:cs="Arial"/>
                <w:b/>
                <w:bCs/>
                <w:sz w:val="16"/>
                <w:szCs w:val="16"/>
                <w:lang w:val="en-ID"/>
              </w:rPr>
              <w:t>100</w:t>
            </w:r>
          </w:p>
        </w:tc>
        <w:tc>
          <w:tcPr>
            <w:tcW w:w="1447" w:type="dxa"/>
          </w:tcPr>
          <w:p w14:paraId="13742AFC" w14:textId="43F63BCE"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
                <w:bCs/>
                <w:sz w:val="16"/>
                <w:szCs w:val="16"/>
              </w:rPr>
            </w:pPr>
            <w:r w:rsidRPr="00BA798E">
              <w:rPr>
                <w:rFonts w:ascii="Bookman Old Style" w:hAnsi="Bookman Old Style"/>
                <w:b/>
                <w:bCs/>
                <w:sz w:val="16"/>
                <w:szCs w:val="16"/>
              </w:rPr>
              <w:t>91.500.000</w:t>
            </w:r>
          </w:p>
        </w:tc>
        <w:tc>
          <w:tcPr>
            <w:tcW w:w="821" w:type="dxa"/>
            <w:gridSpan w:val="2"/>
          </w:tcPr>
          <w:p w14:paraId="6AA1CFA6" w14:textId="5957248B"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
                <w:bCs/>
                <w:sz w:val="16"/>
                <w:szCs w:val="16"/>
                <w:lang w:val="en-ID"/>
              </w:rPr>
            </w:pPr>
            <w:r w:rsidRPr="00BA798E">
              <w:rPr>
                <w:rFonts w:ascii="Bookman Old Style" w:hAnsi="Bookman Old Style" w:cs="Arial"/>
                <w:b/>
                <w:bCs/>
                <w:sz w:val="16"/>
                <w:szCs w:val="16"/>
                <w:lang w:val="en-ID"/>
              </w:rPr>
              <w:t>100</w:t>
            </w:r>
          </w:p>
        </w:tc>
        <w:tc>
          <w:tcPr>
            <w:tcW w:w="1447" w:type="dxa"/>
          </w:tcPr>
          <w:p w14:paraId="5CA805CB" w14:textId="341B8387"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
                <w:bCs/>
                <w:sz w:val="16"/>
                <w:szCs w:val="16"/>
              </w:rPr>
            </w:pPr>
            <w:r w:rsidRPr="00BA798E">
              <w:rPr>
                <w:rFonts w:ascii="Bookman Old Style" w:hAnsi="Bookman Old Style"/>
                <w:b/>
                <w:bCs/>
                <w:sz w:val="16"/>
                <w:szCs w:val="16"/>
              </w:rPr>
              <w:t>231.000.000</w:t>
            </w:r>
          </w:p>
        </w:tc>
        <w:tc>
          <w:tcPr>
            <w:tcW w:w="538" w:type="dxa"/>
            <w:gridSpan w:val="2"/>
          </w:tcPr>
          <w:p w14:paraId="34F32B91"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7E2952" w:rsidRPr="0011157A" w14:paraId="47B4FAAE" w14:textId="77777777" w:rsidTr="00AA74E2">
        <w:tc>
          <w:tcPr>
            <w:tcW w:w="1163" w:type="dxa"/>
            <w:tcBorders>
              <w:bottom w:val="single" w:sz="4" w:space="0" w:color="000000"/>
            </w:tcBorders>
          </w:tcPr>
          <w:p w14:paraId="7D8D2CD7"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2BFE27CC"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4631F241" w14:textId="77777777" w:rsidR="007E2952" w:rsidRDefault="009D1239" w:rsidP="007E2952">
            <w:pPr>
              <w:pStyle w:val="ListParagraph1"/>
              <w:autoSpaceDE w:val="0"/>
              <w:autoSpaceDN w:val="0"/>
              <w:adjustRightInd w:val="0"/>
              <w:snapToGrid w:val="0"/>
              <w:spacing w:after="0" w:line="240" w:lineRule="auto"/>
              <w:ind w:left="0"/>
              <w:rPr>
                <w:rFonts w:ascii="Bookman Old Style" w:hAnsi="Bookman Old Style" w:cs="Arial"/>
                <w:color w:val="000000"/>
                <w:sz w:val="14"/>
                <w:szCs w:val="14"/>
              </w:rPr>
            </w:pPr>
            <w:r w:rsidRPr="009D1239">
              <w:rPr>
                <w:rFonts w:ascii="Bookman Old Style" w:hAnsi="Bookman Old Style" w:cs="Arial"/>
                <w:color w:val="000000"/>
                <w:sz w:val="14"/>
                <w:szCs w:val="14"/>
              </w:rPr>
              <w:t>7.01.01.2.07.0002</w:t>
            </w:r>
          </w:p>
          <w:p w14:paraId="591C5F9C" w14:textId="77777777" w:rsidR="009D1239" w:rsidRDefault="009D1239" w:rsidP="007E2952">
            <w:pPr>
              <w:pStyle w:val="ListParagraph1"/>
              <w:autoSpaceDE w:val="0"/>
              <w:autoSpaceDN w:val="0"/>
              <w:adjustRightInd w:val="0"/>
              <w:snapToGrid w:val="0"/>
              <w:spacing w:after="0" w:line="240" w:lineRule="auto"/>
              <w:ind w:left="0"/>
              <w:rPr>
                <w:rFonts w:ascii="Bookman Old Style" w:hAnsi="Bookman Old Style" w:cs="Arial"/>
                <w:color w:val="000000"/>
                <w:sz w:val="14"/>
                <w:szCs w:val="14"/>
              </w:rPr>
            </w:pPr>
          </w:p>
          <w:p w14:paraId="504981F8" w14:textId="308CD869" w:rsidR="009D1239" w:rsidRPr="00BA798E" w:rsidRDefault="009D1239" w:rsidP="007E2952">
            <w:pPr>
              <w:pStyle w:val="ListParagraph1"/>
              <w:autoSpaceDE w:val="0"/>
              <w:autoSpaceDN w:val="0"/>
              <w:adjustRightInd w:val="0"/>
              <w:snapToGrid w:val="0"/>
              <w:spacing w:after="0" w:line="240" w:lineRule="auto"/>
              <w:ind w:left="0"/>
              <w:rPr>
                <w:rFonts w:ascii="Bookman Old Style" w:hAnsi="Bookman Old Style" w:cs="Arial"/>
                <w:color w:val="000000"/>
                <w:sz w:val="14"/>
                <w:szCs w:val="14"/>
              </w:rPr>
            </w:pPr>
          </w:p>
        </w:tc>
        <w:tc>
          <w:tcPr>
            <w:tcW w:w="1559" w:type="dxa"/>
          </w:tcPr>
          <w:p w14:paraId="2F0BDE29" w14:textId="32EBCC50"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olor w:val="000000"/>
                <w:w w:val="90"/>
                <w:sz w:val="16"/>
                <w:szCs w:val="16"/>
              </w:rPr>
            </w:pPr>
            <w:r w:rsidRPr="00BA798E">
              <w:rPr>
                <w:rFonts w:ascii="Bookman Old Style" w:hAnsi="Bookman Old Style"/>
                <w:color w:val="000000"/>
                <w:w w:val="90"/>
                <w:sz w:val="16"/>
                <w:szCs w:val="16"/>
              </w:rPr>
              <w:t>Pengadaan Kendaraan Dinas Operasional atau Lapangan</w:t>
            </w:r>
          </w:p>
        </w:tc>
        <w:tc>
          <w:tcPr>
            <w:tcW w:w="1559" w:type="dxa"/>
          </w:tcPr>
          <w:p w14:paraId="7556A747" w14:textId="2E79D4E3"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olor w:val="000000"/>
                <w:w w:val="90"/>
                <w:sz w:val="16"/>
                <w:szCs w:val="16"/>
              </w:rPr>
            </w:pPr>
            <w:r>
              <w:rPr>
                <w:rFonts w:ascii="Bookman Old Style" w:hAnsi="Bookman Old Style"/>
                <w:color w:val="000000"/>
                <w:w w:val="90"/>
                <w:sz w:val="16"/>
                <w:szCs w:val="16"/>
              </w:rPr>
              <w:t xml:space="preserve">Jumlah Unit </w:t>
            </w:r>
            <w:r w:rsidRPr="00BA798E">
              <w:rPr>
                <w:rFonts w:ascii="Bookman Old Style" w:hAnsi="Bookman Old Style"/>
                <w:color w:val="000000"/>
                <w:w w:val="90"/>
                <w:sz w:val="16"/>
                <w:szCs w:val="16"/>
              </w:rPr>
              <w:t xml:space="preserve">Kendaraan Dinas </w:t>
            </w:r>
            <w:proofErr w:type="spellStart"/>
            <w:r w:rsidRPr="00BA798E">
              <w:rPr>
                <w:rFonts w:ascii="Bookman Old Style" w:hAnsi="Bookman Old Style"/>
                <w:color w:val="000000"/>
                <w:w w:val="90"/>
                <w:sz w:val="16"/>
                <w:szCs w:val="16"/>
              </w:rPr>
              <w:t>Operasinal</w:t>
            </w:r>
            <w:proofErr w:type="spellEnd"/>
            <w:r w:rsidRPr="00BA798E">
              <w:rPr>
                <w:rFonts w:ascii="Bookman Old Style" w:hAnsi="Bookman Old Style"/>
                <w:color w:val="000000"/>
                <w:w w:val="90"/>
                <w:sz w:val="16"/>
                <w:szCs w:val="16"/>
              </w:rPr>
              <w:t xml:space="preserve"> atau Lapangan</w:t>
            </w:r>
          </w:p>
        </w:tc>
        <w:tc>
          <w:tcPr>
            <w:tcW w:w="709" w:type="dxa"/>
          </w:tcPr>
          <w:p w14:paraId="185C4D93" w14:textId="540566AB"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rPr>
              <w:t>Na</w:t>
            </w:r>
          </w:p>
        </w:tc>
        <w:tc>
          <w:tcPr>
            <w:tcW w:w="822" w:type="dxa"/>
          </w:tcPr>
          <w:p w14:paraId="2818C0C4" w14:textId="6F2E9623"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rPr>
              <w:t>1 Unit</w:t>
            </w:r>
          </w:p>
        </w:tc>
        <w:tc>
          <w:tcPr>
            <w:tcW w:w="1446" w:type="dxa"/>
          </w:tcPr>
          <w:p w14:paraId="58A7FA2A" w14:textId="4FC90C32"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30.000.000</w:t>
            </w:r>
          </w:p>
        </w:tc>
        <w:tc>
          <w:tcPr>
            <w:tcW w:w="822" w:type="dxa"/>
          </w:tcPr>
          <w:p w14:paraId="3F350ABA" w14:textId="499115DE"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sv-SE"/>
              </w:rPr>
            </w:pPr>
            <w:r w:rsidRPr="00BA798E">
              <w:rPr>
                <w:rFonts w:ascii="Bookman Old Style" w:hAnsi="Bookman Old Style"/>
                <w:color w:val="000000"/>
                <w:w w:val="90"/>
                <w:sz w:val="16"/>
                <w:szCs w:val="16"/>
              </w:rPr>
              <w:t>1 Unit</w:t>
            </w:r>
          </w:p>
        </w:tc>
        <w:tc>
          <w:tcPr>
            <w:tcW w:w="1446" w:type="dxa"/>
          </w:tcPr>
          <w:p w14:paraId="70E969DE" w14:textId="741925EF"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sv-SE"/>
              </w:rPr>
            </w:pPr>
            <w:r w:rsidRPr="00BA798E">
              <w:rPr>
                <w:rFonts w:ascii="Bookman Old Style" w:hAnsi="Bookman Old Style"/>
                <w:sz w:val="16"/>
                <w:szCs w:val="16"/>
              </w:rPr>
              <w:t>30.000.000</w:t>
            </w:r>
          </w:p>
        </w:tc>
        <w:tc>
          <w:tcPr>
            <w:tcW w:w="822" w:type="dxa"/>
          </w:tcPr>
          <w:p w14:paraId="458F63DB" w14:textId="5C37393A"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sv-SE"/>
              </w:rPr>
            </w:pPr>
            <w:r w:rsidRPr="00BA798E">
              <w:rPr>
                <w:rFonts w:ascii="Bookman Old Style" w:hAnsi="Bookman Old Style"/>
                <w:color w:val="000000"/>
                <w:w w:val="90"/>
                <w:sz w:val="16"/>
                <w:szCs w:val="16"/>
              </w:rPr>
              <w:t>1 Unit</w:t>
            </w:r>
          </w:p>
        </w:tc>
        <w:tc>
          <w:tcPr>
            <w:tcW w:w="1447" w:type="dxa"/>
          </w:tcPr>
          <w:p w14:paraId="28F6AC4A" w14:textId="200E429C"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sv-SE"/>
              </w:rPr>
            </w:pPr>
            <w:r w:rsidRPr="00BA798E">
              <w:rPr>
                <w:rFonts w:ascii="Bookman Old Style" w:hAnsi="Bookman Old Style"/>
                <w:sz w:val="16"/>
                <w:szCs w:val="16"/>
              </w:rPr>
              <w:t>30.000.000</w:t>
            </w:r>
          </w:p>
        </w:tc>
        <w:tc>
          <w:tcPr>
            <w:tcW w:w="821" w:type="dxa"/>
            <w:gridSpan w:val="2"/>
          </w:tcPr>
          <w:p w14:paraId="1A3C63A8" w14:textId="5D7AB2F9"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3 Unit</w:t>
            </w:r>
          </w:p>
        </w:tc>
        <w:tc>
          <w:tcPr>
            <w:tcW w:w="1447" w:type="dxa"/>
          </w:tcPr>
          <w:p w14:paraId="19C7F688" w14:textId="55003455"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90.000.000</w:t>
            </w:r>
          </w:p>
        </w:tc>
        <w:tc>
          <w:tcPr>
            <w:tcW w:w="538" w:type="dxa"/>
            <w:gridSpan w:val="2"/>
          </w:tcPr>
          <w:p w14:paraId="2749725C"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7E2952" w:rsidRPr="007830A0" w14:paraId="43D380F9" w14:textId="77777777" w:rsidTr="00AA74E2">
        <w:tc>
          <w:tcPr>
            <w:tcW w:w="1163" w:type="dxa"/>
            <w:tcBorders>
              <w:bottom w:val="single" w:sz="4" w:space="0" w:color="000000"/>
            </w:tcBorders>
          </w:tcPr>
          <w:p w14:paraId="4EDB70F5"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538939A6"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52757C8E" w14:textId="188DFFAC" w:rsidR="009D1239" w:rsidRPr="00BA798E" w:rsidRDefault="009D1239" w:rsidP="007E2952">
            <w:pPr>
              <w:pStyle w:val="ListParagraph1"/>
              <w:autoSpaceDE w:val="0"/>
              <w:autoSpaceDN w:val="0"/>
              <w:adjustRightInd w:val="0"/>
              <w:snapToGrid w:val="0"/>
              <w:spacing w:after="0" w:line="240" w:lineRule="auto"/>
              <w:ind w:left="0"/>
              <w:rPr>
                <w:rFonts w:ascii="Bookman Old Style" w:hAnsi="Bookman Old Style" w:cs="Arial"/>
                <w:color w:val="000000"/>
                <w:sz w:val="14"/>
                <w:szCs w:val="14"/>
              </w:rPr>
            </w:pPr>
            <w:r w:rsidRPr="009D1239">
              <w:rPr>
                <w:rFonts w:ascii="Bookman Old Style" w:hAnsi="Bookman Old Style" w:cs="Arial"/>
                <w:color w:val="000000"/>
                <w:sz w:val="14"/>
                <w:szCs w:val="14"/>
              </w:rPr>
              <w:t>7.01.01.2.07.0006</w:t>
            </w:r>
          </w:p>
        </w:tc>
        <w:tc>
          <w:tcPr>
            <w:tcW w:w="1559" w:type="dxa"/>
          </w:tcPr>
          <w:p w14:paraId="003838F8" w14:textId="4A55D4FA"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b/>
                <w:i/>
                <w:color w:val="000000"/>
                <w:w w:val="90"/>
                <w:sz w:val="16"/>
                <w:szCs w:val="16"/>
              </w:rPr>
            </w:pPr>
            <w:r w:rsidRPr="00BA798E">
              <w:rPr>
                <w:rFonts w:ascii="Bookman Old Style" w:hAnsi="Bookman Old Style"/>
                <w:color w:val="000000"/>
                <w:w w:val="90"/>
                <w:sz w:val="16"/>
                <w:szCs w:val="16"/>
              </w:rPr>
              <w:t>Pengadaan Peralatan dan Mesin Lainnya</w:t>
            </w:r>
          </w:p>
        </w:tc>
        <w:tc>
          <w:tcPr>
            <w:tcW w:w="1559" w:type="dxa"/>
          </w:tcPr>
          <w:p w14:paraId="65C6CDF6" w14:textId="2FDED353"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olor w:val="000000"/>
                <w:w w:val="90"/>
                <w:sz w:val="16"/>
                <w:szCs w:val="16"/>
              </w:rPr>
            </w:pPr>
            <w:r>
              <w:rPr>
                <w:rFonts w:ascii="Bookman Old Style" w:hAnsi="Bookman Old Style"/>
                <w:color w:val="000000"/>
                <w:w w:val="90"/>
                <w:sz w:val="16"/>
                <w:szCs w:val="16"/>
              </w:rPr>
              <w:t xml:space="preserve">Jumlah Unit </w:t>
            </w:r>
            <w:r w:rsidRPr="00BA798E">
              <w:rPr>
                <w:rFonts w:ascii="Bookman Old Style" w:hAnsi="Bookman Old Style"/>
                <w:color w:val="000000"/>
                <w:w w:val="90"/>
                <w:sz w:val="16"/>
                <w:szCs w:val="16"/>
              </w:rPr>
              <w:t>Peralatan dan Mesin Lainnya</w:t>
            </w:r>
          </w:p>
          <w:p w14:paraId="07EE2C5B" w14:textId="22FFE29B"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b/>
                <w:i/>
                <w:color w:val="000000"/>
                <w:w w:val="90"/>
                <w:sz w:val="16"/>
                <w:szCs w:val="16"/>
              </w:rPr>
            </w:pPr>
            <w:r w:rsidRPr="00BA798E">
              <w:rPr>
                <w:rFonts w:ascii="Bookman Old Style" w:hAnsi="Bookman Old Style"/>
                <w:color w:val="000000"/>
                <w:w w:val="90"/>
                <w:sz w:val="16"/>
                <w:szCs w:val="16"/>
              </w:rPr>
              <w:t>(</w:t>
            </w:r>
            <w:r w:rsidRPr="00BA798E">
              <w:rPr>
                <w:rFonts w:ascii="Bookman Old Style" w:hAnsi="Bookman Old Style"/>
                <w:color w:val="000000"/>
                <w:w w:val="90"/>
                <w:sz w:val="16"/>
                <w:szCs w:val="16"/>
                <w:lang w:val="sv-SE"/>
              </w:rPr>
              <w:t>Laptop, Printer</w:t>
            </w:r>
            <w:r w:rsidRPr="00BA798E">
              <w:rPr>
                <w:rFonts w:ascii="Bookman Old Style" w:hAnsi="Bookman Old Style"/>
                <w:color w:val="000000"/>
                <w:w w:val="90"/>
                <w:sz w:val="16"/>
                <w:szCs w:val="16"/>
              </w:rPr>
              <w:t>)</w:t>
            </w:r>
          </w:p>
        </w:tc>
        <w:tc>
          <w:tcPr>
            <w:tcW w:w="709" w:type="dxa"/>
          </w:tcPr>
          <w:p w14:paraId="5728639E" w14:textId="5E39E64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lang w:val="en-US"/>
              </w:rPr>
              <w:t>Na</w:t>
            </w:r>
          </w:p>
        </w:tc>
        <w:tc>
          <w:tcPr>
            <w:tcW w:w="822" w:type="dxa"/>
          </w:tcPr>
          <w:p w14:paraId="43829455" w14:textId="57919A2E"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lang w:val="en-US"/>
              </w:rPr>
              <w:t>2</w:t>
            </w:r>
            <w:r w:rsidRPr="00BA798E">
              <w:rPr>
                <w:rFonts w:ascii="Bookman Old Style" w:hAnsi="Bookman Old Style"/>
                <w:color w:val="000000"/>
                <w:w w:val="90"/>
                <w:sz w:val="16"/>
                <w:szCs w:val="16"/>
              </w:rPr>
              <w:t xml:space="preserve"> Unit</w:t>
            </w:r>
          </w:p>
        </w:tc>
        <w:tc>
          <w:tcPr>
            <w:tcW w:w="1446" w:type="dxa"/>
          </w:tcPr>
          <w:p w14:paraId="038159AC" w14:textId="00D21287"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16.000.000</w:t>
            </w:r>
          </w:p>
        </w:tc>
        <w:tc>
          <w:tcPr>
            <w:tcW w:w="822" w:type="dxa"/>
          </w:tcPr>
          <w:p w14:paraId="1459D854" w14:textId="7B7990F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lang w:val="en-ID"/>
              </w:rPr>
              <w:t>2</w:t>
            </w:r>
            <w:r w:rsidRPr="00BA798E">
              <w:rPr>
                <w:rFonts w:ascii="Bookman Old Style" w:hAnsi="Bookman Old Style" w:cs="Arial"/>
                <w:bCs/>
                <w:sz w:val="16"/>
                <w:szCs w:val="16"/>
              </w:rPr>
              <w:t xml:space="preserve"> Unit</w:t>
            </w:r>
          </w:p>
        </w:tc>
        <w:tc>
          <w:tcPr>
            <w:tcW w:w="1446" w:type="dxa"/>
          </w:tcPr>
          <w:p w14:paraId="55CCD4DF" w14:textId="0E26B4FC"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24.000.000</w:t>
            </w:r>
          </w:p>
        </w:tc>
        <w:tc>
          <w:tcPr>
            <w:tcW w:w="822" w:type="dxa"/>
          </w:tcPr>
          <w:p w14:paraId="2E0F5E5B" w14:textId="108204C3"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lang w:val="en-ID"/>
              </w:rPr>
              <w:t xml:space="preserve">2 </w:t>
            </w:r>
            <w:r w:rsidRPr="00BA798E">
              <w:rPr>
                <w:rFonts w:ascii="Bookman Old Style" w:hAnsi="Bookman Old Style" w:cs="Arial"/>
                <w:bCs/>
                <w:sz w:val="16"/>
                <w:szCs w:val="16"/>
              </w:rPr>
              <w:t>Unit</w:t>
            </w:r>
          </w:p>
        </w:tc>
        <w:tc>
          <w:tcPr>
            <w:tcW w:w="1447" w:type="dxa"/>
          </w:tcPr>
          <w:p w14:paraId="1EA39FC1" w14:textId="46D462A4"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34.000.000</w:t>
            </w:r>
          </w:p>
        </w:tc>
        <w:tc>
          <w:tcPr>
            <w:tcW w:w="821" w:type="dxa"/>
            <w:gridSpan w:val="2"/>
          </w:tcPr>
          <w:p w14:paraId="063468A9" w14:textId="1CFDCAC4"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6 Unit</w:t>
            </w:r>
          </w:p>
        </w:tc>
        <w:tc>
          <w:tcPr>
            <w:tcW w:w="1447" w:type="dxa"/>
          </w:tcPr>
          <w:p w14:paraId="239FE20E" w14:textId="72C2AE4B"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en-ID"/>
              </w:rPr>
            </w:pPr>
            <w:r w:rsidRPr="00BA798E">
              <w:rPr>
                <w:rFonts w:ascii="Bookman Old Style" w:hAnsi="Bookman Old Style"/>
                <w:sz w:val="16"/>
                <w:szCs w:val="16"/>
              </w:rPr>
              <w:t>74.000.000</w:t>
            </w:r>
          </w:p>
        </w:tc>
        <w:tc>
          <w:tcPr>
            <w:tcW w:w="538" w:type="dxa"/>
            <w:gridSpan w:val="2"/>
          </w:tcPr>
          <w:p w14:paraId="47AFF193"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7E2952" w:rsidRPr="007830A0" w14:paraId="3D643498" w14:textId="77777777" w:rsidTr="00AA74E2">
        <w:tc>
          <w:tcPr>
            <w:tcW w:w="1163" w:type="dxa"/>
            <w:tcBorders>
              <w:bottom w:val="single" w:sz="4" w:space="0" w:color="000000"/>
            </w:tcBorders>
          </w:tcPr>
          <w:p w14:paraId="442F5F6C"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686C864D"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26693089" w14:textId="7FCA4EBD" w:rsidR="007E2952" w:rsidRPr="00124682" w:rsidRDefault="009D1239" w:rsidP="007E2952">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9D1239">
              <w:rPr>
                <w:rFonts w:ascii="Bookman Old Style" w:hAnsi="Bookman Old Style" w:cs="Arial"/>
                <w:color w:val="000000"/>
                <w:sz w:val="14"/>
                <w:szCs w:val="14"/>
              </w:rPr>
              <w:t>7.01.01.2.07.0007</w:t>
            </w:r>
          </w:p>
        </w:tc>
        <w:tc>
          <w:tcPr>
            <w:tcW w:w="1559" w:type="dxa"/>
          </w:tcPr>
          <w:p w14:paraId="2C77B536" w14:textId="5DAF089D"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BA798E">
              <w:rPr>
                <w:rFonts w:ascii="Bookman Old Style" w:hAnsi="Bookman Old Style"/>
                <w:sz w:val="16"/>
                <w:szCs w:val="16"/>
                <w:lang w:val="id"/>
              </w:rPr>
              <w:t>Pengadaan Aset Tetap lainya</w:t>
            </w:r>
          </w:p>
        </w:tc>
        <w:tc>
          <w:tcPr>
            <w:tcW w:w="1559" w:type="dxa"/>
          </w:tcPr>
          <w:p w14:paraId="10343418" w14:textId="102D5E1E"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olor w:val="000000"/>
                <w:w w:val="90"/>
                <w:sz w:val="16"/>
                <w:szCs w:val="16"/>
              </w:rPr>
            </w:pPr>
            <w:r>
              <w:rPr>
                <w:rFonts w:ascii="Bookman Old Style" w:hAnsi="Bookman Old Style"/>
                <w:color w:val="000000"/>
                <w:w w:val="90"/>
                <w:sz w:val="16"/>
                <w:szCs w:val="16"/>
              </w:rPr>
              <w:t xml:space="preserve">Jumlah Unit </w:t>
            </w:r>
            <w:r w:rsidRPr="00BA798E">
              <w:rPr>
                <w:rFonts w:ascii="Bookman Old Style" w:hAnsi="Bookman Old Style"/>
                <w:color w:val="000000"/>
                <w:w w:val="90"/>
                <w:sz w:val="16"/>
                <w:szCs w:val="16"/>
              </w:rPr>
              <w:t xml:space="preserve"> Aset Tetap Lainnya</w:t>
            </w:r>
          </w:p>
          <w:p w14:paraId="076FB05D" w14:textId="7510221C" w:rsidR="007E2952" w:rsidRPr="00B27D26" w:rsidRDefault="007E2952" w:rsidP="007E2952">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BA798E">
              <w:rPr>
                <w:rFonts w:ascii="Bookman Old Style" w:hAnsi="Bookman Old Style"/>
                <w:color w:val="000000"/>
                <w:w w:val="90"/>
                <w:sz w:val="16"/>
                <w:szCs w:val="16"/>
              </w:rPr>
              <w:t>(</w:t>
            </w:r>
            <w:r w:rsidR="004826E8">
              <w:rPr>
                <w:rFonts w:ascii="Bookman Old Style" w:hAnsi="Bookman Old Style"/>
                <w:color w:val="000000"/>
                <w:w w:val="90"/>
                <w:sz w:val="16"/>
                <w:szCs w:val="16"/>
              </w:rPr>
              <w:t>Meja, Kursi Eselon 4</w:t>
            </w:r>
            <w:r w:rsidRPr="004826E8">
              <w:rPr>
                <w:rFonts w:ascii="Bookman Old Style" w:hAnsi="Bookman Old Style"/>
                <w:color w:val="000000"/>
                <w:w w:val="90"/>
                <w:sz w:val="16"/>
                <w:szCs w:val="16"/>
                <w:lang w:val="fi-FI"/>
              </w:rPr>
              <w:t>, Filingcabinet, kursi tamu</w:t>
            </w:r>
            <w:r>
              <w:rPr>
                <w:rFonts w:ascii="Bookman Old Style" w:hAnsi="Bookman Old Style"/>
                <w:color w:val="000000"/>
                <w:w w:val="90"/>
                <w:sz w:val="16"/>
                <w:szCs w:val="16"/>
              </w:rPr>
              <w:t>)</w:t>
            </w:r>
          </w:p>
        </w:tc>
        <w:tc>
          <w:tcPr>
            <w:tcW w:w="709" w:type="dxa"/>
          </w:tcPr>
          <w:p w14:paraId="62CD87CC" w14:textId="31D951EC"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olor w:val="000000"/>
                <w:w w:val="90"/>
                <w:sz w:val="16"/>
                <w:szCs w:val="16"/>
                <w:lang w:val="en-US"/>
              </w:rPr>
              <w:t>Na</w:t>
            </w:r>
          </w:p>
        </w:tc>
        <w:tc>
          <w:tcPr>
            <w:tcW w:w="822" w:type="dxa"/>
          </w:tcPr>
          <w:p w14:paraId="01DF76CD" w14:textId="2AF619CE"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olor w:val="000000"/>
                <w:w w:val="90"/>
                <w:sz w:val="16"/>
                <w:szCs w:val="16"/>
                <w:lang w:val="en-US"/>
              </w:rPr>
              <w:t xml:space="preserve"> </w:t>
            </w:r>
            <w:r w:rsidR="004826E8">
              <w:rPr>
                <w:rFonts w:ascii="Bookman Old Style" w:hAnsi="Bookman Old Style"/>
                <w:color w:val="000000"/>
                <w:w w:val="90"/>
                <w:sz w:val="16"/>
                <w:szCs w:val="16"/>
              </w:rPr>
              <w:t>4</w:t>
            </w:r>
            <w:r w:rsidRPr="00BA798E">
              <w:rPr>
                <w:rFonts w:ascii="Bookman Old Style" w:hAnsi="Bookman Old Style"/>
                <w:color w:val="000000"/>
                <w:w w:val="90"/>
                <w:sz w:val="16"/>
                <w:szCs w:val="16"/>
              </w:rPr>
              <w:t xml:space="preserve"> Unit</w:t>
            </w:r>
          </w:p>
        </w:tc>
        <w:tc>
          <w:tcPr>
            <w:tcW w:w="1446" w:type="dxa"/>
          </w:tcPr>
          <w:p w14:paraId="74DD5A34" w14:textId="00D0F895"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12.000.000</w:t>
            </w:r>
          </w:p>
        </w:tc>
        <w:tc>
          <w:tcPr>
            <w:tcW w:w="822" w:type="dxa"/>
          </w:tcPr>
          <w:p w14:paraId="6ADA84E3" w14:textId="7BFD1781"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5 Unit</w:t>
            </w:r>
          </w:p>
        </w:tc>
        <w:tc>
          <w:tcPr>
            <w:tcW w:w="1446" w:type="dxa"/>
          </w:tcPr>
          <w:p w14:paraId="5C28DCF1" w14:textId="7711D2CE"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27.500.000</w:t>
            </w:r>
          </w:p>
        </w:tc>
        <w:tc>
          <w:tcPr>
            <w:tcW w:w="822" w:type="dxa"/>
          </w:tcPr>
          <w:p w14:paraId="26B0F9B8" w14:textId="3236D6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5 Unit</w:t>
            </w:r>
          </w:p>
        </w:tc>
        <w:tc>
          <w:tcPr>
            <w:tcW w:w="1447" w:type="dxa"/>
          </w:tcPr>
          <w:p w14:paraId="6E68DE75" w14:textId="0F880852"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27.500.000</w:t>
            </w:r>
          </w:p>
        </w:tc>
        <w:tc>
          <w:tcPr>
            <w:tcW w:w="821" w:type="dxa"/>
            <w:gridSpan w:val="2"/>
          </w:tcPr>
          <w:p w14:paraId="482B2DCF" w14:textId="297AA02C"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13 Unit</w:t>
            </w:r>
          </w:p>
        </w:tc>
        <w:tc>
          <w:tcPr>
            <w:tcW w:w="1447" w:type="dxa"/>
          </w:tcPr>
          <w:p w14:paraId="3B89290E" w14:textId="30E0D041"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67.000.000</w:t>
            </w:r>
          </w:p>
        </w:tc>
        <w:tc>
          <w:tcPr>
            <w:tcW w:w="538" w:type="dxa"/>
            <w:gridSpan w:val="2"/>
          </w:tcPr>
          <w:p w14:paraId="17F8C32C"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7E2952" w:rsidRPr="007830A0" w14:paraId="7C35E102" w14:textId="77777777" w:rsidTr="00AA74E2">
        <w:trPr>
          <w:trHeight w:val="1179"/>
        </w:trPr>
        <w:tc>
          <w:tcPr>
            <w:tcW w:w="1163" w:type="dxa"/>
            <w:tcBorders>
              <w:bottom w:val="single" w:sz="4" w:space="0" w:color="000000"/>
            </w:tcBorders>
          </w:tcPr>
          <w:p w14:paraId="764577F1"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62174F29"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3344C66A" w14:textId="7D1EEFEC" w:rsidR="007E2952" w:rsidRPr="00BA798E" w:rsidRDefault="009D1239" w:rsidP="007E2952">
            <w:pPr>
              <w:pStyle w:val="ListParagraph1"/>
              <w:autoSpaceDE w:val="0"/>
              <w:autoSpaceDN w:val="0"/>
              <w:adjustRightInd w:val="0"/>
              <w:snapToGrid w:val="0"/>
              <w:spacing w:after="0" w:line="240" w:lineRule="auto"/>
              <w:ind w:left="0"/>
              <w:rPr>
                <w:rFonts w:ascii="Bookman Old Style" w:hAnsi="Bookman Old Style" w:cs="Arial"/>
                <w:b/>
                <w:bCs/>
                <w:color w:val="000000"/>
                <w:sz w:val="14"/>
                <w:szCs w:val="14"/>
              </w:rPr>
            </w:pPr>
            <w:r w:rsidRPr="009D1239">
              <w:rPr>
                <w:rFonts w:ascii="Bookman Old Style" w:hAnsi="Bookman Old Style" w:cs="Arial"/>
                <w:b/>
                <w:bCs/>
                <w:color w:val="000000"/>
                <w:sz w:val="14"/>
                <w:szCs w:val="14"/>
              </w:rPr>
              <w:t>7.01.01.2.08</w:t>
            </w:r>
          </w:p>
        </w:tc>
        <w:tc>
          <w:tcPr>
            <w:tcW w:w="1559" w:type="dxa"/>
          </w:tcPr>
          <w:p w14:paraId="707CA746" w14:textId="33116A13"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b/>
                <w:bCs/>
                <w:color w:val="000000"/>
                <w:w w:val="90"/>
                <w:sz w:val="14"/>
                <w:szCs w:val="14"/>
              </w:rPr>
            </w:pPr>
            <w:r w:rsidRPr="00BA798E">
              <w:rPr>
                <w:rFonts w:ascii="Bookman Old Style" w:hAnsi="Bookman Old Style"/>
                <w:b/>
                <w:bCs/>
                <w:i/>
                <w:color w:val="000000"/>
                <w:w w:val="90"/>
                <w:sz w:val="16"/>
                <w:szCs w:val="16"/>
              </w:rPr>
              <w:t>Penyediaan jasa penunjang urusan pemerintah daerah</w:t>
            </w:r>
          </w:p>
        </w:tc>
        <w:tc>
          <w:tcPr>
            <w:tcW w:w="1559" w:type="dxa"/>
          </w:tcPr>
          <w:p w14:paraId="792A0F4E" w14:textId="3E1F2827"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b/>
                <w:bCs/>
                <w:color w:val="000000"/>
                <w:w w:val="90"/>
                <w:sz w:val="16"/>
                <w:szCs w:val="16"/>
              </w:rPr>
            </w:pPr>
            <w:r w:rsidRPr="004826E8">
              <w:rPr>
                <w:rFonts w:ascii="Bookman Old Style" w:hAnsi="Bookman Old Style"/>
                <w:b/>
                <w:bCs/>
                <w:i/>
                <w:color w:val="000000"/>
                <w:w w:val="90"/>
                <w:sz w:val="16"/>
                <w:szCs w:val="16"/>
                <w:lang w:val="fi-FI"/>
              </w:rPr>
              <w:t xml:space="preserve">Cakupan </w:t>
            </w:r>
            <w:r w:rsidRPr="00BA798E">
              <w:rPr>
                <w:rFonts w:ascii="Bookman Old Style" w:hAnsi="Bookman Old Style"/>
                <w:b/>
                <w:bCs/>
                <w:i/>
                <w:color w:val="000000"/>
                <w:w w:val="90"/>
                <w:sz w:val="16"/>
                <w:szCs w:val="16"/>
              </w:rPr>
              <w:t>Penyediaan jasa penunjang urusan pemerintah daerah</w:t>
            </w:r>
          </w:p>
        </w:tc>
        <w:tc>
          <w:tcPr>
            <w:tcW w:w="709" w:type="dxa"/>
          </w:tcPr>
          <w:p w14:paraId="5D9A0C4F" w14:textId="7BDD1145"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b/>
                <w:bCs/>
                <w:i/>
                <w:color w:val="000000"/>
                <w:w w:val="90"/>
                <w:sz w:val="16"/>
                <w:szCs w:val="16"/>
                <w:lang w:val="en-ID"/>
              </w:rPr>
            </w:pPr>
            <w:r w:rsidRPr="00BA798E">
              <w:rPr>
                <w:rFonts w:ascii="Bookman Old Style" w:hAnsi="Bookman Old Style"/>
                <w:b/>
                <w:bCs/>
                <w:i/>
                <w:color w:val="000000"/>
                <w:w w:val="90"/>
                <w:sz w:val="16"/>
                <w:szCs w:val="16"/>
                <w:lang w:val="en-ID"/>
              </w:rPr>
              <w:t>Na</w:t>
            </w:r>
          </w:p>
        </w:tc>
        <w:tc>
          <w:tcPr>
            <w:tcW w:w="822" w:type="dxa"/>
          </w:tcPr>
          <w:p w14:paraId="79D71EF8" w14:textId="6677E4AC"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b/>
                <w:bCs/>
                <w:i/>
                <w:color w:val="000000"/>
                <w:w w:val="90"/>
                <w:sz w:val="16"/>
                <w:szCs w:val="16"/>
                <w:lang w:val="en-ID"/>
              </w:rPr>
            </w:pPr>
            <w:r w:rsidRPr="00BA798E">
              <w:rPr>
                <w:rFonts w:ascii="Bookman Old Style" w:hAnsi="Bookman Old Style"/>
                <w:b/>
                <w:bCs/>
                <w:i/>
                <w:color w:val="000000"/>
                <w:w w:val="90"/>
                <w:sz w:val="16"/>
                <w:szCs w:val="16"/>
                <w:lang w:val="en-ID"/>
              </w:rPr>
              <w:t>100</w:t>
            </w:r>
          </w:p>
        </w:tc>
        <w:tc>
          <w:tcPr>
            <w:tcW w:w="1446" w:type="dxa"/>
          </w:tcPr>
          <w:p w14:paraId="4CCBFBFD" w14:textId="1F21C741"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
                <w:bCs/>
                <w:i/>
                <w:sz w:val="16"/>
                <w:szCs w:val="16"/>
              </w:rPr>
            </w:pPr>
            <w:r w:rsidRPr="00BA798E">
              <w:rPr>
                <w:rFonts w:ascii="Bookman Old Style" w:hAnsi="Bookman Old Style"/>
                <w:b/>
                <w:bCs/>
                <w:sz w:val="16"/>
                <w:szCs w:val="16"/>
              </w:rPr>
              <w:t>185.400.000</w:t>
            </w:r>
          </w:p>
        </w:tc>
        <w:tc>
          <w:tcPr>
            <w:tcW w:w="822" w:type="dxa"/>
          </w:tcPr>
          <w:p w14:paraId="488F0854" w14:textId="208C8A5B"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
                <w:bCs/>
                <w:i/>
                <w:sz w:val="16"/>
                <w:szCs w:val="16"/>
                <w:lang w:val="en-ID"/>
              </w:rPr>
            </w:pPr>
            <w:r w:rsidRPr="00BA798E">
              <w:rPr>
                <w:rFonts w:ascii="Bookman Old Style" w:hAnsi="Bookman Old Style" w:cs="Arial"/>
                <w:b/>
                <w:bCs/>
                <w:i/>
                <w:sz w:val="16"/>
                <w:szCs w:val="16"/>
                <w:lang w:val="en-ID"/>
              </w:rPr>
              <w:t>100</w:t>
            </w:r>
          </w:p>
        </w:tc>
        <w:tc>
          <w:tcPr>
            <w:tcW w:w="1446" w:type="dxa"/>
          </w:tcPr>
          <w:p w14:paraId="323F5C2D" w14:textId="4C54A217"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
                <w:bCs/>
                <w:i/>
                <w:sz w:val="16"/>
                <w:szCs w:val="16"/>
              </w:rPr>
            </w:pPr>
            <w:r w:rsidRPr="00BA798E">
              <w:rPr>
                <w:rFonts w:ascii="Bookman Old Style" w:hAnsi="Bookman Old Style"/>
                <w:b/>
                <w:bCs/>
                <w:sz w:val="16"/>
                <w:szCs w:val="16"/>
              </w:rPr>
              <w:t>185.400.000</w:t>
            </w:r>
          </w:p>
        </w:tc>
        <w:tc>
          <w:tcPr>
            <w:tcW w:w="822" w:type="dxa"/>
          </w:tcPr>
          <w:p w14:paraId="43C00623" w14:textId="4AA47FCD"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
                <w:bCs/>
                <w:i/>
                <w:sz w:val="16"/>
                <w:szCs w:val="16"/>
                <w:lang w:val="en-ID"/>
              </w:rPr>
            </w:pPr>
            <w:r w:rsidRPr="00BA798E">
              <w:rPr>
                <w:rFonts w:ascii="Bookman Old Style" w:hAnsi="Bookman Old Style" w:cs="Arial"/>
                <w:b/>
                <w:bCs/>
                <w:i/>
                <w:sz w:val="16"/>
                <w:szCs w:val="16"/>
                <w:lang w:val="en-ID"/>
              </w:rPr>
              <w:t>100</w:t>
            </w:r>
          </w:p>
        </w:tc>
        <w:tc>
          <w:tcPr>
            <w:tcW w:w="1447" w:type="dxa"/>
          </w:tcPr>
          <w:p w14:paraId="38B833BF" w14:textId="3EC5C684"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
                <w:bCs/>
                <w:i/>
                <w:sz w:val="16"/>
                <w:szCs w:val="16"/>
              </w:rPr>
            </w:pPr>
            <w:r w:rsidRPr="00BA798E">
              <w:rPr>
                <w:rFonts w:ascii="Bookman Old Style" w:hAnsi="Bookman Old Style"/>
                <w:b/>
                <w:bCs/>
                <w:sz w:val="16"/>
                <w:szCs w:val="16"/>
              </w:rPr>
              <w:t>185.400.000</w:t>
            </w:r>
          </w:p>
        </w:tc>
        <w:tc>
          <w:tcPr>
            <w:tcW w:w="821" w:type="dxa"/>
            <w:gridSpan w:val="2"/>
          </w:tcPr>
          <w:p w14:paraId="0DA607B9" w14:textId="23C7C4E6"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
                <w:bCs/>
                <w:i/>
                <w:sz w:val="16"/>
                <w:szCs w:val="16"/>
                <w:lang w:val="en-ID"/>
              </w:rPr>
            </w:pPr>
            <w:r w:rsidRPr="00BA798E">
              <w:rPr>
                <w:rFonts w:ascii="Bookman Old Style" w:hAnsi="Bookman Old Style" w:cs="Arial"/>
                <w:b/>
                <w:bCs/>
                <w:i/>
                <w:sz w:val="16"/>
                <w:szCs w:val="16"/>
                <w:lang w:val="en-ID"/>
              </w:rPr>
              <w:t>100</w:t>
            </w:r>
          </w:p>
        </w:tc>
        <w:tc>
          <w:tcPr>
            <w:tcW w:w="1447" w:type="dxa"/>
          </w:tcPr>
          <w:p w14:paraId="3582F5CF" w14:textId="574BF940"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
                <w:bCs/>
                <w:i/>
                <w:sz w:val="16"/>
                <w:szCs w:val="16"/>
              </w:rPr>
            </w:pPr>
            <w:r w:rsidRPr="00BA798E">
              <w:rPr>
                <w:rFonts w:ascii="Bookman Old Style" w:hAnsi="Bookman Old Style"/>
                <w:b/>
                <w:bCs/>
                <w:sz w:val="16"/>
                <w:szCs w:val="16"/>
              </w:rPr>
              <w:t>556.200.000</w:t>
            </w:r>
          </w:p>
        </w:tc>
        <w:tc>
          <w:tcPr>
            <w:tcW w:w="538" w:type="dxa"/>
            <w:gridSpan w:val="2"/>
          </w:tcPr>
          <w:p w14:paraId="7C1CE97A"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
                <w:bCs/>
                <w:sz w:val="16"/>
                <w:szCs w:val="16"/>
              </w:rPr>
            </w:pPr>
          </w:p>
        </w:tc>
      </w:tr>
      <w:tr w:rsidR="007E2952" w:rsidRPr="007830A0" w14:paraId="097B684C" w14:textId="77777777" w:rsidTr="00AA74E2">
        <w:tc>
          <w:tcPr>
            <w:tcW w:w="1163" w:type="dxa"/>
            <w:tcBorders>
              <w:bottom w:val="single" w:sz="4" w:space="0" w:color="000000"/>
            </w:tcBorders>
          </w:tcPr>
          <w:p w14:paraId="7024B45A"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4B27D31C"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51DAC119" w14:textId="41AD520A" w:rsidR="007E2952" w:rsidRPr="00124682" w:rsidRDefault="00AA6AED" w:rsidP="007E2952">
            <w:pPr>
              <w:pStyle w:val="ListParagraph1"/>
              <w:autoSpaceDE w:val="0"/>
              <w:autoSpaceDN w:val="0"/>
              <w:adjustRightInd w:val="0"/>
              <w:snapToGrid w:val="0"/>
              <w:spacing w:after="0" w:line="240" w:lineRule="auto"/>
              <w:ind w:left="0"/>
              <w:rPr>
                <w:rFonts w:ascii="Bookman Old Style" w:hAnsi="Bookman Old Style" w:cs="Arial"/>
                <w:sz w:val="16"/>
                <w:szCs w:val="16"/>
              </w:rPr>
            </w:pPr>
            <w:r w:rsidRPr="00AA6AED">
              <w:rPr>
                <w:rFonts w:ascii="Bookman Old Style" w:hAnsi="Bookman Old Style" w:cs="Arial"/>
                <w:color w:val="000000"/>
                <w:sz w:val="14"/>
                <w:szCs w:val="14"/>
              </w:rPr>
              <w:t>7.01.01.2.08.0001</w:t>
            </w:r>
          </w:p>
        </w:tc>
        <w:tc>
          <w:tcPr>
            <w:tcW w:w="1559" w:type="dxa"/>
          </w:tcPr>
          <w:p w14:paraId="502EB373" w14:textId="57D1BE6C"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BA798E">
              <w:rPr>
                <w:rFonts w:ascii="Bookman Old Style" w:hAnsi="Bookman Old Style"/>
                <w:color w:val="000000"/>
                <w:w w:val="90"/>
                <w:sz w:val="16"/>
                <w:szCs w:val="16"/>
              </w:rPr>
              <w:t>Penyediaan Jasa Surat Menyurat</w:t>
            </w:r>
          </w:p>
        </w:tc>
        <w:tc>
          <w:tcPr>
            <w:tcW w:w="1559" w:type="dxa"/>
          </w:tcPr>
          <w:p w14:paraId="257BCC4D" w14:textId="3E71D99C" w:rsidR="007E2952" w:rsidRDefault="007E2952" w:rsidP="007E2952">
            <w:pPr>
              <w:pStyle w:val="ListParagraph1"/>
              <w:autoSpaceDE w:val="0"/>
              <w:autoSpaceDN w:val="0"/>
              <w:adjustRightInd w:val="0"/>
              <w:snapToGrid w:val="0"/>
              <w:spacing w:after="0" w:line="240" w:lineRule="auto"/>
              <w:ind w:left="0"/>
              <w:rPr>
                <w:rFonts w:ascii="Bookman Old Style" w:hAnsi="Bookman Old Style"/>
                <w:color w:val="000000"/>
                <w:w w:val="90"/>
                <w:sz w:val="16"/>
                <w:szCs w:val="16"/>
              </w:rPr>
            </w:pPr>
            <w:r>
              <w:rPr>
                <w:rFonts w:ascii="Bookman Old Style" w:hAnsi="Bookman Old Style"/>
                <w:color w:val="000000"/>
                <w:w w:val="90"/>
                <w:sz w:val="16"/>
                <w:szCs w:val="16"/>
              </w:rPr>
              <w:t xml:space="preserve">Jumlah Laporan </w:t>
            </w:r>
            <w:r w:rsidRPr="00BA798E">
              <w:rPr>
                <w:rFonts w:ascii="Bookman Old Style" w:hAnsi="Bookman Old Style"/>
                <w:color w:val="000000"/>
                <w:w w:val="90"/>
                <w:sz w:val="16"/>
                <w:szCs w:val="16"/>
              </w:rPr>
              <w:t>Penyediaan jasa Surat Menyurat</w:t>
            </w:r>
            <w:r>
              <w:rPr>
                <w:rFonts w:ascii="Bookman Old Style" w:hAnsi="Bookman Old Style"/>
                <w:color w:val="000000"/>
                <w:w w:val="90"/>
                <w:sz w:val="16"/>
                <w:szCs w:val="16"/>
              </w:rPr>
              <w:t xml:space="preserve"> yang disediakan</w:t>
            </w:r>
          </w:p>
          <w:p w14:paraId="2AA714AD" w14:textId="4F9D07D5"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bCs/>
                <w:sz w:val="16"/>
                <w:szCs w:val="16"/>
              </w:rPr>
            </w:pPr>
            <w:r>
              <w:rPr>
                <w:rFonts w:ascii="Bookman Old Style" w:hAnsi="Bookman Old Style"/>
                <w:color w:val="000000"/>
                <w:w w:val="90"/>
                <w:sz w:val="16"/>
                <w:szCs w:val="16"/>
              </w:rPr>
              <w:t xml:space="preserve">Jumlah Non PNS yang </w:t>
            </w:r>
            <w:proofErr w:type="spellStart"/>
            <w:r>
              <w:rPr>
                <w:rFonts w:ascii="Bookman Old Style" w:hAnsi="Bookman Old Style"/>
                <w:color w:val="000000"/>
                <w:w w:val="90"/>
                <w:sz w:val="16"/>
                <w:szCs w:val="16"/>
              </w:rPr>
              <w:t>terbayarkan</w:t>
            </w:r>
            <w:proofErr w:type="spellEnd"/>
            <w:r>
              <w:rPr>
                <w:rFonts w:ascii="Bookman Old Style" w:hAnsi="Bookman Old Style"/>
                <w:color w:val="000000"/>
                <w:w w:val="90"/>
                <w:sz w:val="16"/>
                <w:szCs w:val="16"/>
              </w:rPr>
              <w:t xml:space="preserve"> gajinya </w:t>
            </w:r>
          </w:p>
        </w:tc>
        <w:tc>
          <w:tcPr>
            <w:tcW w:w="709" w:type="dxa"/>
          </w:tcPr>
          <w:p w14:paraId="199BDD98" w14:textId="77777777" w:rsidR="007E2952"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lang w:val="en-US"/>
              </w:rPr>
            </w:pPr>
            <w:r w:rsidRPr="00BA798E">
              <w:rPr>
                <w:rFonts w:ascii="Bookman Old Style" w:hAnsi="Bookman Old Style"/>
                <w:color w:val="000000"/>
                <w:w w:val="90"/>
                <w:sz w:val="16"/>
                <w:szCs w:val="16"/>
                <w:lang w:val="en-US"/>
              </w:rPr>
              <w:t>Na</w:t>
            </w:r>
          </w:p>
          <w:p w14:paraId="505C1F89" w14:textId="14AE5739" w:rsidR="007E2952" w:rsidRPr="00A22388"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p>
          <w:p w14:paraId="289C726E" w14:textId="77777777" w:rsidR="007E2952"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lang w:val="en-US"/>
              </w:rPr>
            </w:pPr>
          </w:p>
          <w:p w14:paraId="3D4091E0" w14:textId="77777777" w:rsidR="007E2952"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lang w:val="en-US"/>
              </w:rPr>
            </w:pPr>
          </w:p>
          <w:p w14:paraId="66D0F8C7" w14:textId="14DEAA86"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822" w:type="dxa"/>
          </w:tcPr>
          <w:p w14:paraId="76F9DC46" w14:textId="77777777" w:rsidR="007E2952"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lang w:val="en-US"/>
              </w:rPr>
              <w:t xml:space="preserve">12 </w:t>
            </w:r>
            <w:r w:rsidRPr="00BA798E">
              <w:rPr>
                <w:rFonts w:ascii="Bookman Old Style" w:hAnsi="Bookman Old Style"/>
                <w:color w:val="000000"/>
                <w:w w:val="90"/>
                <w:sz w:val="16"/>
                <w:szCs w:val="16"/>
              </w:rPr>
              <w:t>laporan</w:t>
            </w:r>
          </w:p>
          <w:p w14:paraId="79E4D284" w14:textId="673FA879"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olor w:val="000000"/>
                <w:w w:val="90"/>
                <w:sz w:val="16"/>
                <w:szCs w:val="16"/>
              </w:rPr>
              <w:t>6 0rang</w:t>
            </w:r>
          </w:p>
        </w:tc>
        <w:tc>
          <w:tcPr>
            <w:tcW w:w="1446" w:type="dxa"/>
          </w:tcPr>
          <w:p w14:paraId="5A6D0531" w14:textId="21E08ADB"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109.200.000</w:t>
            </w:r>
          </w:p>
        </w:tc>
        <w:tc>
          <w:tcPr>
            <w:tcW w:w="822" w:type="dxa"/>
          </w:tcPr>
          <w:p w14:paraId="7B408646" w14:textId="77777777" w:rsidR="007E2952"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lang w:val="en-US"/>
              </w:rPr>
              <w:t xml:space="preserve">12 </w:t>
            </w:r>
            <w:r w:rsidRPr="00BA798E">
              <w:rPr>
                <w:rFonts w:ascii="Bookman Old Style" w:hAnsi="Bookman Old Style"/>
                <w:color w:val="000000"/>
                <w:w w:val="90"/>
                <w:sz w:val="16"/>
                <w:szCs w:val="16"/>
              </w:rPr>
              <w:t>laporan</w:t>
            </w:r>
          </w:p>
          <w:p w14:paraId="236D10BA" w14:textId="3F17DF6B"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Pr>
                <w:rFonts w:ascii="Bookman Old Style" w:hAnsi="Bookman Old Style"/>
                <w:color w:val="000000"/>
                <w:w w:val="90"/>
                <w:sz w:val="16"/>
                <w:szCs w:val="16"/>
              </w:rPr>
              <w:t>6 0rang</w:t>
            </w:r>
          </w:p>
        </w:tc>
        <w:tc>
          <w:tcPr>
            <w:tcW w:w="1446" w:type="dxa"/>
          </w:tcPr>
          <w:p w14:paraId="2A2786F0" w14:textId="26157528"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en-ID"/>
              </w:rPr>
            </w:pPr>
            <w:r w:rsidRPr="00BA798E">
              <w:rPr>
                <w:rFonts w:ascii="Bookman Old Style" w:hAnsi="Bookman Old Style"/>
                <w:sz w:val="16"/>
                <w:szCs w:val="16"/>
              </w:rPr>
              <w:t>109.200.000</w:t>
            </w:r>
          </w:p>
        </w:tc>
        <w:tc>
          <w:tcPr>
            <w:tcW w:w="822" w:type="dxa"/>
          </w:tcPr>
          <w:p w14:paraId="4674013B" w14:textId="77777777" w:rsidR="007E2952"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lang w:val="en-US"/>
              </w:rPr>
              <w:t xml:space="preserve">12 </w:t>
            </w:r>
            <w:r w:rsidRPr="00BA798E">
              <w:rPr>
                <w:rFonts w:ascii="Bookman Old Style" w:hAnsi="Bookman Old Style"/>
                <w:color w:val="000000"/>
                <w:w w:val="90"/>
                <w:sz w:val="16"/>
                <w:szCs w:val="16"/>
              </w:rPr>
              <w:t>laporan</w:t>
            </w:r>
          </w:p>
          <w:p w14:paraId="49707715" w14:textId="1E479EAF"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Pr>
                <w:rFonts w:ascii="Bookman Old Style" w:hAnsi="Bookman Old Style"/>
                <w:color w:val="000000"/>
                <w:w w:val="90"/>
                <w:sz w:val="16"/>
                <w:szCs w:val="16"/>
              </w:rPr>
              <w:t>6 orang</w:t>
            </w:r>
          </w:p>
        </w:tc>
        <w:tc>
          <w:tcPr>
            <w:tcW w:w="1447" w:type="dxa"/>
          </w:tcPr>
          <w:p w14:paraId="7A954EEC" w14:textId="53C137A9"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en-ID"/>
              </w:rPr>
            </w:pPr>
            <w:r w:rsidRPr="00BA798E">
              <w:rPr>
                <w:rFonts w:ascii="Bookman Old Style" w:hAnsi="Bookman Old Style"/>
                <w:sz w:val="16"/>
                <w:szCs w:val="16"/>
              </w:rPr>
              <w:t>109.200.000</w:t>
            </w:r>
          </w:p>
        </w:tc>
        <w:tc>
          <w:tcPr>
            <w:tcW w:w="821" w:type="dxa"/>
            <w:gridSpan w:val="2"/>
          </w:tcPr>
          <w:p w14:paraId="49CB8E2B" w14:textId="77777777" w:rsidR="007E2952"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12 Laporan</w:t>
            </w:r>
          </w:p>
          <w:p w14:paraId="4D019BF6" w14:textId="7425261C"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6 Orang</w:t>
            </w:r>
          </w:p>
        </w:tc>
        <w:tc>
          <w:tcPr>
            <w:tcW w:w="1447" w:type="dxa"/>
          </w:tcPr>
          <w:p w14:paraId="51C8F951" w14:textId="31981996"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327.600.000</w:t>
            </w:r>
          </w:p>
        </w:tc>
        <w:tc>
          <w:tcPr>
            <w:tcW w:w="538" w:type="dxa"/>
            <w:gridSpan w:val="2"/>
          </w:tcPr>
          <w:p w14:paraId="2611872C"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7E2952" w:rsidRPr="007830A0" w14:paraId="63F7EEA5" w14:textId="77777777" w:rsidTr="00AA74E2">
        <w:tc>
          <w:tcPr>
            <w:tcW w:w="1163" w:type="dxa"/>
            <w:tcBorders>
              <w:bottom w:val="single" w:sz="4" w:space="0" w:color="000000"/>
            </w:tcBorders>
          </w:tcPr>
          <w:p w14:paraId="647E478A"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5B8B5525"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0B4E4862" w14:textId="4217175B" w:rsidR="007E2952" w:rsidRPr="00BA798E" w:rsidRDefault="00AA6AED" w:rsidP="007E2952">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AA6AED">
              <w:rPr>
                <w:rFonts w:ascii="Bookman Old Style" w:hAnsi="Bookman Old Style" w:cs="Arial"/>
                <w:color w:val="000000"/>
                <w:sz w:val="14"/>
                <w:szCs w:val="14"/>
              </w:rPr>
              <w:t>7.01.01.2.08.0002</w:t>
            </w:r>
          </w:p>
        </w:tc>
        <w:tc>
          <w:tcPr>
            <w:tcW w:w="1559" w:type="dxa"/>
          </w:tcPr>
          <w:p w14:paraId="553B8635" w14:textId="1E7CA7EA"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BA798E">
              <w:rPr>
                <w:rFonts w:ascii="Bookman Old Style" w:hAnsi="Bookman Old Style"/>
                <w:color w:val="000000"/>
                <w:w w:val="90"/>
                <w:sz w:val="16"/>
                <w:szCs w:val="16"/>
              </w:rPr>
              <w:t>Penyediaan Jasa Komunikasi, Sumber Daya Air dan Listrik</w:t>
            </w:r>
          </w:p>
        </w:tc>
        <w:tc>
          <w:tcPr>
            <w:tcW w:w="1559" w:type="dxa"/>
          </w:tcPr>
          <w:p w14:paraId="67987857" w14:textId="5D5B3463"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bCs/>
                <w:sz w:val="16"/>
                <w:szCs w:val="16"/>
              </w:rPr>
            </w:pPr>
            <w:r>
              <w:rPr>
                <w:rFonts w:ascii="Bookman Old Style" w:hAnsi="Bookman Old Style"/>
                <w:color w:val="000000"/>
                <w:w w:val="90"/>
                <w:sz w:val="16"/>
                <w:szCs w:val="16"/>
              </w:rPr>
              <w:t xml:space="preserve">Jumlah Laporan Penyediaan </w:t>
            </w:r>
            <w:r w:rsidRPr="00BA798E">
              <w:rPr>
                <w:rFonts w:ascii="Bookman Old Style" w:hAnsi="Bookman Old Style"/>
                <w:color w:val="000000"/>
                <w:w w:val="90"/>
                <w:sz w:val="16"/>
                <w:szCs w:val="16"/>
              </w:rPr>
              <w:t>Jasa Komunikasi Sumber Daya Air dan Listrik</w:t>
            </w:r>
            <w:r>
              <w:rPr>
                <w:rFonts w:ascii="Bookman Old Style" w:hAnsi="Bookman Old Style"/>
                <w:color w:val="000000"/>
                <w:w w:val="90"/>
                <w:sz w:val="16"/>
                <w:szCs w:val="16"/>
              </w:rPr>
              <w:t xml:space="preserve"> yang disediakan</w:t>
            </w:r>
          </w:p>
        </w:tc>
        <w:tc>
          <w:tcPr>
            <w:tcW w:w="709" w:type="dxa"/>
          </w:tcPr>
          <w:p w14:paraId="5F4DA0AF" w14:textId="2317B595"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olor w:val="000000"/>
                <w:w w:val="90"/>
                <w:sz w:val="16"/>
                <w:szCs w:val="16"/>
                <w:lang w:val="en-US"/>
              </w:rPr>
              <w:t>Na</w:t>
            </w:r>
          </w:p>
        </w:tc>
        <w:tc>
          <w:tcPr>
            <w:tcW w:w="822" w:type="dxa"/>
          </w:tcPr>
          <w:p w14:paraId="401A35D0" w14:textId="5EFDCC92"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olor w:val="000000"/>
                <w:w w:val="90"/>
                <w:sz w:val="16"/>
                <w:szCs w:val="16"/>
                <w:lang w:val="en-US"/>
              </w:rPr>
              <w:t xml:space="preserve">12 </w:t>
            </w:r>
            <w:proofErr w:type="spellStart"/>
            <w:r w:rsidRPr="00BA798E">
              <w:rPr>
                <w:rFonts w:ascii="Bookman Old Style" w:hAnsi="Bookman Old Style"/>
                <w:color w:val="000000"/>
                <w:w w:val="90"/>
                <w:sz w:val="16"/>
                <w:szCs w:val="16"/>
                <w:lang w:val="en-US"/>
              </w:rPr>
              <w:t>laporan</w:t>
            </w:r>
            <w:proofErr w:type="spellEnd"/>
          </w:p>
        </w:tc>
        <w:tc>
          <w:tcPr>
            <w:tcW w:w="1446" w:type="dxa"/>
          </w:tcPr>
          <w:p w14:paraId="488F370B" w14:textId="158327E7"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25.800.000</w:t>
            </w:r>
          </w:p>
        </w:tc>
        <w:tc>
          <w:tcPr>
            <w:tcW w:w="822" w:type="dxa"/>
          </w:tcPr>
          <w:p w14:paraId="393F699A" w14:textId="1AACE86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s="Arial"/>
                <w:bCs/>
                <w:sz w:val="16"/>
                <w:szCs w:val="16"/>
                <w:lang w:val="en-ID"/>
              </w:rPr>
              <w:t xml:space="preserve">12 </w:t>
            </w:r>
            <w:proofErr w:type="spellStart"/>
            <w:r w:rsidRPr="00BA798E">
              <w:rPr>
                <w:rFonts w:ascii="Bookman Old Style" w:hAnsi="Bookman Old Style" w:cs="Arial"/>
                <w:bCs/>
                <w:sz w:val="16"/>
                <w:szCs w:val="16"/>
                <w:lang w:val="en-ID"/>
              </w:rPr>
              <w:t>laporan</w:t>
            </w:r>
            <w:proofErr w:type="spellEnd"/>
          </w:p>
        </w:tc>
        <w:tc>
          <w:tcPr>
            <w:tcW w:w="1446" w:type="dxa"/>
          </w:tcPr>
          <w:p w14:paraId="50C31329" w14:textId="42FBC8B0"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25.800.000</w:t>
            </w:r>
          </w:p>
        </w:tc>
        <w:tc>
          <w:tcPr>
            <w:tcW w:w="822" w:type="dxa"/>
          </w:tcPr>
          <w:p w14:paraId="66C2DA0B" w14:textId="00732803"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s="Arial"/>
                <w:bCs/>
                <w:sz w:val="16"/>
                <w:szCs w:val="16"/>
                <w:lang w:val="en-ID"/>
              </w:rPr>
              <w:t xml:space="preserve">12 </w:t>
            </w:r>
            <w:proofErr w:type="spellStart"/>
            <w:r w:rsidRPr="00BA798E">
              <w:rPr>
                <w:rFonts w:ascii="Bookman Old Style" w:hAnsi="Bookman Old Style" w:cs="Arial"/>
                <w:bCs/>
                <w:sz w:val="16"/>
                <w:szCs w:val="16"/>
                <w:lang w:val="en-ID"/>
              </w:rPr>
              <w:t>laporan</w:t>
            </w:r>
            <w:proofErr w:type="spellEnd"/>
          </w:p>
        </w:tc>
        <w:tc>
          <w:tcPr>
            <w:tcW w:w="1447" w:type="dxa"/>
          </w:tcPr>
          <w:p w14:paraId="5C33C324" w14:textId="13F71737"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25.800.000</w:t>
            </w:r>
          </w:p>
        </w:tc>
        <w:tc>
          <w:tcPr>
            <w:tcW w:w="821" w:type="dxa"/>
            <w:gridSpan w:val="2"/>
          </w:tcPr>
          <w:p w14:paraId="48D2328A" w14:textId="538B98AB"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s="Arial"/>
                <w:bCs/>
                <w:sz w:val="16"/>
                <w:szCs w:val="16"/>
                <w:lang w:val="en-ID"/>
              </w:rPr>
              <w:t xml:space="preserve">12 </w:t>
            </w:r>
            <w:proofErr w:type="spellStart"/>
            <w:r w:rsidRPr="00BA798E">
              <w:rPr>
                <w:rFonts w:ascii="Bookman Old Style" w:hAnsi="Bookman Old Style" w:cs="Arial"/>
                <w:bCs/>
                <w:sz w:val="16"/>
                <w:szCs w:val="16"/>
                <w:lang w:val="en-ID"/>
              </w:rPr>
              <w:t>laporan</w:t>
            </w:r>
            <w:proofErr w:type="spellEnd"/>
          </w:p>
        </w:tc>
        <w:tc>
          <w:tcPr>
            <w:tcW w:w="1447" w:type="dxa"/>
          </w:tcPr>
          <w:p w14:paraId="42E9B8A4" w14:textId="1578E860"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77.400.000</w:t>
            </w:r>
          </w:p>
        </w:tc>
        <w:tc>
          <w:tcPr>
            <w:tcW w:w="538" w:type="dxa"/>
            <w:gridSpan w:val="2"/>
          </w:tcPr>
          <w:p w14:paraId="1B5D439F"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7E2952" w:rsidRPr="007830A0" w14:paraId="6BB897DE" w14:textId="77777777" w:rsidTr="00AA74E2">
        <w:tc>
          <w:tcPr>
            <w:tcW w:w="1163" w:type="dxa"/>
            <w:tcBorders>
              <w:bottom w:val="single" w:sz="4" w:space="0" w:color="000000"/>
            </w:tcBorders>
          </w:tcPr>
          <w:p w14:paraId="3B657833"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3EC11026"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0F95508F" w14:textId="6257C166" w:rsidR="007E2952" w:rsidRPr="00BA798E" w:rsidRDefault="00AA6AED" w:rsidP="007E2952">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AA6AED">
              <w:rPr>
                <w:rFonts w:ascii="Bookman Old Style" w:hAnsi="Bookman Old Style" w:cs="Arial"/>
                <w:color w:val="000000"/>
                <w:sz w:val="14"/>
                <w:szCs w:val="14"/>
              </w:rPr>
              <w:t>7.01.01.2.08.0004</w:t>
            </w:r>
          </w:p>
        </w:tc>
        <w:tc>
          <w:tcPr>
            <w:tcW w:w="1559" w:type="dxa"/>
          </w:tcPr>
          <w:p w14:paraId="6E402DC0" w14:textId="120722BE"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BA798E">
              <w:rPr>
                <w:rFonts w:ascii="Bookman Old Style" w:hAnsi="Bookman Old Style"/>
                <w:color w:val="000000"/>
                <w:w w:val="90"/>
                <w:sz w:val="16"/>
                <w:szCs w:val="16"/>
              </w:rPr>
              <w:t>Penyediaan Jasa Pelayanan Umum Kantor</w:t>
            </w:r>
          </w:p>
        </w:tc>
        <w:tc>
          <w:tcPr>
            <w:tcW w:w="1559" w:type="dxa"/>
          </w:tcPr>
          <w:p w14:paraId="24BF030E" w14:textId="77777777" w:rsidR="007E2952" w:rsidRDefault="007E2952" w:rsidP="007E2952">
            <w:pPr>
              <w:pStyle w:val="ListParagraph1"/>
              <w:autoSpaceDE w:val="0"/>
              <w:autoSpaceDN w:val="0"/>
              <w:adjustRightInd w:val="0"/>
              <w:snapToGrid w:val="0"/>
              <w:spacing w:after="0" w:line="240" w:lineRule="auto"/>
              <w:ind w:left="0"/>
              <w:rPr>
                <w:rFonts w:ascii="Bookman Old Style" w:hAnsi="Bookman Old Style"/>
                <w:color w:val="000000"/>
                <w:w w:val="90"/>
                <w:sz w:val="16"/>
                <w:szCs w:val="16"/>
              </w:rPr>
            </w:pPr>
            <w:r>
              <w:rPr>
                <w:rFonts w:ascii="Bookman Old Style" w:hAnsi="Bookman Old Style"/>
                <w:color w:val="000000"/>
                <w:w w:val="90"/>
                <w:sz w:val="16"/>
                <w:szCs w:val="16"/>
              </w:rPr>
              <w:t xml:space="preserve">Jumlah Laporan Penyediaan </w:t>
            </w:r>
            <w:r w:rsidRPr="004826E8">
              <w:rPr>
                <w:rFonts w:ascii="Bookman Old Style" w:hAnsi="Bookman Old Style"/>
                <w:color w:val="000000"/>
                <w:w w:val="90"/>
                <w:sz w:val="16"/>
                <w:szCs w:val="16"/>
                <w:lang w:val="fi-FI"/>
              </w:rPr>
              <w:t xml:space="preserve">jasa </w:t>
            </w:r>
            <w:r w:rsidRPr="00BA798E">
              <w:rPr>
                <w:rFonts w:ascii="Bookman Old Style" w:hAnsi="Bookman Old Style"/>
                <w:color w:val="000000"/>
                <w:w w:val="90"/>
                <w:sz w:val="16"/>
                <w:szCs w:val="16"/>
              </w:rPr>
              <w:t>pelayanan Umum Kantor</w:t>
            </w:r>
          </w:p>
          <w:p w14:paraId="2F281A9C" w14:textId="1FDCCD30"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bCs/>
                <w:sz w:val="16"/>
                <w:szCs w:val="16"/>
              </w:rPr>
            </w:pPr>
            <w:r>
              <w:rPr>
                <w:rFonts w:ascii="Bookman Old Style" w:hAnsi="Bookman Old Style"/>
                <w:color w:val="000000"/>
                <w:w w:val="90"/>
                <w:sz w:val="16"/>
                <w:szCs w:val="16"/>
              </w:rPr>
              <w:t xml:space="preserve">Jumlah Non PNS yang </w:t>
            </w:r>
            <w:proofErr w:type="spellStart"/>
            <w:r>
              <w:rPr>
                <w:rFonts w:ascii="Bookman Old Style" w:hAnsi="Bookman Old Style"/>
                <w:color w:val="000000"/>
                <w:w w:val="90"/>
                <w:sz w:val="16"/>
                <w:szCs w:val="16"/>
              </w:rPr>
              <w:t>terbayarkan</w:t>
            </w:r>
            <w:proofErr w:type="spellEnd"/>
            <w:r>
              <w:rPr>
                <w:rFonts w:ascii="Bookman Old Style" w:hAnsi="Bookman Old Style"/>
                <w:color w:val="000000"/>
                <w:w w:val="90"/>
                <w:sz w:val="16"/>
                <w:szCs w:val="16"/>
              </w:rPr>
              <w:t xml:space="preserve"> gajinya</w:t>
            </w:r>
          </w:p>
        </w:tc>
        <w:tc>
          <w:tcPr>
            <w:tcW w:w="709" w:type="dxa"/>
          </w:tcPr>
          <w:p w14:paraId="30918FE4" w14:textId="61E8B04C"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olor w:val="000000"/>
                <w:w w:val="90"/>
                <w:sz w:val="16"/>
                <w:szCs w:val="16"/>
                <w:lang w:val="en-US"/>
              </w:rPr>
              <w:t>Na</w:t>
            </w:r>
          </w:p>
        </w:tc>
        <w:tc>
          <w:tcPr>
            <w:tcW w:w="822" w:type="dxa"/>
          </w:tcPr>
          <w:p w14:paraId="739084C6" w14:textId="77777777" w:rsidR="007E2952" w:rsidRDefault="007E2952" w:rsidP="007E2952">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lang w:val="en-US"/>
              </w:rPr>
            </w:pPr>
            <w:r w:rsidRPr="00BA798E">
              <w:rPr>
                <w:rFonts w:ascii="Bookman Old Style" w:hAnsi="Bookman Old Style"/>
                <w:color w:val="000000"/>
                <w:w w:val="90"/>
                <w:sz w:val="16"/>
                <w:szCs w:val="16"/>
                <w:lang w:val="en-US"/>
              </w:rPr>
              <w:t xml:space="preserve">12 </w:t>
            </w:r>
            <w:proofErr w:type="spellStart"/>
            <w:r w:rsidRPr="00BA798E">
              <w:rPr>
                <w:rFonts w:ascii="Bookman Old Style" w:hAnsi="Bookman Old Style"/>
                <w:color w:val="000000"/>
                <w:w w:val="90"/>
                <w:sz w:val="16"/>
                <w:szCs w:val="16"/>
                <w:lang w:val="en-US"/>
              </w:rPr>
              <w:t>laporan</w:t>
            </w:r>
            <w:proofErr w:type="spellEnd"/>
          </w:p>
          <w:p w14:paraId="5B49E0AA" w14:textId="0401578E" w:rsidR="007E2952" w:rsidRPr="006F3048"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olor w:val="000000"/>
                <w:w w:val="90"/>
                <w:sz w:val="16"/>
                <w:szCs w:val="16"/>
              </w:rPr>
              <w:t>4 orang</w:t>
            </w:r>
          </w:p>
        </w:tc>
        <w:tc>
          <w:tcPr>
            <w:tcW w:w="1446" w:type="dxa"/>
          </w:tcPr>
          <w:p w14:paraId="3C3CB47F" w14:textId="56610EF6"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50.400.000</w:t>
            </w:r>
          </w:p>
        </w:tc>
        <w:tc>
          <w:tcPr>
            <w:tcW w:w="822" w:type="dxa"/>
          </w:tcPr>
          <w:p w14:paraId="4D44D75D" w14:textId="77777777" w:rsidR="007E2952"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s="Arial"/>
                <w:bCs/>
                <w:sz w:val="16"/>
                <w:szCs w:val="16"/>
                <w:lang w:val="en-ID"/>
              </w:rPr>
              <w:t xml:space="preserve">12 </w:t>
            </w:r>
            <w:proofErr w:type="spellStart"/>
            <w:r w:rsidRPr="00BA798E">
              <w:rPr>
                <w:rFonts w:ascii="Bookman Old Style" w:hAnsi="Bookman Old Style" w:cs="Arial"/>
                <w:bCs/>
                <w:sz w:val="16"/>
                <w:szCs w:val="16"/>
                <w:lang w:val="en-ID"/>
              </w:rPr>
              <w:t>laporan</w:t>
            </w:r>
            <w:proofErr w:type="spellEnd"/>
          </w:p>
          <w:p w14:paraId="7FE544B3" w14:textId="0A3A14C9" w:rsidR="007E2952" w:rsidRPr="006F3048"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4 orang</w:t>
            </w:r>
          </w:p>
        </w:tc>
        <w:tc>
          <w:tcPr>
            <w:tcW w:w="1446" w:type="dxa"/>
          </w:tcPr>
          <w:p w14:paraId="19897BB2" w14:textId="7E0757A6"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50.400.000</w:t>
            </w:r>
          </w:p>
        </w:tc>
        <w:tc>
          <w:tcPr>
            <w:tcW w:w="822" w:type="dxa"/>
          </w:tcPr>
          <w:p w14:paraId="12EDCB1D" w14:textId="77777777" w:rsidR="007E2952"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s="Arial"/>
                <w:bCs/>
                <w:sz w:val="16"/>
                <w:szCs w:val="16"/>
                <w:lang w:val="en-ID"/>
              </w:rPr>
              <w:t xml:space="preserve">12 </w:t>
            </w:r>
            <w:proofErr w:type="spellStart"/>
            <w:r w:rsidRPr="00BA798E">
              <w:rPr>
                <w:rFonts w:ascii="Bookman Old Style" w:hAnsi="Bookman Old Style" w:cs="Arial"/>
                <w:bCs/>
                <w:sz w:val="16"/>
                <w:szCs w:val="16"/>
                <w:lang w:val="en-ID"/>
              </w:rPr>
              <w:t>laporan</w:t>
            </w:r>
            <w:proofErr w:type="spellEnd"/>
          </w:p>
          <w:p w14:paraId="4A5B0819" w14:textId="2920D8D8" w:rsidR="007E2952" w:rsidRPr="006F3048"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4 orang</w:t>
            </w:r>
          </w:p>
        </w:tc>
        <w:tc>
          <w:tcPr>
            <w:tcW w:w="1447" w:type="dxa"/>
          </w:tcPr>
          <w:p w14:paraId="215275E9" w14:textId="4E2E852D"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50.400.000</w:t>
            </w:r>
          </w:p>
        </w:tc>
        <w:tc>
          <w:tcPr>
            <w:tcW w:w="821" w:type="dxa"/>
            <w:gridSpan w:val="2"/>
          </w:tcPr>
          <w:p w14:paraId="1221AAE5" w14:textId="77777777" w:rsidR="007E2952"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12 laporan</w:t>
            </w:r>
          </w:p>
          <w:p w14:paraId="7382226A" w14:textId="22DFE8B3"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4 orang</w:t>
            </w:r>
          </w:p>
        </w:tc>
        <w:tc>
          <w:tcPr>
            <w:tcW w:w="1447" w:type="dxa"/>
          </w:tcPr>
          <w:p w14:paraId="626F343E" w14:textId="320C419E"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151.200.000</w:t>
            </w:r>
          </w:p>
        </w:tc>
        <w:tc>
          <w:tcPr>
            <w:tcW w:w="538" w:type="dxa"/>
            <w:gridSpan w:val="2"/>
          </w:tcPr>
          <w:p w14:paraId="5F34128D"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7E2952" w:rsidRPr="007830A0" w14:paraId="498373F2" w14:textId="77777777" w:rsidTr="00AA74E2">
        <w:trPr>
          <w:trHeight w:val="1597"/>
        </w:trPr>
        <w:tc>
          <w:tcPr>
            <w:tcW w:w="1163" w:type="dxa"/>
            <w:tcBorders>
              <w:bottom w:val="single" w:sz="4" w:space="0" w:color="000000"/>
            </w:tcBorders>
          </w:tcPr>
          <w:p w14:paraId="38E13716"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330B1931"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4BD22A3E" w14:textId="79A496FD" w:rsidR="007E2952" w:rsidRPr="00BA798E" w:rsidRDefault="005E126C" w:rsidP="007E2952">
            <w:pPr>
              <w:pStyle w:val="ListParagraph1"/>
              <w:autoSpaceDE w:val="0"/>
              <w:autoSpaceDN w:val="0"/>
              <w:adjustRightInd w:val="0"/>
              <w:snapToGrid w:val="0"/>
              <w:spacing w:after="0" w:line="240" w:lineRule="auto"/>
              <w:ind w:left="0"/>
              <w:rPr>
                <w:rFonts w:ascii="Bookman Old Style" w:hAnsi="Bookman Old Style" w:cs="Arial"/>
                <w:b/>
                <w:bCs/>
                <w:sz w:val="16"/>
                <w:szCs w:val="16"/>
              </w:rPr>
            </w:pPr>
            <w:r w:rsidRPr="005E126C">
              <w:rPr>
                <w:rFonts w:ascii="Bookman Old Style" w:hAnsi="Bookman Old Style" w:cs="Arial"/>
                <w:b/>
                <w:bCs/>
                <w:color w:val="000000"/>
                <w:sz w:val="14"/>
                <w:szCs w:val="14"/>
              </w:rPr>
              <w:t>7.01.01.2.09</w:t>
            </w:r>
          </w:p>
        </w:tc>
        <w:tc>
          <w:tcPr>
            <w:tcW w:w="1559" w:type="dxa"/>
          </w:tcPr>
          <w:p w14:paraId="58AB6443" w14:textId="2B8CFC07"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b/>
                <w:bCs/>
                <w:sz w:val="16"/>
                <w:szCs w:val="16"/>
              </w:rPr>
            </w:pPr>
            <w:r w:rsidRPr="00BA798E">
              <w:rPr>
                <w:rFonts w:ascii="Bookman Old Style" w:hAnsi="Bookman Old Style"/>
                <w:b/>
                <w:bCs/>
                <w:i/>
                <w:color w:val="000000"/>
                <w:w w:val="90"/>
                <w:sz w:val="16"/>
                <w:szCs w:val="16"/>
              </w:rPr>
              <w:t>Pemeliharaan barang milik daerah penunjang urusan pemerintah daerah</w:t>
            </w:r>
          </w:p>
        </w:tc>
        <w:tc>
          <w:tcPr>
            <w:tcW w:w="1559" w:type="dxa"/>
          </w:tcPr>
          <w:p w14:paraId="42325314" w14:textId="5AAD71DB"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b/>
                <w:bCs/>
                <w:sz w:val="16"/>
                <w:szCs w:val="16"/>
              </w:rPr>
            </w:pPr>
            <w:r w:rsidRPr="004826E8">
              <w:rPr>
                <w:rFonts w:ascii="Bookman Old Style" w:hAnsi="Bookman Old Style"/>
                <w:b/>
                <w:bCs/>
                <w:i/>
                <w:color w:val="000000"/>
                <w:w w:val="90"/>
                <w:sz w:val="16"/>
                <w:szCs w:val="16"/>
              </w:rPr>
              <w:t xml:space="preserve">Cakupan </w:t>
            </w:r>
            <w:r w:rsidRPr="00BA798E">
              <w:rPr>
                <w:rFonts w:ascii="Bookman Old Style" w:hAnsi="Bookman Old Style"/>
                <w:b/>
                <w:bCs/>
                <w:i/>
                <w:color w:val="000000"/>
                <w:w w:val="90"/>
                <w:sz w:val="16"/>
                <w:szCs w:val="16"/>
              </w:rPr>
              <w:t>Pemeliharaan barang milik daerah penunjang urusan pemerintah daerah</w:t>
            </w:r>
          </w:p>
        </w:tc>
        <w:tc>
          <w:tcPr>
            <w:tcW w:w="709" w:type="dxa"/>
          </w:tcPr>
          <w:p w14:paraId="1FA9FFF5" w14:textId="4AF5CC2E"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
                <w:bCs/>
                <w:i/>
                <w:sz w:val="16"/>
                <w:szCs w:val="16"/>
              </w:rPr>
            </w:pPr>
            <w:r w:rsidRPr="00BA798E">
              <w:rPr>
                <w:rFonts w:ascii="Bookman Old Style" w:hAnsi="Bookman Old Style"/>
                <w:b/>
                <w:bCs/>
                <w:i/>
                <w:color w:val="000000"/>
                <w:w w:val="90"/>
                <w:sz w:val="16"/>
                <w:szCs w:val="16"/>
                <w:lang w:val="en-US"/>
              </w:rPr>
              <w:t>Na</w:t>
            </w:r>
          </w:p>
        </w:tc>
        <w:tc>
          <w:tcPr>
            <w:tcW w:w="822" w:type="dxa"/>
          </w:tcPr>
          <w:p w14:paraId="57CD1DBD" w14:textId="7EBCE08A"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
                <w:bCs/>
                <w:i/>
                <w:sz w:val="16"/>
                <w:szCs w:val="16"/>
              </w:rPr>
            </w:pPr>
            <w:r w:rsidRPr="00BA798E">
              <w:rPr>
                <w:rFonts w:ascii="Bookman Old Style" w:hAnsi="Bookman Old Style"/>
                <w:b/>
                <w:bCs/>
                <w:i/>
                <w:color w:val="000000"/>
                <w:w w:val="90"/>
                <w:sz w:val="16"/>
                <w:szCs w:val="16"/>
                <w:lang w:val="en-US"/>
              </w:rPr>
              <w:t xml:space="preserve">100 </w:t>
            </w:r>
          </w:p>
        </w:tc>
        <w:tc>
          <w:tcPr>
            <w:tcW w:w="1446" w:type="dxa"/>
          </w:tcPr>
          <w:p w14:paraId="72FABD4A" w14:textId="48933F08"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
                <w:bCs/>
                <w:i/>
                <w:sz w:val="16"/>
                <w:szCs w:val="16"/>
              </w:rPr>
            </w:pPr>
            <w:r w:rsidRPr="00BA798E">
              <w:rPr>
                <w:rFonts w:ascii="Bookman Old Style" w:hAnsi="Bookman Old Style"/>
                <w:b/>
                <w:bCs/>
                <w:sz w:val="16"/>
                <w:szCs w:val="16"/>
              </w:rPr>
              <w:t>57.950.000</w:t>
            </w:r>
          </w:p>
        </w:tc>
        <w:tc>
          <w:tcPr>
            <w:tcW w:w="822" w:type="dxa"/>
          </w:tcPr>
          <w:p w14:paraId="183CB3BA" w14:textId="2EFEF7B5"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
                <w:bCs/>
                <w:i/>
                <w:sz w:val="16"/>
                <w:szCs w:val="16"/>
                <w:lang w:val="en-ID"/>
              </w:rPr>
            </w:pPr>
            <w:r w:rsidRPr="00BA798E">
              <w:rPr>
                <w:rFonts w:ascii="Bookman Old Style" w:hAnsi="Bookman Old Style" w:cs="Arial"/>
                <w:b/>
                <w:bCs/>
                <w:i/>
                <w:sz w:val="16"/>
                <w:szCs w:val="16"/>
                <w:lang w:val="en-ID"/>
              </w:rPr>
              <w:t>100</w:t>
            </w:r>
          </w:p>
        </w:tc>
        <w:tc>
          <w:tcPr>
            <w:tcW w:w="1446" w:type="dxa"/>
          </w:tcPr>
          <w:p w14:paraId="6BC79326" w14:textId="6096AB29"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
                <w:bCs/>
                <w:i/>
                <w:sz w:val="16"/>
                <w:szCs w:val="16"/>
              </w:rPr>
            </w:pPr>
            <w:r w:rsidRPr="00BA798E">
              <w:rPr>
                <w:rFonts w:ascii="Bookman Old Style" w:hAnsi="Bookman Old Style"/>
                <w:b/>
                <w:bCs/>
                <w:sz w:val="16"/>
                <w:szCs w:val="16"/>
              </w:rPr>
              <w:t>80.950.000</w:t>
            </w:r>
          </w:p>
        </w:tc>
        <w:tc>
          <w:tcPr>
            <w:tcW w:w="822" w:type="dxa"/>
          </w:tcPr>
          <w:p w14:paraId="62651BED" w14:textId="0671B20D"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
                <w:bCs/>
                <w:i/>
                <w:sz w:val="16"/>
                <w:szCs w:val="16"/>
                <w:lang w:val="en-ID"/>
              </w:rPr>
            </w:pPr>
            <w:r w:rsidRPr="00BA798E">
              <w:rPr>
                <w:rFonts w:ascii="Bookman Old Style" w:hAnsi="Bookman Old Style" w:cs="Arial"/>
                <w:b/>
                <w:bCs/>
                <w:i/>
                <w:sz w:val="16"/>
                <w:szCs w:val="16"/>
                <w:lang w:val="en-ID"/>
              </w:rPr>
              <w:t>100</w:t>
            </w:r>
          </w:p>
        </w:tc>
        <w:tc>
          <w:tcPr>
            <w:tcW w:w="1447" w:type="dxa"/>
          </w:tcPr>
          <w:p w14:paraId="5BED4E81" w14:textId="520ECA5D"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
                <w:bCs/>
                <w:i/>
                <w:sz w:val="16"/>
                <w:szCs w:val="16"/>
              </w:rPr>
            </w:pPr>
            <w:r w:rsidRPr="00BA798E">
              <w:rPr>
                <w:rFonts w:ascii="Bookman Old Style" w:hAnsi="Bookman Old Style"/>
                <w:b/>
                <w:bCs/>
                <w:sz w:val="16"/>
                <w:szCs w:val="16"/>
              </w:rPr>
              <w:t>94.950.000</w:t>
            </w:r>
          </w:p>
        </w:tc>
        <w:tc>
          <w:tcPr>
            <w:tcW w:w="821" w:type="dxa"/>
            <w:gridSpan w:val="2"/>
          </w:tcPr>
          <w:p w14:paraId="39E98AEC" w14:textId="52C84149"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
                <w:bCs/>
                <w:i/>
                <w:sz w:val="16"/>
                <w:szCs w:val="16"/>
                <w:lang w:val="en-ID"/>
              </w:rPr>
            </w:pPr>
            <w:r w:rsidRPr="00BA798E">
              <w:rPr>
                <w:rFonts w:ascii="Bookman Old Style" w:hAnsi="Bookman Old Style" w:cs="Arial"/>
                <w:b/>
                <w:bCs/>
                <w:i/>
                <w:sz w:val="16"/>
                <w:szCs w:val="16"/>
                <w:lang w:val="en-ID"/>
              </w:rPr>
              <w:t>100</w:t>
            </w:r>
          </w:p>
        </w:tc>
        <w:tc>
          <w:tcPr>
            <w:tcW w:w="1447" w:type="dxa"/>
          </w:tcPr>
          <w:p w14:paraId="4F835454" w14:textId="369FD0C3"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
                <w:bCs/>
                <w:i/>
                <w:sz w:val="16"/>
                <w:szCs w:val="16"/>
              </w:rPr>
            </w:pPr>
            <w:r w:rsidRPr="00BA798E">
              <w:rPr>
                <w:rFonts w:ascii="Bookman Old Style" w:hAnsi="Bookman Old Style"/>
                <w:b/>
                <w:bCs/>
                <w:sz w:val="16"/>
                <w:szCs w:val="16"/>
              </w:rPr>
              <w:t>233.850.000</w:t>
            </w:r>
          </w:p>
        </w:tc>
        <w:tc>
          <w:tcPr>
            <w:tcW w:w="538" w:type="dxa"/>
            <w:gridSpan w:val="2"/>
          </w:tcPr>
          <w:p w14:paraId="7C46F720"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
                <w:bCs/>
                <w:sz w:val="16"/>
                <w:szCs w:val="16"/>
              </w:rPr>
            </w:pPr>
          </w:p>
        </w:tc>
      </w:tr>
      <w:tr w:rsidR="007E2952" w:rsidRPr="007830A0" w14:paraId="0E9AFC6B" w14:textId="77777777" w:rsidTr="00AA74E2">
        <w:tc>
          <w:tcPr>
            <w:tcW w:w="1163" w:type="dxa"/>
            <w:tcBorders>
              <w:bottom w:val="single" w:sz="4" w:space="0" w:color="000000"/>
            </w:tcBorders>
          </w:tcPr>
          <w:p w14:paraId="10B1E122"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131694BE"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64550A1F" w14:textId="51EC70C0" w:rsidR="007E2952" w:rsidRPr="00124682" w:rsidRDefault="005E126C" w:rsidP="007E2952">
            <w:pPr>
              <w:pStyle w:val="ListParagraph1"/>
              <w:autoSpaceDE w:val="0"/>
              <w:autoSpaceDN w:val="0"/>
              <w:adjustRightInd w:val="0"/>
              <w:snapToGrid w:val="0"/>
              <w:spacing w:after="0" w:line="240" w:lineRule="auto"/>
              <w:ind w:left="0"/>
              <w:rPr>
                <w:rFonts w:ascii="Bookman Old Style" w:hAnsi="Bookman Old Style" w:cs="Arial"/>
                <w:sz w:val="16"/>
                <w:szCs w:val="16"/>
              </w:rPr>
            </w:pPr>
            <w:r w:rsidRPr="005E126C">
              <w:rPr>
                <w:rFonts w:ascii="Bookman Old Style" w:hAnsi="Bookman Old Style" w:cs="Arial"/>
                <w:color w:val="000000"/>
                <w:sz w:val="14"/>
                <w:szCs w:val="14"/>
              </w:rPr>
              <w:t>7.01.01.2.09.0002</w:t>
            </w:r>
          </w:p>
        </w:tc>
        <w:tc>
          <w:tcPr>
            <w:tcW w:w="1559" w:type="dxa"/>
          </w:tcPr>
          <w:p w14:paraId="2D7243F2" w14:textId="6FCE3B1F"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BA798E">
              <w:rPr>
                <w:rFonts w:ascii="Bookman Old Style" w:hAnsi="Bookman Old Style"/>
                <w:color w:val="000000"/>
                <w:w w:val="90"/>
                <w:sz w:val="16"/>
                <w:szCs w:val="16"/>
              </w:rPr>
              <w:t xml:space="preserve">Penyediaan Jasa Pemeliharaan, Biaya </w:t>
            </w:r>
            <w:proofErr w:type="spellStart"/>
            <w:r w:rsidRPr="00BA798E">
              <w:rPr>
                <w:rFonts w:ascii="Bookman Old Style" w:hAnsi="Bookman Old Style"/>
                <w:color w:val="000000"/>
                <w:w w:val="90"/>
                <w:sz w:val="16"/>
                <w:szCs w:val="16"/>
              </w:rPr>
              <w:t>Pemeliharaan,Pajak</w:t>
            </w:r>
            <w:proofErr w:type="spellEnd"/>
            <w:r w:rsidRPr="00BA798E">
              <w:rPr>
                <w:rFonts w:ascii="Bookman Old Style" w:hAnsi="Bookman Old Style"/>
                <w:color w:val="000000"/>
                <w:w w:val="90"/>
                <w:sz w:val="16"/>
                <w:szCs w:val="16"/>
              </w:rPr>
              <w:t xml:space="preserve">, dan Perizinan Kendaraan Dinas </w:t>
            </w:r>
            <w:r w:rsidRPr="00BA798E">
              <w:rPr>
                <w:rFonts w:ascii="Bookman Old Style" w:hAnsi="Bookman Old Style"/>
                <w:color w:val="000000"/>
                <w:w w:val="90"/>
                <w:sz w:val="16"/>
                <w:szCs w:val="16"/>
              </w:rPr>
              <w:lastRenderedPageBreak/>
              <w:t>Operasional atau Lapangan</w:t>
            </w:r>
          </w:p>
        </w:tc>
        <w:tc>
          <w:tcPr>
            <w:tcW w:w="1559" w:type="dxa"/>
          </w:tcPr>
          <w:p w14:paraId="350C9140" w14:textId="1B22B17E" w:rsidR="00874859" w:rsidRPr="00874859" w:rsidRDefault="007E2952" w:rsidP="007E2952">
            <w:pPr>
              <w:pStyle w:val="ListParagraph1"/>
              <w:autoSpaceDE w:val="0"/>
              <w:autoSpaceDN w:val="0"/>
              <w:adjustRightInd w:val="0"/>
              <w:snapToGrid w:val="0"/>
              <w:spacing w:after="0" w:line="240" w:lineRule="auto"/>
              <w:ind w:left="0"/>
              <w:rPr>
                <w:rFonts w:ascii="Bookman Old Style" w:hAnsi="Bookman Old Style"/>
                <w:color w:val="000000"/>
                <w:w w:val="90"/>
                <w:sz w:val="16"/>
                <w:szCs w:val="16"/>
              </w:rPr>
            </w:pPr>
            <w:r>
              <w:rPr>
                <w:rFonts w:ascii="Bookman Old Style" w:hAnsi="Bookman Old Style"/>
                <w:color w:val="000000"/>
                <w:w w:val="90"/>
                <w:sz w:val="16"/>
                <w:szCs w:val="16"/>
              </w:rPr>
              <w:lastRenderedPageBreak/>
              <w:fldChar w:fldCharType="begin"/>
            </w:r>
            <w:r>
              <w:rPr>
                <w:rFonts w:ascii="Bookman Old Style" w:hAnsi="Bookman Old Style"/>
                <w:color w:val="000000"/>
                <w:w w:val="90"/>
                <w:sz w:val="16"/>
                <w:szCs w:val="16"/>
              </w:rPr>
              <w:instrText xml:space="preserve"> LINK </w:instrText>
            </w:r>
            <w:r w:rsidR="00874859">
              <w:rPr>
                <w:rFonts w:ascii="Bookman Old Style" w:hAnsi="Bookman Old Style"/>
                <w:color w:val="000000"/>
                <w:w w:val="90"/>
                <w:sz w:val="16"/>
                <w:szCs w:val="16"/>
              </w:rPr>
              <w:instrText xml:space="preserve">Excel.Sheet.8 "D:\\RPD 2024\\Kec Jatiyoso .xls" "Ranc Ind Program!R86C8" </w:instrText>
            </w:r>
            <w:r>
              <w:rPr>
                <w:rFonts w:ascii="Bookman Old Style" w:hAnsi="Bookman Old Style"/>
                <w:color w:val="000000"/>
                <w:w w:val="90"/>
                <w:sz w:val="16"/>
                <w:szCs w:val="16"/>
              </w:rPr>
              <w:instrText xml:space="preserve">\a \f 5 \h  \* MERGEFORMAT </w:instrText>
            </w:r>
            <w:r w:rsidR="00874859">
              <w:rPr>
                <w:rFonts w:ascii="Bookman Old Style" w:hAnsi="Bookman Old Style"/>
                <w:color w:val="000000"/>
                <w:w w:val="90"/>
                <w:sz w:val="16"/>
                <w:szCs w:val="16"/>
              </w:rPr>
              <w:fldChar w:fldCharType="separate"/>
            </w:r>
          </w:p>
          <w:p w14:paraId="3C5979EE" w14:textId="77777777" w:rsidR="00874859" w:rsidRPr="00874859" w:rsidRDefault="00874859" w:rsidP="00874859">
            <w:pPr>
              <w:pStyle w:val="ListParagraph1"/>
              <w:autoSpaceDE w:val="0"/>
              <w:autoSpaceDN w:val="0"/>
              <w:adjustRightInd w:val="0"/>
              <w:snapToGrid w:val="0"/>
              <w:spacing w:after="0" w:line="240" w:lineRule="auto"/>
              <w:ind w:left="0"/>
              <w:rPr>
                <w:rFonts w:ascii="Bookman Old Style" w:hAnsi="Bookman Old Style"/>
                <w:color w:val="000000"/>
                <w:w w:val="90"/>
                <w:sz w:val="16"/>
                <w:szCs w:val="16"/>
              </w:rPr>
            </w:pPr>
            <w:r w:rsidRPr="00874859">
              <w:rPr>
                <w:rFonts w:ascii="Bookman Old Style" w:hAnsi="Bookman Old Style"/>
                <w:color w:val="000000"/>
                <w:w w:val="90"/>
                <w:sz w:val="16"/>
                <w:szCs w:val="16"/>
              </w:rPr>
              <w:t xml:space="preserve">Jumlah Kendaraan Dinas Operasional atau Lapangan yang Dipelihara dan dibayarkan Pajak </w:t>
            </w:r>
            <w:r w:rsidRPr="00874859">
              <w:rPr>
                <w:rFonts w:ascii="Bookman Old Style" w:hAnsi="Bookman Old Style"/>
                <w:color w:val="000000"/>
                <w:w w:val="90"/>
                <w:sz w:val="16"/>
                <w:szCs w:val="16"/>
              </w:rPr>
              <w:lastRenderedPageBreak/>
              <w:t xml:space="preserve">dan </w:t>
            </w:r>
            <w:r w:rsidRPr="00874859">
              <w:rPr>
                <w:rFonts w:ascii="Times New Roman" w:eastAsia="Batang" w:hAnsi="Times New Roman"/>
                <w:sz w:val="20"/>
                <w:szCs w:val="20"/>
                <w:lang w:eastAsia="en-US"/>
              </w:rPr>
              <w:t>Perizinannya</w:t>
            </w:r>
          </w:p>
          <w:p w14:paraId="13A557FC" w14:textId="529313B8" w:rsidR="007E2952" w:rsidRPr="00BA798E" w:rsidRDefault="007E2952" w:rsidP="007E2952">
            <w:pPr>
              <w:pStyle w:val="ListParagraph1"/>
              <w:autoSpaceDE w:val="0"/>
              <w:autoSpaceDN w:val="0"/>
              <w:adjustRightInd w:val="0"/>
              <w:snapToGrid w:val="0"/>
              <w:spacing w:after="0" w:line="240" w:lineRule="auto"/>
              <w:ind w:left="0"/>
              <w:rPr>
                <w:rFonts w:ascii="Bookman Old Style" w:hAnsi="Bookman Old Style"/>
                <w:color w:val="000000"/>
                <w:w w:val="90"/>
                <w:sz w:val="16"/>
                <w:szCs w:val="16"/>
              </w:rPr>
            </w:pPr>
            <w:r>
              <w:rPr>
                <w:rFonts w:ascii="Bookman Old Style" w:hAnsi="Bookman Old Style"/>
                <w:color w:val="000000"/>
                <w:w w:val="90"/>
                <w:sz w:val="16"/>
                <w:szCs w:val="16"/>
              </w:rPr>
              <w:fldChar w:fldCharType="end"/>
            </w:r>
          </w:p>
        </w:tc>
        <w:tc>
          <w:tcPr>
            <w:tcW w:w="709" w:type="dxa"/>
          </w:tcPr>
          <w:p w14:paraId="492D1372" w14:textId="1B0B92D0"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olor w:val="000000"/>
                <w:w w:val="90"/>
                <w:sz w:val="16"/>
                <w:szCs w:val="16"/>
                <w:lang w:val="en-US"/>
              </w:rPr>
              <w:lastRenderedPageBreak/>
              <w:t>Na</w:t>
            </w:r>
          </w:p>
        </w:tc>
        <w:tc>
          <w:tcPr>
            <w:tcW w:w="822" w:type="dxa"/>
          </w:tcPr>
          <w:p w14:paraId="614FDF65" w14:textId="4CF3DDF5"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olor w:val="000000"/>
                <w:w w:val="90"/>
                <w:sz w:val="16"/>
                <w:szCs w:val="16"/>
              </w:rPr>
              <w:t>4 unit</w:t>
            </w:r>
          </w:p>
        </w:tc>
        <w:tc>
          <w:tcPr>
            <w:tcW w:w="1446" w:type="dxa"/>
          </w:tcPr>
          <w:p w14:paraId="5039FD82" w14:textId="34AD20C5"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40.000.000</w:t>
            </w:r>
          </w:p>
        </w:tc>
        <w:tc>
          <w:tcPr>
            <w:tcW w:w="822" w:type="dxa"/>
          </w:tcPr>
          <w:p w14:paraId="5BBF3992" w14:textId="08048E2F"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4E75D4">
              <w:rPr>
                <w:rFonts w:ascii="Bookman Old Style" w:hAnsi="Bookman Old Style" w:cs="Arial"/>
                <w:bCs/>
                <w:sz w:val="16"/>
                <w:szCs w:val="16"/>
                <w:lang w:val="en-US"/>
              </w:rPr>
              <w:t>4 unit</w:t>
            </w:r>
          </w:p>
        </w:tc>
        <w:tc>
          <w:tcPr>
            <w:tcW w:w="1446" w:type="dxa"/>
          </w:tcPr>
          <w:p w14:paraId="52106B9B" w14:textId="6B7F3942"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41.000.000</w:t>
            </w:r>
          </w:p>
        </w:tc>
        <w:tc>
          <w:tcPr>
            <w:tcW w:w="822" w:type="dxa"/>
          </w:tcPr>
          <w:p w14:paraId="5AFD03C8" w14:textId="13B44785"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olor w:val="000000"/>
                <w:w w:val="90"/>
                <w:sz w:val="16"/>
                <w:szCs w:val="16"/>
              </w:rPr>
              <w:t>4 unit</w:t>
            </w:r>
          </w:p>
        </w:tc>
        <w:tc>
          <w:tcPr>
            <w:tcW w:w="1447" w:type="dxa"/>
          </w:tcPr>
          <w:p w14:paraId="3786EDC4" w14:textId="7E12582C"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42.000.000</w:t>
            </w:r>
          </w:p>
        </w:tc>
        <w:tc>
          <w:tcPr>
            <w:tcW w:w="821" w:type="dxa"/>
            <w:gridSpan w:val="2"/>
          </w:tcPr>
          <w:p w14:paraId="4E5C5770" w14:textId="0512A3F1"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olor w:val="000000"/>
                <w:w w:val="90"/>
                <w:sz w:val="16"/>
                <w:szCs w:val="16"/>
              </w:rPr>
              <w:t>4 unit</w:t>
            </w:r>
          </w:p>
        </w:tc>
        <w:tc>
          <w:tcPr>
            <w:tcW w:w="1447" w:type="dxa"/>
          </w:tcPr>
          <w:p w14:paraId="4793385B" w14:textId="44404BC2" w:rsidR="007E2952" w:rsidRPr="00BA798E" w:rsidRDefault="007E2952" w:rsidP="007E295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123.000.000</w:t>
            </w:r>
          </w:p>
        </w:tc>
        <w:tc>
          <w:tcPr>
            <w:tcW w:w="538" w:type="dxa"/>
            <w:gridSpan w:val="2"/>
          </w:tcPr>
          <w:p w14:paraId="75E5DEA3" w14:textId="77777777" w:rsidR="007E2952" w:rsidRPr="00BA798E" w:rsidRDefault="007E2952" w:rsidP="007E295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124682" w:rsidRPr="007830A0" w14:paraId="16A15248" w14:textId="77777777" w:rsidTr="00AA74E2">
        <w:tc>
          <w:tcPr>
            <w:tcW w:w="1163" w:type="dxa"/>
            <w:tcBorders>
              <w:bottom w:val="single" w:sz="4" w:space="0" w:color="000000"/>
            </w:tcBorders>
          </w:tcPr>
          <w:p w14:paraId="0A43363E" w14:textId="77777777"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4F84AB95" w14:textId="77777777"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2FB762C6" w14:textId="1E15D408" w:rsidR="00124682" w:rsidRPr="00BA798E" w:rsidRDefault="00E164F5" w:rsidP="00124682">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E164F5">
              <w:rPr>
                <w:rFonts w:ascii="Bookman Old Style" w:hAnsi="Bookman Old Style" w:cs="Arial"/>
                <w:color w:val="000000"/>
                <w:sz w:val="14"/>
                <w:szCs w:val="14"/>
              </w:rPr>
              <w:t>7.01.01.2.09.0006</w:t>
            </w:r>
          </w:p>
        </w:tc>
        <w:tc>
          <w:tcPr>
            <w:tcW w:w="1559" w:type="dxa"/>
          </w:tcPr>
          <w:p w14:paraId="29551222" w14:textId="7EB91766" w:rsidR="00124682" w:rsidRPr="00BA798E" w:rsidRDefault="00124682" w:rsidP="00124682">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BA798E">
              <w:rPr>
                <w:rFonts w:ascii="Bookman Old Style" w:hAnsi="Bookman Old Style"/>
                <w:color w:val="000000"/>
                <w:w w:val="90"/>
                <w:sz w:val="16"/>
                <w:szCs w:val="16"/>
              </w:rPr>
              <w:t>Pemeliharaan Peralatan dan Mesin Lainnya</w:t>
            </w:r>
          </w:p>
        </w:tc>
        <w:tc>
          <w:tcPr>
            <w:tcW w:w="1559" w:type="dxa"/>
          </w:tcPr>
          <w:p w14:paraId="1138B626" w14:textId="77777777" w:rsidR="00124682" w:rsidRPr="0081770C" w:rsidRDefault="00124682" w:rsidP="00124682">
            <w:pPr>
              <w:pStyle w:val="ListParagraph1"/>
              <w:autoSpaceDE w:val="0"/>
              <w:autoSpaceDN w:val="0"/>
              <w:adjustRightInd w:val="0"/>
              <w:snapToGrid w:val="0"/>
              <w:spacing w:after="0" w:line="240" w:lineRule="auto"/>
              <w:ind w:left="0"/>
              <w:rPr>
                <w:rFonts w:ascii="Bookman Old Style" w:hAnsi="Bookman Old Style"/>
                <w:color w:val="000000"/>
                <w:w w:val="90"/>
                <w:sz w:val="16"/>
                <w:szCs w:val="16"/>
              </w:rPr>
            </w:pPr>
            <w:r w:rsidRPr="0081770C">
              <w:rPr>
                <w:rFonts w:ascii="Bookman Old Style" w:hAnsi="Bookman Old Style"/>
                <w:color w:val="000000"/>
                <w:w w:val="90"/>
                <w:sz w:val="16"/>
                <w:szCs w:val="16"/>
              </w:rPr>
              <w:t>Jumlah   Peralatan   dan   Mesin   Lainnya   yang</w:t>
            </w:r>
          </w:p>
          <w:p w14:paraId="3FA571C7" w14:textId="47B08C6C" w:rsidR="00124682" w:rsidRPr="00BA798E" w:rsidRDefault="00124682" w:rsidP="00124682">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81770C">
              <w:rPr>
                <w:rFonts w:ascii="Bookman Old Style" w:hAnsi="Bookman Old Style"/>
                <w:color w:val="000000"/>
                <w:w w:val="90"/>
                <w:sz w:val="16"/>
                <w:szCs w:val="16"/>
              </w:rPr>
              <w:t>Dipelihara</w:t>
            </w:r>
          </w:p>
        </w:tc>
        <w:tc>
          <w:tcPr>
            <w:tcW w:w="709" w:type="dxa"/>
          </w:tcPr>
          <w:p w14:paraId="490AA773" w14:textId="755ECB46"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olor w:val="000000"/>
                <w:w w:val="90"/>
                <w:sz w:val="16"/>
                <w:szCs w:val="16"/>
                <w:lang w:val="en-US"/>
              </w:rPr>
              <w:t>Na</w:t>
            </w:r>
          </w:p>
        </w:tc>
        <w:tc>
          <w:tcPr>
            <w:tcW w:w="822" w:type="dxa"/>
          </w:tcPr>
          <w:p w14:paraId="38C6BD8C" w14:textId="54559D7C"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olor w:val="000000"/>
                <w:w w:val="90"/>
                <w:sz w:val="16"/>
                <w:szCs w:val="16"/>
              </w:rPr>
              <w:t>12 Unit</w:t>
            </w:r>
          </w:p>
        </w:tc>
        <w:tc>
          <w:tcPr>
            <w:tcW w:w="1446" w:type="dxa"/>
          </w:tcPr>
          <w:p w14:paraId="3B626460" w14:textId="4F379551" w:rsidR="00124682" w:rsidRPr="00BA798E" w:rsidRDefault="00124682" w:rsidP="0012468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7.950.000</w:t>
            </w:r>
          </w:p>
        </w:tc>
        <w:tc>
          <w:tcPr>
            <w:tcW w:w="822" w:type="dxa"/>
          </w:tcPr>
          <w:p w14:paraId="48B17969" w14:textId="1622D190"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12 Unit</w:t>
            </w:r>
          </w:p>
        </w:tc>
        <w:tc>
          <w:tcPr>
            <w:tcW w:w="1446" w:type="dxa"/>
          </w:tcPr>
          <w:p w14:paraId="5B8B965F" w14:textId="30EAE5D7" w:rsidR="00124682" w:rsidRPr="00BA798E" w:rsidRDefault="00124682" w:rsidP="0012468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17.950.000</w:t>
            </w:r>
          </w:p>
        </w:tc>
        <w:tc>
          <w:tcPr>
            <w:tcW w:w="822" w:type="dxa"/>
          </w:tcPr>
          <w:p w14:paraId="1514A390" w14:textId="60DD4264"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12 Unit</w:t>
            </w:r>
          </w:p>
        </w:tc>
        <w:tc>
          <w:tcPr>
            <w:tcW w:w="1447" w:type="dxa"/>
          </w:tcPr>
          <w:p w14:paraId="53D3981D" w14:textId="065E3301" w:rsidR="00124682" w:rsidRPr="00BA798E" w:rsidRDefault="00124682" w:rsidP="0012468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17.950.000</w:t>
            </w:r>
          </w:p>
        </w:tc>
        <w:tc>
          <w:tcPr>
            <w:tcW w:w="821" w:type="dxa"/>
            <w:gridSpan w:val="2"/>
          </w:tcPr>
          <w:p w14:paraId="777F7157" w14:textId="55A3ABAB" w:rsidR="00124682" w:rsidRPr="00E84E13"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12 unit</w:t>
            </w:r>
          </w:p>
        </w:tc>
        <w:tc>
          <w:tcPr>
            <w:tcW w:w="1447" w:type="dxa"/>
          </w:tcPr>
          <w:p w14:paraId="6F2C0A84" w14:textId="36B9A2A4" w:rsidR="00124682" w:rsidRPr="00BA798E" w:rsidRDefault="00124682" w:rsidP="0012468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43.850.000</w:t>
            </w:r>
          </w:p>
        </w:tc>
        <w:tc>
          <w:tcPr>
            <w:tcW w:w="538" w:type="dxa"/>
            <w:gridSpan w:val="2"/>
          </w:tcPr>
          <w:p w14:paraId="079C6A29" w14:textId="77777777"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124682" w:rsidRPr="007830A0" w14:paraId="54DCBADD" w14:textId="77777777" w:rsidTr="00AA74E2">
        <w:trPr>
          <w:trHeight w:val="914"/>
        </w:trPr>
        <w:tc>
          <w:tcPr>
            <w:tcW w:w="1163" w:type="dxa"/>
            <w:tcBorders>
              <w:bottom w:val="single" w:sz="4" w:space="0" w:color="000000"/>
            </w:tcBorders>
          </w:tcPr>
          <w:p w14:paraId="2A390745" w14:textId="77777777"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68D8B922" w14:textId="77777777"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5D4329BD" w14:textId="1F89463C" w:rsidR="00124682" w:rsidRPr="00BA798E" w:rsidRDefault="00E164F5" w:rsidP="00124682">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E164F5">
              <w:rPr>
                <w:rFonts w:ascii="Bookman Old Style" w:hAnsi="Bookman Old Style" w:cs="Arial"/>
                <w:color w:val="000000"/>
                <w:sz w:val="14"/>
                <w:szCs w:val="14"/>
              </w:rPr>
              <w:t>7.01.01.2.09.0009</w:t>
            </w:r>
          </w:p>
        </w:tc>
        <w:tc>
          <w:tcPr>
            <w:tcW w:w="1559" w:type="dxa"/>
          </w:tcPr>
          <w:p w14:paraId="74A51013" w14:textId="47BC028E" w:rsidR="00124682" w:rsidRPr="00BA798E" w:rsidRDefault="00124682" w:rsidP="00124682">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BA798E">
              <w:rPr>
                <w:rFonts w:ascii="Bookman Old Style" w:hAnsi="Bookman Old Style"/>
                <w:color w:val="000000"/>
                <w:w w:val="90"/>
                <w:sz w:val="16"/>
                <w:szCs w:val="16"/>
              </w:rPr>
              <w:t xml:space="preserve">Pemeliharaan/Rehabilitasi Gedung Kantor dan </w:t>
            </w:r>
            <w:proofErr w:type="spellStart"/>
            <w:r w:rsidRPr="00BA798E">
              <w:rPr>
                <w:rFonts w:ascii="Bookman Old Style" w:hAnsi="Bookman Old Style"/>
                <w:color w:val="000000"/>
                <w:w w:val="90"/>
                <w:sz w:val="16"/>
                <w:szCs w:val="16"/>
              </w:rPr>
              <w:t>Bangnan</w:t>
            </w:r>
            <w:proofErr w:type="spellEnd"/>
            <w:r w:rsidRPr="00BA798E">
              <w:rPr>
                <w:rFonts w:ascii="Bookman Old Style" w:hAnsi="Bookman Old Style"/>
                <w:color w:val="000000"/>
                <w:w w:val="90"/>
                <w:sz w:val="16"/>
                <w:szCs w:val="16"/>
              </w:rPr>
              <w:t xml:space="preserve"> Lainnya</w:t>
            </w:r>
          </w:p>
        </w:tc>
        <w:tc>
          <w:tcPr>
            <w:tcW w:w="1559" w:type="dxa"/>
          </w:tcPr>
          <w:p w14:paraId="437BDF5D" w14:textId="77777777" w:rsidR="00124682" w:rsidRPr="00E84E13" w:rsidRDefault="00124682" w:rsidP="00124682">
            <w:pPr>
              <w:pStyle w:val="ListParagraph1"/>
              <w:autoSpaceDE w:val="0"/>
              <w:autoSpaceDN w:val="0"/>
              <w:adjustRightInd w:val="0"/>
              <w:snapToGrid w:val="0"/>
              <w:spacing w:after="0" w:line="240" w:lineRule="auto"/>
              <w:ind w:left="38"/>
              <w:rPr>
                <w:rFonts w:ascii="Bookman Old Style" w:hAnsi="Bookman Old Style"/>
                <w:color w:val="000000"/>
                <w:w w:val="90"/>
                <w:sz w:val="16"/>
                <w:szCs w:val="16"/>
              </w:rPr>
            </w:pPr>
            <w:r w:rsidRPr="00E84E13">
              <w:rPr>
                <w:rFonts w:ascii="Bookman Old Style" w:hAnsi="Bookman Old Style"/>
                <w:color w:val="000000"/>
                <w:w w:val="90"/>
                <w:sz w:val="16"/>
                <w:szCs w:val="16"/>
              </w:rPr>
              <w:t>Jumlah Gedung Kantor dan Bangunan Lainnya</w:t>
            </w:r>
          </w:p>
          <w:p w14:paraId="7B668FA0" w14:textId="0234DD43" w:rsidR="00124682" w:rsidRPr="00BA798E" w:rsidRDefault="00124682" w:rsidP="00124682">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E84E13">
              <w:rPr>
                <w:rFonts w:ascii="Bookman Old Style" w:hAnsi="Bookman Old Style"/>
                <w:color w:val="000000"/>
                <w:w w:val="90"/>
                <w:sz w:val="16"/>
                <w:szCs w:val="16"/>
              </w:rPr>
              <w:t>yang Dipelihara/Direhabilitasi</w:t>
            </w:r>
          </w:p>
        </w:tc>
        <w:tc>
          <w:tcPr>
            <w:tcW w:w="709" w:type="dxa"/>
          </w:tcPr>
          <w:p w14:paraId="28A0EE87" w14:textId="01B39427"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olor w:val="000000"/>
                <w:w w:val="90"/>
                <w:sz w:val="16"/>
                <w:szCs w:val="16"/>
                <w:lang w:val="en-US"/>
              </w:rPr>
              <w:t>Na</w:t>
            </w:r>
          </w:p>
        </w:tc>
        <w:tc>
          <w:tcPr>
            <w:tcW w:w="822" w:type="dxa"/>
          </w:tcPr>
          <w:p w14:paraId="40EB7F32" w14:textId="75E5A21B"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olor w:val="000000"/>
                <w:w w:val="90"/>
                <w:sz w:val="16"/>
                <w:szCs w:val="16"/>
              </w:rPr>
              <w:t>2 unit</w:t>
            </w:r>
          </w:p>
        </w:tc>
        <w:tc>
          <w:tcPr>
            <w:tcW w:w="1446" w:type="dxa"/>
          </w:tcPr>
          <w:p w14:paraId="257B65F3" w14:textId="0F74E758" w:rsidR="00124682" w:rsidRPr="00BA798E" w:rsidRDefault="00124682" w:rsidP="0012468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10.000.000</w:t>
            </w:r>
          </w:p>
        </w:tc>
        <w:tc>
          <w:tcPr>
            <w:tcW w:w="822" w:type="dxa"/>
          </w:tcPr>
          <w:p w14:paraId="0A02EB61" w14:textId="7D3BE1A4"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 xml:space="preserve">2 unit </w:t>
            </w:r>
          </w:p>
        </w:tc>
        <w:tc>
          <w:tcPr>
            <w:tcW w:w="1446" w:type="dxa"/>
          </w:tcPr>
          <w:p w14:paraId="2D0CA262" w14:textId="5A10AA06" w:rsidR="00124682" w:rsidRPr="00BA798E" w:rsidRDefault="00124682" w:rsidP="0012468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22.000.000</w:t>
            </w:r>
          </w:p>
        </w:tc>
        <w:tc>
          <w:tcPr>
            <w:tcW w:w="822" w:type="dxa"/>
          </w:tcPr>
          <w:p w14:paraId="58BE61A4" w14:textId="70760439"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2 unit</w:t>
            </w:r>
          </w:p>
        </w:tc>
        <w:tc>
          <w:tcPr>
            <w:tcW w:w="1447" w:type="dxa"/>
          </w:tcPr>
          <w:p w14:paraId="1AB4BAD4" w14:textId="6D57E48C" w:rsidR="00124682" w:rsidRPr="00BA798E" w:rsidRDefault="00124682" w:rsidP="00124682">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sz w:val="16"/>
                <w:szCs w:val="16"/>
              </w:rPr>
              <w:t>35.000.000</w:t>
            </w:r>
          </w:p>
        </w:tc>
        <w:tc>
          <w:tcPr>
            <w:tcW w:w="821" w:type="dxa"/>
            <w:gridSpan w:val="2"/>
          </w:tcPr>
          <w:p w14:paraId="22702039" w14:textId="4C8482F3"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2 unit</w:t>
            </w:r>
          </w:p>
        </w:tc>
        <w:tc>
          <w:tcPr>
            <w:tcW w:w="1447" w:type="dxa"/>
          </w:tcPr>
          <w:p w14:paraId="4290EFF1" w14:textId="654C876D" w:rsidR="00124682" w:rsidRPr="00BA798E" w:rsidRDefault="00124682" w:rsidP="00124682">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en-ID"/>
              </w:rPr>
            </w:pPr>
            <w:r w:rsidRPr="00BA798E">
              <w:rPr>
                <w:rFonts w:ascii="Bookman Old Style" w:hAnsi="Bookman Old Style"/>
                <w:sz w:val="16"/>
                <w:szCs w:val="16"/>
              </w:rPr>
              <w:t>67.000.000</w:t>
            </w:r>
          </w:p>
        </w:tc>
        <w:tc>
          <w:tcPr>
            <w:tcW w:w="538" w:type="dxa"/>
            <w:gridSpan w:val="2"/>
          </w:tcPr>
          <w:p w14:paraId="4D51C418" w14:textId="77777777"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124682" w:rsidRPr="007830A0" w14:paraId="03440E01" w14:textId="77777777" w:rsidTr="00AA74E2">
        <w:trPr>
          <w:trHeight w:val="883"/>
        </w:trPr>
        <w:tc>
          <w:tcPr>
            <w:tcW w:w="1163" w:type="dxa"/>
            <w:tcBorders>
              <w:bottom w:val="single" w:sz="4" w:space="0" w:color="000000"/>
            </w:tcBorders>
          </w:tcPr>
          <w:p w14:paraId="064C76EE" w14:textId="77777777"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3E7B36D8" w14:textId="77777777"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17F3C0A8" w14:textId="1CFF05E0" w:rsidR="00124682" w:rsidRPr="00E164F5" w:rsidRDefault="00E164F5" w:rsidP="00124682">
            <w:pPr>
              <w:pStyle w:val="ListParagraph1"/>
              <w:autoSpaceDE w:val="0"/>
              <w:autoSpaceDN w:val="0"/>
              <w:adjustRightInd w:val="0"/>
              <w:snapToGrid w:val="0"/>
              <w:spacing w:after="0" w:line="240" w:lineRule="auto"/>
              <w:ind w:left="0"/>
              <w:rPr>
                <w:rFonts w:ascii="Bookman Old Style" w:hAnsi="Bookman Old Style" w:cs="Arial"/>
                <w:b/>
                <w:sz w:val="16"/>
                <w:szCs w:val="16"/>
              </w:rPr>
            </w:pPr>
            <w:r>
              <w:rPr>
                <w:rFonts w:ascii="Bookman Old Style" w:hAnsi="Bookman Old Style" w:cs="Arial"/>
                <w:b/>
                <w:sz w:val="16"/>
                <w:szCs w:val="16"/>
              </w:rPr>
              <w:t>7.01.02</w:t>
            </w:r>
          </w:p>
        </w:tc>
        <w:tc>
          <w:tcPr>
            <w:tcW w:w="1559" w:type="dxa"/>
          </w:tcPr>
          <w:p w14:paraId="7D32ABBE" w14:textId="6945A747" w:rsidR="00124682" w:rsidRPr="00BA798E" w:rsidRDefault="00124682" w:rsidP="00124682">
            <w:pPr>
              <w:pStyle w:val="ListParagraph1"/>
              <w:autoSpaceDE w:val="0"/>
              <w:autoSpaceDN w:val="0"/>
              <w:adjustRightInd w:val="0"/>
              <w:snapToGrid w:val="0"/>
              <w:spacing w:after="0" w:line="240" w:lineRule="auto"/>
              <w:ind w:left="0"/>
              <w:rPr>
                <w:rFonts w:ascii="Bookman Old Style" w:hAnsi="Bookman Old Style" w:cs="Arial"/>
                <w:b/>
                <w:sz w:val="16"/>
                <w:szCs w:val="16"/>
              </w:rPr>
            </w:pPr>
            <w:r w:rsidRPr="00BA798E">
              <w:rPr>
                <w:rFonts w:ascii="Bookman Old Style" w:hAnsi="Bookman Old Style"/>
                <w:b/>
                <w:w w:val="90"/>
                <w:sz w:val="16"/>
                <w:szCs w:val="16"/>
              </w:rPr>
              <w:t>PROGRAM</w:t>
            </w:r>
            <w:r w:rsidRPr="00BA798E">
              <w:rPr>
                <w:rFonts w:ascii="Bookman Old Style" w:hAnsi="Bookman Old Style"/>
                <w:b/>
                <w:spacing w:val="1"/>
                <w:w w:val="90"/>
                <w:sz w:val="16"/>
                <w:szCs w:val="16"/>
              </w:rPr>
              <w:t xml:space="preserve"> </w:t>
            </w:r>
            <w:r w:rsidRPr="00BA798E">
              <w:rPr>
                <w:rFonts w:ascii="Bookman Old Style" w:hAnsi="Bookman Old Style"/>
                <w:b/>
                <w:w w:val="80"/>
                <w:sz w:val="16"/>
                <w:szCs w:val="16"/>
              </w:rPr>
              <w:t>PENYELENGGARAAN</w:t>
            </w:r>
            <w:r w:rsidRPr="00BA798E">
              <w:rPr>
                <w:rFonts w:ascii="Bookman Old Style" w:hAnsi="Bookman Old Style"/>
                <w:b/>
                <w:spacing w:val="1"/>
                <w:w w:val="80"/>
                <w:sz w:val="16"/>
                <w:szCs w:val="16"/>
              </w:rPr>
              <w:t xml:space="preserve"> </w:t>
            </w:r>
            <w:r w:rsidRPr="00BA798E">
              <w:rPr>
                <w:rFonts w:ascii="Bookman Old Style" w:hAnsi="Bookman Old Style"/>
                <w:b/>
                <w:w w:val="80"/>
                <w:sz w:val="16"/>
                <w:szCs w:val="16"/>
              </w:rPr>
              <w:t>PEMERINTAHAN</w:t>
            </w:r>
            <w:r w:rsidRPr="00BA798E">
              <w:rPr>
                <w:rFonts w:ascii="Bookman Old Style" w:hAnsi="Bookman Old Style"/>
                <w:b/>
                <w:spacing w:val="10"/>
                <w:w w:val="80"/>
                <w:sz w:val="16"/>
                <w:szCs w:val="16"/>
              </w:rPr>
              <w:t xml:space="preserve"> </w:t>
            </w:r>
            <w:r w:rsidRPr="00BA798E">
              <w:rPr>
                <w:rFonts w:ascii="Bookman Old Style" w:hAnsi="Bookman Old Style"/>
                <w:b/>
                <w:w w:val="80"/>
                <w:sz w:val="16"/>
                <w:szCs w:val="16"/>
              </w:rPr>
              <w:t>DAN</w:t>
            </w:r>
            <w:r w:rsidRPr="00BA798E">
              <w:rPr>
                <w:rFonts w:ascii="Bookman Old Style" w:hAnsi="Bookman Old Style"/>
                <w:b/>
                <w:spacing w:val="-32"/>
                <w:w w:val="80"/>
                <w:sz w:val="16"/>
                <w:szCs w:val="16"/>
              </w:rPr>
              <w:t xml:space="preserve"> </w:t>
            </w:r>
            <w:r w:rsidRPr="00BA798E">
              <w:rPr>
                <w:rFonts w:ascii="Bookman Old Style" w:hAnsi="Bookman Old Style"/>
                <w:b/>
                <w:w w:val="80"/>
                <w:sz w:val="16"/>
                <w:szCs w:val="16"/>
              </w:rPr>
              <w:t>PELAYANAN</w:t>
            </w:r>
            <w:r w:rsidRPr="00BA798E">
              <w:rPr>
                <w:rFonts w:ascii="Bookman Old Style" w:hAnsi="Bookman Old Style"/>
                <w:b/>
                <w:spacing w:val="8"/>
                <w:w w:val="80"/>
                <w:sz w:val="16"/>
                <w:szCs w:val="16"/>
              </w:rPr>
              <w:t xml:space="preserve"> </w:t>
            </w:r>
            <w:r w:rsidRPr="00BA798E">
              <w:rPr>
                <w:rFonts w:ascii="Bookman Old Style" w:hAnsi="Bookman Old Style"/>
                <w:b/>
                <w:w w:val="80"/>
                <w:sz w:val="16"/>
                <w:szCs w:val="16"/>
              </w:rPr>
              <w:t>PUBLIK</w:t>
            </w:r>
          </w:p>
        </w:tc>
        <w:tc>
          <w:tcPr>
            <w:tcW w:w="1559" w:type="dxa"/>
          </w:tcPr>
          <w:p w14:paraId="1BF39981" w14:textId="302F34B2" w:rsidR="00124682" w:rsidRPr="00BA798E" w:rsidRDefault="00124682" w:rsidP="00124682">
            <w:pPr>
              <w:pStyle w:val="ListParagraph1"/>
              <w:autoSpaceDE w:val="0"/>
              <w:autoSpaceDN w:val="0"/>
              <w:adjustRightInd w:val="0"/>
              <w:snapToGrid w:val="0"/>
              <w:spacing w:after="0" w:line="240" w:lineRule="auto"/>
              <w:ind w:left="0"/>
              <w:rPr>
                <w:rFonts w:ascii="Bookman Old Style" w:hAnsi="Bookman Old Style" w:cs="Arial"/>
                <w:b/>
                <w:sz w:val="16"/>
                <w:szCs w:val="16"/>
              </w:rPr>
            </w:pPr>
            <w:r w:rsidRPr="00BA798E">
              <w:rPr>
                <w:rFonts w:ascii="Bookman Old Style" w:hAnsi="Bookman Old Style"/>
                <w:b/>
                <w:w w:val="90"/>
                <w:sz w:val="16"/>
                <w:szCs w:val="16"/>
              </w:rPr>
              <w:t>Indeks</w:t>
            </w:r>
            <w:r w:rsidRPr="00BA798E">
              <w:rPr>
                <w:rFonts w:ascii="Bookman Old Style" w:hAnsi="Bookman Old Style"/>
                <w:b/>
                <w:spacing w:val="1"/>
                <w:w w:val="90"/>
                <w:sz w:val="16"/>
                <w:szCs w:val="16"/>
              </w:rPr>
              <w:t xml:space="preserve"> </w:t>
            </w:r>
            <w:r w:rsidRPr="00BA798E">
              <w:rPr>
                <w:rFonts w:ascii="Bookman Old Style" w:hAnsi="Bookman Old Style"/>
                <w:b/>
                <w:w w:val="90"/>
                <w:sz w:val="16"/>
                <w:szCs w:val="16"/>
              </w:rPr>
              <w:t>Kepuasan</w:t>
            </w:r>
            <w:r w:rsidRPr="00BA798E">
              <w:rPr>
                <w:rFonts w:ascii="Bookman Old Style" w:hAnsi="Bookman Old Style"/>
                <w:b/>
                <w:spacing w:val="-37"/>
                <w:w w:val="90"/>
                <w:sz w:val="16"/>
                <w:szCs w:val="16"/>
              </w:rPr>
              <w:t xml:space="preserve"> </w:t>
            </w:r>
            <w:r w:rsidRPr="00BA798E">
              <w:rPr>
                <w:rFonts w:ascii="Bookman Old Style" w:hAnsi="Bookman Old Style"/>
                <w:b/>
                <w:w w:val="80"/>
                <w:sz w:val="16"/>
                <w:szCs w:val="16"/>
              </w:rPr>
              <w:t>Masyarakat</w:t>
            </w:r>
          </w:p>
        </w:tc>
        <w:tc>
          <w:tcPr>
            <w:tcW w:w="709" w:type="dxa"/>
          </w:tcPr>
          <w:p w14:paraId="6B54988B" w14:textId="37730E1F" w:rsidR="00124682" w:rsidRPr="00BA798E" w:rsidRDefault="00187FAE" w:rsidP="00124682">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r>
              <w:rPr>
                <w:rFonts w:ascii="Bookman Old Style" w:hAnsi="Bookman Old Style"/>
                <w:b/>
                <w:w w:val="90"/>
                <w:sz w:val="16"/>
                <w:szCs w:val="16"/>
              </w:rPr>
              <w:t>84,925</w:t>
            </w:r>
          </w:p>
        </w:tc>
        <w:tc>
          <w:tcPr>
            <w:tcW w:w="822" w:type="dxa"/>
          </w:tcPr>
          <w:p w14:paraId="276CEC8E" w14:textId="662723E7"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r w:rsidRPr="00BA798E">
              <w:rPr>
                <w:rFonts w:ascii="Bookman Old Style" w:hAnsi="Bookman Old Style"/>
                <w:b/>
                <w:w w:val="90"/>
                <w:sz w:val="16"/>
                <w:szCs w:val="16"/>
              </w:rPr>
              <w:t>85,1</w:t>
            </w:r>
          </w:p>
        </w:tc>
        <w:tc>
          <w:tcPr>
            <w:tcW w:w="1446" w:type="dxa"/>
          </w:tcPr>
          <w:p w14:paraId="18BBD855" w14:textId="422685E9" w:rsidR="00124682" w:rsidRPr="00BA798E" w:rsidRDefault="00124682" w:rsidP="00124682">
            <w:pPr>
              <w:pStyle w:val="ListParagraph1"/>
              <w:autoSpaceDE w:val="0"/>
              <w:autoSpaceDN w:val="0"/>
              <w:adjustRightInd w:val="0"/>
              <w:snapToGrid w:val="0"/>
              <w:spacing w:after="0" w:line="240" w:lineRule="auto"/>
              <w:ind w:left="0"/>
              <w:jc w:val="right"/>
              <w:rPr>
                <w:rFonts w:ascii="Bookman Old Style" w:hAnsi="Bookman Old Style" w:cs="Arial"/>
                <w:b/>
                <w:sz w:val="16"/>
                <w:szCs w:val="16"/>
              </w:rPr>
            </w:pPr>
            <w:r w:rsidRPr="00BA798E">
              <w:rPr>
                <w:rFonts w:ascii="Bookman Old Style" w:hAnsi="Bookman Old Style"/>
                <w:b/>
                <w:w w:val="90"/>
                <w:sz w:val="16"/>
                <w:szCs w:val="16"/>
              </w:rPr>
              <w:t>900.000</w:t>
            </w:r>
          </w:p>
        </w:tc>
        <w:tc>
          <w:tcPr>
            <w:tcW w:w="822" w:type="dxa"/>
          </w:tcPr>
          <w:p w14:paraId="7966F90F" w14:textId="5CEA1801"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r w:rsidRPr="00BA798E">
              <w:rPr>
                <w:rFonts w:ascii="Bookman Old Style" w:hAnsi="Bookman Old Style"/>
                <w:b/>
                <w:w w:val="90"/>
                <w:sz w:val="16"/>
                <w:szCs w:val="16"/>
              </w:rPr>
              <w:t>85,3</w:t>
            </w:r>
          </w:p>
        </w:tc>
        <w:tc>
          <w:tcPr>
            <w:tcW w:w="1446" w:type="dxa"/>
          </w:tcPr>
          <w:p w14:paraId="7E6DBFE3" w14:textId="08FD5A99" w:rsidR="00124682" w:rsidRPr="00BA798E" w:rsidRDefault="00124682" w:rsidP="00124682">
            <w:pPr>
              <w:pStyle w:val="ListParagraph1"/>
              <w:autoSpaceDE w:val="0"/>
              <w:autoSpaceDN w:val="0"/>
              <w:adjustRightInd w:val="0"/>
              <w:snapToGrid w:val="0"/>
              <w:spacing w:after="0" w:line="240" w:lineRule="auto"/>
              <w:ind w:left="0"/>
              <w:jc w:val="right"/>
              <w:rPr>
                <w:rFonts w:ascii="Bookman Old Style" w:hAnsi="Bookman Old Style" w:cs="Arial"/>
                <w:b/>
                <w:sz w:val="16"/>
                <w:szCs w:val="16"/>
              </w:rPr>
            </w:pPr>
            <w:r w:rsidRPr="00BA798E">
              <w:rPr>
                <w:rFonts w:ascii="Bookman Old Style" w:hAnsi="Bookman Old Style"/>
                <w:b/>
                <w:w w:val="90"/>
                <w:sz w:val="16"/>
                <w:szCs w:val="16"/>
              </w:rPr>
              <w:t>945.000</w:t>
            </w:r>
          </w:p>
        </w:tc>
        <w:tc>
          <w:tcPr>
            <w:tcW w:w="822" w:type="dxa"/>
          </w:tcPr>
          <w:p w14:paraId="53676904" w14:textId="50509AFF"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r w:rsidRPr="00BA798E">
              <w:rPr>
                <w:rFonts w:ascii="Bookman Old Style" w:hAnsi="Bookman Old Style"/>
                <w:b/>
                <w:w w:val="90"/>
                <w:sz w:val="16"/>
                <w:szCs w:val="16"/>
              </w:rPr>
              <w:t>85,51</w:t>
            </w:r>
          </w:p>
        </w:tc>
        <w:tc>
          <w:tcPr>
            <w:tcW w:w="1447" w:type="dxa"/>
          </w:tcPr>
          <w:p w14:paraId="41349A8A" w14:textId="701B5933"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r w:rsidRPr="00BA798E">
              <w:rPr>
                <w:rFonts w:ascii="Bookman Old Style" w:hAnsi="Bookman Old Style"/>
                <w:b/>
                <w:w w:val="90"/>
                <w:sz w:val="16"/>
                <w:szCs w:val="16"/>
              </w:rPr>
              <w:t>993.000</w:t>
            </w:r>
          </w:p>
        </w:tc>
        <w:tc>
          <w:tcPr>
            <w:tcW w:w="821" w:type="dxa"/>
            <w:gridSpan w:val="2"/>
          </w:tcPr>
          <w:p w14:paraId="1A19830A" w14:textId="202D2B15"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r w:rsidRPr="00BA798E">
              <w:rPr>
                <w:rFonts w:ascii="Bookman Old Style" w:hAnsi="Bookman Old Style"/>
                <w:b/>
                <w:w w:val="90"/>
                <w:sz w:val="16"/>
                <w:szCs w:val="16"/>
              </w:rPr>
              <w:t>85,51</w:t>
            </w:r>
          </w:p>
        </w:tc>
        <w:tc>
          <w:tcPr>
            <w:tcW w:w="1447" w:type="dxa"/>
          </w:tcPr>
          <w:p w14:paraId="5FC4E77B" w14:textId="35EBE087" w:rsidR="00124682" w:rsidRPr="00BA798E" w:rsidRDefault="00124682" w:rsidP="00124682">
            <w:pPr>
              <w:pStyle w:val="ListParagraph1"/>
              <w:autoSpaceDE w:val="0"/>
              <w:autoSpaceDN w:val="0"/>
              <w:adjustRightInd w:val="0"/>
              <w:snapToGrid w:val="0"/>
              <w:spacing w:after="0" w:line="240" w:lineRule="auto"/>
              <w:ind w:left="0"/>
              <w:jc w:val="right"/>
              <w:rPr>
                <w:rFonts w:ascii="Bookman Old Style" w:hAnsi="Bookman Old Style" w:cs="Arial"/>
                <w:b/>
                <w:sz w:val="16"/>
                <w:szCs w:val="16"/>
              </w:rPr>
            </w:pPr>
            <w:r w:rsidRPr="00BA798E">
              <w:rPr>
                <w:rFonts w:ascii="Bookman Old Style" w:hAnsi="Bookman Old Style"/>
                <w:b/>
                <w:w w:val="85"/>
                <w:sz w:val="16"/>
                <w:szCs w:val="16"/>
              </w:rPr>
              <w:t>2.838.000</w:t>
            </w:r>
          </w:p>
        </w:tc>
        <w:tc>
          <w:tcPr>
            <w:tcW w:w="538" w:type="dxa"/>
            <w:gridSpan w:val="2"/>
          </w:tcPr>
          <w:p w14:paraId="1FF13326" w14:textId="25BB6CA4"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proofErr w:type="spellStart"/>
            <w:r w:rsidRPr="00BA798E">
              <w:rPr>
                <w:rFonts w:ascii="Bookman Old Style" w:hAnsi="Bookman Old Style" w:cs="Arial"/>
                <w:b/>
                <w:sz w:val="16"/>
                <w:szCs w:val="16"/>
                <w:lang w:val="en-ID"/>
              </w:rPr>
              <w:t>Kec</w:t>
            </w:r>
            <w:proofErr w:type="spellEnd"/>
            <w:r w:rsidRPr="00BA798E">
              <w:rPr>
                <w:rFonts w:ascii="Bookman Old Style" w:hAnsi="Bookman Old Style" w:cs="Arial"/>
                <w:b/>
                <w:sz w:val="16"/>
                <w:szCs w:val="16"/>
                <w:lang w:val="en-ID"/>
              </w:rPr>
              <w:t xml:space="preserve">. </w:t>
            </w:r>
            <w:proofErr w:type="spellStart"/>
            <w:r w:rsidRPr="00BA798E">
              <w:rPr>
                <w:rFonts w:ascii="Bookman Old Style" w:hAnsi="Bookman Old Style" w:cs="Arial"/>
                <w:b/>
                <w:sz w:val="16"/>
                <w:szCs w:val="16"/>
              </w:rPr>
              <w:t>Ngargoyoso</w:t>
            </w:r>
            <w:proofErr w:type="spellEnd"/>
          </w:p>
        </w:tc>
      </w:tr>
      <w:tr w:rsidR="00124682" w:rsidRPr="007830A0" w14:paraId="70BCE4D3" w14:textId="77777777" w:rsidTr="00AA74E2">
        <w:trPr>
          <w:trHeight w:val="1639"/>
        </w:trPr>
        <w:tc>
          <w:tcPr>
            <w:tcW w:w="1163" w:type="dxa"/>
            <w:tcBorders>
              <w:bottom w:val="single" w:sz="4" w:space="0" w:color="000000"/>
            </w:tcBorders>
          </w:tcPr>
          <w:p w14:paraId="276F2587" w14:textId="77777777"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6DFF8175" w14:textId="77777777"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5730759F" w14:textId="77777777" w:rsidR="00124682" w:rsidRDefault="00E164F5" w:rsidP="00124682">
            <w:pPr>
              <w:pStyle w:val="ListParagraph1"/>
              <w:autoSpaceDE w:val="0"/>
              <w:autoSpaceDN w:val="0"/>
              <w:adjustRightInd w:val="0"/>
              <w:snapToGrid w:val="0"/>
              <w:spacing w:after="0" w:line="240" w:lineRule="auto"/>
              <w:ind w:left="0"/>
              <w:rPr>
                <w:rFonts w:ascii="Bookman Old Style" w:hAnsi="Bookman Old Style" w:cs="Arial"/>
                <w:b/>
                <w:sz w:val="16"/>
                <w:szCs w:val="16"/>
                <w:lang w:val="en-ID"/>
              </w:rPr>
            </w:pPr>
            <w:r w:rsidRPr="00E164F5">
              <w:rPr>
                <w:rFonts w:ascii="Bookman Old Style" w:hAnsi="Bookman Old Style" w:cs="Arial"/>
                <w:b/>
                <w:sz w:val="16"/>
                <w:szCs w:val="16"/>
                <w:lang w:val="en-ID"/>
              </w:rPr>
              <w:t>7.01.02.2.02</w:t>
            </w:r>
          </w:p>
          <w:p w14:paraId="7E166866" w14:textId="7605CA57" w:rsidR="00572390" w:rsidRPr="001B1DE2" w:rsidRDefault="00572390" w:rsidP="00124682">
            <w:pPr>
              <w:pStyle w:val="ListParagraph1"/>
              <w:autoSpaceDE w:val="0"/>
              <w:autoSpaceDN w:val="0"/>
              <w:adjustRightInd w:val="0"/>
              <w:snapToGrid w:val="0"/>
              <w:spacing w:after="0" w:line="240" w:lineRule="auto"/>
              <w:ind w:left="0"/>
              <w:rPr>
                <w:rFonts w:ascii="Bookman Old Style" w:hAnsi="Bookman Old Style" w:cs="Arial"/>
                <w:b/>
                <w:i/>
                <w:sz w:val="16"/>
                <w:szCs w:val="16"/>
              </w:rPr>
            </w:pPr>
          </w:p>
        </w:tc>
        <w:tc>
          <w:tcPr>
            <w:tcW w:w="1559" w:type="dxa"/>
          </w:tcPr>
          <w:p w14:paraId="3CB01DD8" w14:textId="03448693" w:rsidR="00124682" w:rsidRPr="00BA798E" w:rsidRDefault="00124682" w:rsidP="00124682">
            <w:pPr>
              <w:pStyle w:val="ListParagraph1"/>
              <w:autoSpaceDE w:val="0"/>
              <w:autoSpaceDN w:val="0"/>
              <w:adjustRightInd w:val="0"/>
              <w:snapToGrid w:val="0"/>
              <w:spacing w:after="0" w:line="240" w:lineRule="auto"/>
              <w:ind w:left="0"/>
              <w:rPr>
                <w:rFonts w:ascii="Bookman Old Style" w:hAnsi="Bookman Old Style" w:cs="Arial"/>
                <w:b/>
                <w:bCs/>
                <w:i/>
                <w:sz w:val="16"/>
                <w:szCs w:val="16"/>
              </w:rPr>
            </w:pPr>
            <w:r w:rsidRPr="004826E8">
              <w:rPr>
                <w:rFonts w:ascii="Bookman Old Style" w:hAnsi="Bookman Old Style"/>
                <w:b/>
                <w:i/>
                <w:color w:val="000000"/>
                <w:w w:val="90"/>
                <w:sz w:val="16"/>
                <w:szCs w:val="16"/>
              </w:rPr>
              <w:t>Penyelenggaraan urusan Pemerintahan yang tidak dilaksanakan oleh Unit Kerja Perangkat daerah yang ada di kecamatan</w:t>
            </w:r>
          </w:p>
        </w:tc>
        <w:tc>
          <w:tcPr>
            <w:tcW w:w="1559" w:type="dxa"/>
          </w:tcPr>
          <w:p w14:paraId="4B75CCFF" w14:textId="7A46A843" w:rsidR="00124682" w:rsidRPr="00BA798E" w:rsidRDefault="00124682" w:rsidP="00124682">
            <w:pPr>
              <w:pStyle w:val="ListParagraph1"/>
              <w:autoSpaceDE w:val="0"/>
              <w:autoSpaceDN w:val="0"/>
              <w:adjustRightInd w:val="0"/>
              <w:snapToGrid w:val="0"/>
              <w:spacing w:after="0" w:line="240" w:lineRule="auto"/>
              <w:ind w:left="0"/>
              <w:rPr>
                <w:rFonts w:ascii="Bookman Old Style" w:hAnsi="Bookman Old Style" w:cs="Arial"/>
                <w:b/>
                <w:bCs/>
                <w:i/>
                <w:sz w:val="16"/>
                <w:szCs w:val="16"/>
              </w:rPr>
            </w:pPr>
            <w:r w:rsidRPr="00D06859">
              <w:rPr>
                <w:rFonts w:ascii="Bookman Old Style" w:hAnsi="Bookman Old Style"/>
                <w:b/>
                <w:i/>
                <w:w w:val="90"/>
                <w:sz w:val="16"/>
                <w:szCs w:val="16"/>
              </w:rPr>
              <w:t>Meningkatnya Pelayanan kepada Masyarakat</w:t>
            </w:r>
          </w:p>
        </w:tc>
        <w:tc>
          <w:tcPr>
            <w:tcW w:w="709" w:type="dxa"/>
          </w:tcPr>
          <w:p w14:paraId="01463133" w14:textId="626D9A49"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
                <w:bCs/>
                <w:i/>
                <w:sz w:val="16"/>
                <w:szCs w:val="16"/>
              </w:rPr>
            </w:pPr>
            <w:r>
              <w:rPr>
                <w:rFonts w:ascii="Bookman Old Style" w:hAnsi="Bookman Old Style"/>
                <w:b/>
                <w:w w:val="90"/>
                <w:sz w:val="16"/>
                <w:szCs w:val="16"/>
              </w:rPr>
              <w:t>Na</w:t>
            </w:r>
          </w:p>
        </w:tc>
        <w:tc>
          <w:tcPr>
            <w:tcW w:w="822" w:type="dxa"/>
          </w:tcPr>
          <w:p w14:paraId="7CDA2DD7" w14:textId="10755EA0"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
                <w:bCs/>
                <w:i/>
                <w:sz w:val="16"/>
                <w:szCs w:val="16"/>
              </w:rPr>
            </w:pPr>
            <w:r w:rsidRPr="00BA798E">
              <w:rPr>
                <w:rFonts w:ascii="Bookman Old Style" w:hAnsi="Bookman Old Style"/>
                <w:b/>
                <w:w w:val="90"/>
                <w:sz w:val="16"/>
                <w:szCs w:val="16"/>
              </w:rPr>
              <w:t>85,1</w:t>
            </w:r>
          </w:p>
        </w:tc>
        <w:tc>
          <w:tcPr>
            <w:tcW w:w="1446" w:type="dxa"/>
          </w:tcPr>
          <w:p w14:paraId="591D99C6" w14:textId="1D724F77" w:rsidR="00124682" w:rsidRPr="00BA798E" w:rsidRDefault="00124682" w:rsidP="00124682">
            <w:pPr>
              <w:pStyle w:val="ListParagraph1"/>
              <w:autoSpaceDE w:val="0"/>
              <w:autoSpaceDN w:val="0"/>
              <w:adjustRightInd w:val="0"/>
              <w:snapToGrid w:val="0"/>
              <w:spacing w:after="0" w:line="240" w:lineRule="auto"/>
              <w:ind w:left="0"/>
              <w:jc w:val="right"/>
              <w:rPr>
                <w:rFonts w:ascii="Bookman Old Style" w:hAnsi="Bookman Old Style" w:cs="Arial"/>
                <w:b/>
                <w:bCs/>
                <w:i/>
                <w:sz w:val="16"/>
                <w:szCs w:val="16"/>
                <w:lang w:val="en-ID"/>
              </w:rPr>
            </w:pPr>
            <w:r w:rsidRPr="00BA798E">
              <w:rPr>
                <w:rFonts w:ascii="Bookman Old Style" w:hAnsi="Bookman Old Style"/>
                <w:b/>
                <w:w w:val="90"/>
                <w:sz w:val="16"/>
                <w:szCs w:val="16"/>
              </w:rPr>
              <w:t>900.000</w:t>
            </w:r>
          </w:p>
        </w:tc>
        <w:tc>
          <w:tcPr>
            <w:tcW w:w="822" w:type="dxa"/>
          </w:tcPr>
          <w:p w14:paraId="5FA1324B" w14:textId="7387E026"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
                <w:bCs/>
                <w:i/>
                <w:sz w:val="16"/>
                <w:szCs w:val="16"/>
                <w:lang w:val="en-ID"/>
              </w:rPr>
            </w:pPr>
            <w:r w:rsidRPr="00BA798E">
              <w:rPr>
                <w:rFonts w:ascii="Bookman Old Style" w:hAnsi="Bookman Old Style"/>
                <w:b/>
                <w:w w:val="90"/>
                <w:sz w:val="16"/>
                <w:szCs w:val="16"/>
              </w:rPr>
              <w:t>85,3</w:t>
            </w:r>
          </w:p>
        </w:tc>
        <w:tc>
          <w:tcPr>
            <w:tcW w:w="1446" w:type="dxa"/>
          </w:tcPr>
          <w:p w14:paraId="461360A1" w14:textId="59F72F11" w:rsidR="00124682" w:rsidRPr="00BA798E" w:rsidRDefault="00124682" w:rsidP="00124682">
            <w:pPr>
              <w:pStyle w:val="ListParagraph1"/>
              <w:autoSpaceDE w:val="0"/>
              <w:autoSpaceDN w:val="0"/>
              <w:adjustRightInd w:val="0"/>
              <w:snapToGrid w:val="0"/>
              <w:spacing w:after="0" w:line="240" w:lineRule="auto"/>
              <w:ind w:left="0"/>
              <w:jc w:val="right"/>
              <w:rPr>
                <w:rFonts w:ascii="Bookman Old Style" w:hAnsi="Bookman Old Style" w:cs="Arial"/>
                <w:b/>
                <w:bCs/>
                <w:i/>
                <w:sz w:val="16"/>
                <w:szCs w:val="16"/>
                <w:lang w:val="en-ID"/>
              </w:rPr>
            </w:pPr>
            <w:r w:rsidRPr="00BA798E">
              <w:rPr>
                <w:rFonts w:ascii="Bookman Old Style" w:hAnsi="Bookman Old Style"/>
                <w:b/>
                <w:w w:val="90"/>
                <w:sz w:val="16"/>
                <w:szCs w:val="16"/>
              </w:rPr>
              <w:t>945.000</w:t>
            </w:r>
          </w:p>
        </w:tc>
        <w:tc>
          <w:tcPr>
            <w:tcW w:w="822" w:type="dxa"/>
          </w:tcPr>
          <w:p w14:paraId="706EE437" w14:textId="6B2E7902"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
                <w:bCs/>
                <w:i/>
                <w:sz w:val="16"/>
                <w:szCs w:val="16"/>
                <w:lang w:val="en-ID"/>
              </w:rPr>
            </w:pPr>
            <w:r w:rsidRPr="00BA798E">
              <w:rPr>
                <w:rFonts w:ascii="Bookman Old Style" w:hAnsi="Bookman Old Style"/>
                <w:b/>
                <w:w w:val="90"/>
                <w:sz w:val="16"/>
                <w:szCs w:val="16"/>
              </w:rPr>
              <w:t>85,51</w:t>
            </w:r>
          </w:p>
        </w:tc>
        <w:tc>
          <w:tcPr>
            <w:tcW w:w="1447" w:type="dxa"/>
          </w:tcPr>
          <w:p w14:paraId="6936091D" w14:textId="651D9C70"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
                <w:bCs/>
                <w:i/>
                <w:sz w:val="16"/>
                <w:szCs w:val="16"/>
                <w:lang w:val="en-ID"/>
              </w:rPr>
            </w:pPr>
            <w:r w:rsidRPr="00BA798E">
              <w:rPr>
                <w:rFonts w:ascii="Bookman Old Style" w:hAnsi="Bookman Old Style"/>
                <w:b/>
                <w:w w:val="90"/>
                <w:sz w:val="16"/>
                <w:szCs w:val="16"/>
              </w:rPr>
              <w:t>993.000</w:t>
            </w:r>
          </w:p>
        </w:tc>
        <w:tc>
          <w:tcPr>
            <w:tcW w:w="821" w:type="dxa"/>
            <w:gridSpan w:val="2"/>
          </w:tcPr>
          <w:p w14:paraId="5908968B" w14:textId="1E21E787"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
                <w:bCs/>
                <w:i/>
                <w:sz w:val="16"/>
                <w:szCs w:val="16"/>
                <w:lang w:val="en-ID"/>
              </w:rPr>
            </w:pPr>
            <w:r w:rsidRPr="00BA798E">
              <w:rPr>
                <w:rFonts w:ascii="Bookman Old Style" w:hAnsi="Bookman Old Style"/>
                <w:b/>
                <w:w w:val="90"/>
                <w:sz w:val="16"/>
                <w:szCs w:val="16"/>
              </w:rPr>
              <w:t>85,51</w:t>
            </w:r>
          </w:p>
        </w:tc>
        <w:tc>
          <w:tcPr>
            <w:tcW w:w="1447" w:type="dxa"/>
          </w:tcPr>
          <w:p w14:paraId="398439BF" w14:textId="667CE7FB" w:rsidR="00124682" w:rsidRPr="00BA798E" w:rsidRDefault="00124682" w:rsidP="00124682">
            <w:pPr>
              <w:pStyle w:val="ListParagraph1"/>
              <w:autoSpaceDE w:val="0"/>
              <w:autoSpaceDN w:val="0"/>
              <w:adjustRightInd w:val="0"/>
              <w:snapToGrid w:val="0"/>
              <w:spacing w:after="0" w:line="240" w:lineRule="auto"/>
              <w:ind w:left="0"/>
              <w:jc w:val="right"/>
              <w:rPr>
                <w:rFonts w:ascii="Bookman Old Style" w:hAnsi="Bookman Old Style" w:cs="Arial"/>
                <w:b/>
                <w:bCs/>
                <w:i/>
                <w:sz w:val="16"/>
                <w:szCs w:val="16"/>
                <w:lang w:val="en-ID"/>
              </w:rPr>
            </w:pPr>
            <w:r w:rsidRPr="00BA798E">
              <w:rPr>
                <w:rFonts w:ascii="Bookman Old Style" w:hAnsi="Bookman Old Style"/>
                <w:b/>
                <w:w w:val="85"/>
                <w:sz w:val="16"/>
                <w:szCs w:val="16"/>
              </w:rPr>
              <w:t>2.838.000</w:t>
            </w:r>
          </w:p>
        </w:tc>
        <w:tc>
          <w:tcPr>
            <w:tcW w:w="538" w:type="dxa"/>
            <w:gridSpan w:val="2"/>
          </w:tcPr>
          <w:p w14:paraId="20A839C4" w14:textId="77777777"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124682" w:rsidRPr="007830A0" w14:paraId="0AB1995E" w14:textId="77777777" w:rsidTr="00AA74E2">
        <w:tc>
          <w:tcPr>
            <w:tcW w:w="1163" w:type="dxa"/>
            <w:tcBorders>
              <w:bottom w:val="single" w:sz="4" w:space="0" w:color="000000"/>
            </w:tcBorders>
          </w:tcPr>
          <w:p w14:paraId="1AF86C43" w14:textId="77777777"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475DFED6" w14:textId="77777777"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7C062FEE" w14:textId="55E4832C" w:rsidR="00124682" w:rsidRPr="001B1DE2" w:rsidRDefault="00572390" w:rsidP="00124682">
            <w:pPr>
              <w:pStyle w:val="ListParagraph1"/>
              <w:autoSpaceDE w:val="0"/>
              <w:autoSpaceDN w:val="0"/>
              <w:adjustRightInd w:val="0"/>
              <w:snapToGrid w:val="0"/>
              <w:spacing w:after="0" w:line="240" w:lineRule="auto"/>
              <w:ind w:left="0"/>
              <w:rPr>
                <w:rFonts w:ascii="Bookman Old Style" w:hAnsi="Bookman Old Style" w:cs="Arial"/>
                <w:bCs/>
                <w:color w:val="000000" w:themeColor="text1"/>
                <w:sz w:val="14"/>
                <w:szCs w:val="14"/>
              </w:rPr>
            </w:pPr>
            <w:r w:rsidRPr="00572390">
              <w:rPr>
                <w:rFonts w:ascii="Bookman Old Style" w:hAnsi="Bookman Old Style" w:cs="Arial"/>
                <w:bCs/>
                <w:sz w:val="16"/>
                <w:szCs w:val="16"/>
                <w:lang w:val="en-ID"/>
              </w:rPr>
              <w:t>7.01.02.2.02.0002</w:t>
            </w:r>
          </w:p>
        </w:tc>
        <w:tc>
          <w:tcPr>
            <w:tcW w:w="1559" w:type="dxa"/>
          </w:tcPr>
          <w:p w14:paraId="1469B5A6" w14:textId="2785B587" w:rsidR="00124682" w:rsidRPr="00BB52AA" w:rsidRDefault="00124682" w:rsidP="00124682">
            <w:pPr>
              <w:pStyle w:val="ListParagraph1"/>
              <w:autoSpaceDE w:val="0"/>
              <w:autoSpaceDN w:val="0"/>
              <w:adjustRightInd w:val="0"/>
              <w:snapToGrid w:val="0"/>
              <w:spacing w:after="0" w:line="240" w:lineRule="auto"/>
              <w:ind w:left="0"/>
              <w:rPr>
                <w:rFonts w:ascii="Bookman Old Style" w:hAnsi="Bookman Old Style" w:cs="Arial"/>
                <w:color w:val="000000" w:themeColor="text1"/>
                <w:sz w:val="16"/>
                <w:szCs w:val="16"/>
              </w:rPr>
            </w:pPr>
            <w:r w:rsidRPr="004826E8">
              <w:rPr>
                <w:rFonts w:ascii="Bookman Old Style" w:hAnsi="Bookman Old Style"/>
                <w:color w:val="000000" w:themeColor="text1"/>
                <w:w w:val="90"/>
                <w:sz w:val="16"/>
                <w:szCs w:val="16"/>
                <w:lang w:val="fi-FI"/>
              </w:rPr>
              <w:t>Fasilitasi Percepatan pencapaian Standart Pelayanan Minimal di wilayah  Kecamatan</w:t>
            </w:r>
          </w:p>
        </w:tc>
        <w:tc>
          <w:tcPr>
            <w:tcW w:w="1559" w:type="dxa"/>
          </w:tcPr>
          <w:p w14:paraId="3C32E761" w14:textId="6F40B6D0" w:rsidR="00124682" w:rsidRPr="004826E8" w:rsidRDefault="00124682" w:rsidP="00124682">
            <w:pPr>
              <w:spacing w:after="0" w:line="240" w:lineRule="auto"/>
              <w:rPr>
                <w:rFonts w:ascii="Bookman Old Style" w:hAnsi="Bookman Old Style"/>
                <w:sz w:val="16"/>
                <w:szCs w:val="16"/>
              </w:rPr>
            </w:pPr>
            <w:r w:rsidRPr="004826E8">
              <w:rPr>
                <w:rFonts w:ascii="Bookman Old Style" w:hAnsi="Bookman Old Style"/>
                <w:sz w:val="16"/>
                <w:szCs w:val="16"/>
              </w:rPr>
              <w:t>Jumlah       Laporan       Fasilitasi       Percepatan Pencapaian    Standar    Pelayanan    Minimal    di</w:t>
            </w:r>
            <w:r w:rsidRPr="004826E8">
              <w:rPr>
                <w:rFonts w:ascii="Bookman Old Style" w:hAnsi="Bookman Old Style"/>
                <w:sz w:val="16"/>
                <w:szCs w:val="16"/>
              </w:rPr>
              <w:br/>
              <w:t>Wilayah Kecamatan</w:t>
            </w:r>
          </w:p>
          <w:p w14:paraId="366A6245" w14:textId="33968533" w:rsidR="00124682" w:rsidRPr="004826E8" w:rsidRDefault="00124682" w:rsidP="00124682">
            <w:pPr>
              <w:spacing w:after="0" w:line="240" w:lineRule="auto"/>
              <w:rPr>
                <w:rFonts w:ascii="Bookman Old Style" w:hAnsi="Bookman Old Style" w:cs="Arial"/>
                <w:color w:val="000000" w:themeColor="text1"/>
                <w:sz w:val="16"/>
                <w:szCs w:val="16"/>
              </w:rPr>
            </w:pPr>
          </w:p>
        </w:tc>
        <w:tc>
          <w:tcPr>
            <w:tcW w:w="709" w:type="dxa"/>
          </w:tcPr>
          <w:p w14:paraId="2A48B70D" w14:textId="5AEDC2A7" w:rsidR="00124682" w:rsidRPr="00BB52AA"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color w:val="000000" w:themeColor="text1"/>
                <w:sz w:val="16"/>
                <w:szCs w:val="16"/>
              </w:rPr>
            </w:pPr>
            <w:r>
              <w:rPr>
                <w:rFonts w:ascii="Bookman Old Style" w:hAnsi="Bookman Old Style" w:cs="Arial"/>
                <w:color w:val="000000" w:themeColor="text1"/>
                <w:sz w:val="16"/>
                <w:szCs w:val="16"/>
              </w:rPr>
              <w:t>Na</w:t>
            </w:r>
          </w:p>
        </w:tc>
        <w:tc>
          <w:tcPr>
            <w:tcW w:w="822" w:type="dxa"/>
          </w:tcPr>
          <w:p w14:paraId="686BD067" w14:textId="77777777" w:rsidR="00124682" w:rsidRDefault="00124682" w:rsidP="00124682">
            <w:pPr>
              <w:pStyle w:val="ListParagraph1"/>
              <w:autoSpaceDE w:val="0"/>
              <w:autoSpaceDN w:val="0"/>
              <w:adjustRightInd w:val="0"/>
              <w:snapToGrid w:val="0"/>
              <w:spacing w:after="0" w:line="240" w:lineRule="auto"/>
              <w:ind w:left="0"/>
              <w:jc w:val="center"/>
              <w:rPr>
                <w:rFonts w:ascii="Bookman Old Style" w:hAnsi="Bookman Old Style"/>
                <w:color w:val="000000" w:themeColor="text1"/>
                <w:w w:val="90"/>
                <w:sz w:val="16"/>
                <w:szCs w:val="16"/>
              </w:rPr>
            </w:pPr>
            <w:r>
              <w:rPr>
                <w:rFonts w:ascii="Bookman Old Style" w:hAnsi="Bookman Old Style"/>
                <w:color w:val="000000" w:themeColor="text1"/>
                <w:w w:val="90"/>
                <w:sz w:val="16"/>
                <w:szCs w:val="16"/>
              </w:rPr>
              <w:t>1 Laporan</w:t>
            </w:r>
          </w:p>
          <w:p w14:paraId="42A33A39" w14:textId="6C2BAA9C" w:rsidR="00124682" w:rsidRPr="00BB52AA"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color w:val="000000" w:themeColor="text1"/>
                <w:sz w:val="16"/>
                <w:szCs w:val="16"/>
              </w:rPr>
            </w:pPr>
          </w:p>
        </w:tc>
        <w:tc>
          <w:tcPr>
            <w:tcW w:w="1446" w:type="dxa"/>
          </w:tcPr>
          <w:p w14:paraId="0AFD8802" w14:textId="4BB31E98" w:rsidR="00124682" w:rsidRPr="00BB52AA" w:rsidRDefault="00124682" w:rsidP="00124682">
            <w:pPr>
              <w:pStyle w:val="ListParagraph1"/>
              <w:autoSpaceDE w:val="0"/>
              <w:autoSpaceDN w:val="0"/>
              <w:adjustRightInd w:val="0"/>
              <w:snapToGrid w:val="0"/>
              <w:spacing w:after="0" w:line="240" w:lineRule="auto"/>
              <w:ind w:left="0"/>
              <w:jc w:val="right"/>
              <w:rPr>
                <w:rFonts w:ascii="Bookman Old Style" w:hAnsi="Bookman Old Style" w:cs="Arial"/>
                <w:color w:val="000000" w:themeColor="text1"/>
                <w:sz w:val="16"/>
                <w:szCs w:val="16"/>
                <w:lang w:val="en-ID"/>
              </w:rPr>
            </w:pPr>
            <w:r w:rsidRPr="00BB52AA">
              <w:rPr>
                <w:rFonts w:ascii="Bookman Old Style" w:hAnsi="Bookman Old Style"/>
                <w:color w:val="000000" w:themeColor="text1"/>
                <w:w w:val="90"/>
                <w:sz w:val="16"/>
                <w:szCs w:val="16"/>
              </w:rPr>
              <w:t>900.000</w:t>
            </w:r>
          </w:p>
        </w:tc>
        <w:tc>
          <w:tcPr>
            <w:tcW w:w="822" w:type="dxa"/>
          </w:tcPr>
          <w:p w14:paraId="1AA12C73" w14:textId="77777777" w:rsidR="00124682" w:rsidRDefault="00124682" w:rsidP="00124682">
            <w:pPr>
              <w:pStyle w:val="ListParagraph1"/>
              <w:autoSpaceDE w:val="0"/>
              <w:autoSpaceDN w:val="0"/>
              <w:adjustRightInd w:val="0"/>
              <w:snapToGrid w:val="0"/>
              <w:spacing w:after="0" w:line="240" w:lineRule="auto"/>
              <w:ind w:left="0"/>
              <w:jc w:val="center"/>
              <w:rPr>
                <w:rFonts w:ascii="Bookman Old Style" w:hAnsi="Bookman Old Style"/>
                <w:color w:val="000000" w:themeColor="text1"/>
                <w:w w:val="90"/>
                <w:sz w:val="16"/>
                <w:szCs w:val="16"/>
              </w:rPr>
            </w:pPr>
            <w:r>
              <w:rPr>
                <w:rFonts w:ascii="Bookman Old Style" w:hAnsi="Bookman Old Style"/>
                <w:color w:val="000000" w:themeColor="text1"/>
                <w:w w:val="90"/>
                <w:sz w:val="16"/>
                <w:szCs w:val="16"/>
              </w:rPr>
              <w:t>1 Laporan</w:t>
            </w:r>
          </w:p>
          <w:p w14:paraId="3B576C66" w14:textId="623D2233" w:rsidR="00124682" w:rsidRPr="00BB52AA"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color w:val="000000" w:themeColor="text1"/>
                <w:sz w:val="16"/>
                <w:szCs w:val="16"/>
                <w:lang w:val="en-ID"/>
              </w:rPr>
            </w:pPr>
          </w:p>
        </w:tc>
        <w:tc>
          <w:tcPr>
            <w:tcW w:w="1446" w:type="dxa"/>
          </w:tcPr>
          <w:p w14:paraId="23E65D52" w14:textId="32FF5E28" w:rsidR="00124682" w:rsidRPr="00BB52AA" w:rsidRDefault="00124682" w:rsidP="00124682">
            <w:pPr>
              <w:pStyle w:val="ListParagraph1"/>
              <w:autoSpaceDE w:val="0"/>
              <w:autoSpaceDN w:val="0"/>
              <w:adjustRightInd w:val="0"/>
              <w:snapToGrid w:val="0"/>
              <w:spacing w:after="0" w:line="240" w:lineRule="auto"/>
              <w:ind w:left="0"/>
              <w:jc w:val="right"/>
              <w:rPr>
                <w:rFonts w:ascii="Bookman Old Style" w:hAnsi="Bookman Old Style" w:cs="Arial"/>
                <w:color w:val="000000" w:themeColor="text1"/>
                <w:sz w:val="16"/>
                <w:szCs w:val="16"/>
                <w:lang w:val="en-ID"/>
              </w:rPr>
            </w:pPr>
            <w:r w:rsidRPr="00BB52AA">
              <w:rPr>
                <w:rFonts w:ascii="Bookman Old Style" w:hAnsi="Bookman Old Style"/>
                <w:color w:val="000000" w:themeColor="text1"/>
                <w:w w:val="90"/>
                <w:sz w:val="16"/>
                <w:szCs w:val="16"/>
              </w:rPr>
              <w:t>945.000</w:t>
            </w:r>
          </w:p>
        </w:tc>
        <w:tc>
          <w:tcPr>
            <w:tcW w:w="822" w:type="dxa"/>
          </w:tcPr>
          <w:p w14:paraId="2490E3E3" w14:textId="77777777" w:rsidR="00124682" w:rsidRDefault="00124682" w:rsidP="00124682">
            <w:pPr>
              <w:pStyle w:val="ListParagraph1"/>
              <w:autoSpaceDE w:val="0"/>
              <w:autoSpaceDN w:val="0"/>
              <w:adjustRightInd w:val="0"/>
              <w:snapToGrid w:val="0"/>
              <w:spacing w:after="0" w:line="240" w:lineRule="auto"/>
              <w:ind w:left="0"/>
              <w:jc w:val="center"/>
              <w:rPr>
                <w:rFonts w:ascii="Bookman Old Style" w:hAnsi="Bookman Old Style"/>
                <w:color w:val="000000" w:themeColor="text1"/>
                <w:w w:val="90"/>
                <w:sz w:val="16"/>
                <w:szCs w:val="16"/>
              </w:rPr>
            </w:pPr>
            <w:r>
              <w:rPr>
                <w:rFonts w:ascii="Bookman Old Style" w:hAnsi="Bookman Old Style"/>
                <w:color w:val="000000" w:themeColor="text1"/>
                <w:w w:val="90"/>
                <w:sz w:val="16"/>
                <w:szCs w:val="16"/>
              </w:rPr>
              <w:t>1 Laporan</w:t>
            </w:r>
          </w:p>
          <w:p w14:paraId="5796EB94" w14:textId="6CC5B210" w:rsidR="00124682" w:rsidRPr="00BB52AA"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color w:val="000000" w:themeColor="text1"/>
                <w:sz w:val="16"/>
                <w:szCs w:val="16"/>
                <w:lang w:val="en-ID"/>
              </w:rPr>
            </w:pPr>
          </w:p>
        </w:tc>
        <w:tc>
          <w:tcPr>
            <w:tcW w:w="1447" w:type="dxa"/>
          </w:tcPr>
          <w:p w14:paraId="53D86FF8" w14:textId="16096AB9" w:rsidR="00124682" w:rsidRPr="00BB52AA" w:rsidRDefault="00124682" w:rsidP="00124682">
            <w:pPr>
              <w:pStyle w:val="ListParagraph1"/>
              <w:autoSpaceDE w:val="0"/>
              <w:autoSpaceDN w:val="0"/>
              <w:adjustRightInd w:val="0"/>
              <w:snapToGrid w:val="0"/>
              <w:spacing w:after="0" w:line="240" w:lineRule="auto"/>
              <w:ind w:left="0"/>
              <w:jc w:val="right"/>
              <w:rPr>
                <w:rFonts w:ascii="Bookman Old Style" w:hAnsi="Bookman Old Style" w:cs="Arial"/>
                <w:color w:val="000000" w:themeColor="text1"/>
                <w:sz w:val="16"/>
                <w:szCs w:val="16"/>
                <w:lang w:val="en-ID"/>
              </w:rPr>
            </w:pPr>
            <w:r w:rsidRPr="00BB52AA">
              <w:rPr>
                <w:rFonts w:ascii="Bookman Old Style" w:hAnsi="Bookman Old Style"/>
                <w:color w:val="000000" w:themeColor="text1"/>
                <w:w w:val="90"/>
                <w:sz w:val="16"/>
                <w:szCs w:val="16"/>
              </w:rPr>
              <w:t>993.000</w:t>
            </w:r>
          </w:p>
        </w:tc>
        <w:tc>
          <w:tcPr>
            <w:tcW w:w="821" w:type="dxa"/>
            <w:gridSpan w:val="2"/>
          </w:tcPr>
          <w:p w14:paraId="21D21050" w14:textId="77777777" w:rsidR="00124682" w:rsidRDefault="00124682" w:rsidP="00124682">
            <w:pPr>
              <w:pStyle w:val="ListParagraph1"/>
              <w:autoSpaceDE w:val="0"/>
              <w:autoSpaceDN w:val="0"/>
              <w:adjustRightInd w:val="0"/>
              <w:snapToGrid w:val="0"/>
              <w:spacing w:after="0" w:line="240" w:lineRule="auto"/>
              <w:ind w:left="0"/>
              <w:jc w:val="center"/>
              <w:rPr>
                <w:rFonts w:ascii="Bookman Old Style" w:hAnsi="Bookman Old Style"/>
                <w:color w:val="000000" w:themeColor="text1"/>
                <w:w w:val="90"/>
                <w:sz w:val="16"/>
                <w:szCs w:val="16"/>
              </w:rPr>
            </w:pPr>
            <w:r>
              <w:rPr>
                <w:rFonts w:ascii="Bookman Old Style" w:hAnsi="Bookman Old Style"/>
                <w:color w:val="000000" w:themeColor="text1"/>
                <w:w w:val="90"/>
                <w:sz w:val="16"/>
                <w:szCs w:val="16"/>
              </w:rPr>
              <w:t>1 Laporan</w:t>
            </w:r>
          </w:p>
          <w:p w14:paraId="314C69D1" w14:textId="2D01FB90" w:rsidR="00124682" w:rsidRPr="00BB52AA"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color w:val="000000" w:themeColor="text1"/>
                <w:sz w:val="16"/>
                <w:szCs w:val="16"/>
                <w:lang w:val="en-ID"/>
              </w:rPr>
            </w:pPr>
          </w:p>
        </w:tc>
        <w:tc>
          <w:tcPr>
            <w:tcW w:w="1447" w:type="dxa"/>
          </w:tcPr>
          <w:p w14:paraId="5B843FE8" w14:textId="6727762D" w:rsidR="00124682" w:rsidRPr="00BB52AA" w:rsidRDefault="00124682" w:rsidP="00124682">
            <w:pPr>
              <w:pStyle w:val="ListParagraph1"/>
              <w:autoSpaceDE w:val="0"/>
              <w:autoSpaceDN w:val="0"/>
              <w:adjustRightInd w:val="0"/>
              <w:snapToGrid w:val="0"/>
              <w:spacing w:after="0" w:line="240" w:lineRule="auto"/>
              <w:ind w:left="0"/>
              <w:jc w:val="right"/>
              <w:rPr>
                <w:rFonts w:ascii="Bookman Old Style" w:hAnsi="Bookman Old Style" w:cs="Arial"/>
                <w:color w:val="000000" w:themeColor="text1"/>
                <w:sz w:val="16"/>
                <w:szCs w:val="16"/>
                <w:lang w:val="en-ID"/>
              </w:rPr>
            </w:pPr>
            <w:r w:rsidRPr="00BB52AA">
              <w:rPr>
                <w:rFonts w:ascii="Bookman Old Style" w:hAnsi="Bookman Old Style"/>
                <w:color w:val="000000" w:themeColor="text1"/>
                <w:w w:val="85"/>
                <w:sz w:val="16"/>
                <w:szCs w:val="16"/>
              </w:rPr>
              <w:t>2.838.000</w:t>
            </w:r>
          </w:p>
        </w:tc>
        <w:tc>
          <w:tcPr>
            <w:tcW w:w="538" w:type="dxa"/>
            <w:gridSpan w:val="2"/>
          </w:tcPr>
          <w:p w14:paraId="7B947DF8" w14:textId="77777777" w:rsidR="00124682" w:rsidRPr="00BB52AA"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sz w:val="16"/>
                <w:szCs w:val="16"/>
              </w:rPr>
            </w:pPr>
          </w:p>
        </w:tc>
      </w:tr>
      <w:tr w:rsidR="00124682" w:rsidRPr="004A6788" w14:paraId="231BC2DC" w14:textId="77777777" w:rsidTr="00AA74E2">
        <w:trPr>
          <w:trHeight w:val="938"/>
        </w:trPr>
        <w:tc>
          <w:tcPr>
            <w:tcW w:w="1163" w:type="dxa"/>
            <w:tcBorders>
              <w:bottom w:val="single" w:sz="4" w:space="0" w:color="000000"/>
            </w:tcBorders>
          </w:tcPr>
          <w:p w14:paraId="60E14ACF" w14:textId="77777777" w:rsidR="00124682" w:rsidRPr="004A6788"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Borders>
              <w:top w:val="nil"/>
              <w:left w:val="single" w:sz="4" w:space="0" w:color="auto"/>
              <w:bottom w:val="nil"/>
              <w:right w:val="nil"/>
            </w:tcBorders>
            <w:shd w:val="clear" w:color="auto" w:fill="FFFF00"/>
          </w:tcPr>
          <w:p w14:paraId="3DFFCAC8" w14:textId="3B42BAA2" w:rsidR="00124682" w:rsidRDefault="00124682" w:rsidP="00124682">
            <w:pPr>
              <w:pStyle w:val="ListParagraph1"/>
              <w:autoSpaceDE w:val="0"/>
              <w:autoSpaceDN w:val="0"/>
              <w:adjustRightInd w:val="0"/>
              <w:snapToGrid w:val="0"/>
              <w:spacing w:after="0" w:line="240" w:lineRule="auto"/>
              <w:ind w:left="0"/>
              <w:jc w:val="center"/>
              <w:rPr>
                <w:rFonts w:cs="Calibri"/>
                <w:b/>
                <w:bCs/>
                <w:color w:val="000000"/>
                <w:sz w:val="16"/>
                <w:szCs w:val="16"/>
              </w:rPr>
            </w:pPr>
            <w:r w:rsidRPr="005359EF">
              <w:rPr>
                <w:rFonts w:cs="Calibri"/>
                <w:b/>
                <w:bCs/>
                <w:color w:val="000000" w:themeColor="text1"/>
                <w:sz w:val="16"/>
                <w:szCs w:val="16"/>
              </w:rPr>
              <w:t xml:space="preserve">Meningkatkan </w:t>
            </w:r>
            <w:proofErr w:type="spellStart"/>
            <w:r w:rsidRPr="005359EF">
              <w:rPr>
                <w:rFonts w:cs="Calibri"/>
                <w:b/>
                <w:bCs/>
                <w:color w:val="000000" w:themeColor="text1"/>
                <w:sz w:val="16"/>
                <w:szCs w:val="16"/>
              </w:rPr>
              <w:t>Kondusifitas</w:t>
            </w:r>
            <w:proofErr w:type="spellEnd"/>
            <w:r w:rsidRPr="005359EF">
              <w:rPr>
                <w:rFonts w:cs="Calibri"/>
                <w:b/>
                <w:bCs/>
                <w:color w:val="000000" w:themeColor="text1"/>
                <w:sz w:val="16"/>
                <w:szCs w:val="16"/>
              </w:rPr>
              <w:t xml:space="preserve"> Wilayah</w:t>
            </w:r>
          </w:p>
        </w:tc>
        <w:tc>
          <w:tcPr>
            <w:tcW w:w="992" w:type="dxa"/>
            <w:tcBorders>
              <w:top w:val="nil"/>
              <w:left w:val="single" w:sz="4" w:space="0" w:color="auto"/>
              <w:bottom w:val="single" w:sz="4" w:space="0" w:color="auto"/>
              <w:right w:val="single" w:sz="4" w:space="0" w:color="auto"/>
            </w:tcBorders>
            <w:shd w:val="clear" w:color="auto" w:fill="FFFF00"/>
          </w:tcPr>
          <w:p w14:paraId="19131D7F" w14:textId="522DDC6B" w:rsidR="00124682" w:rsidRDefault="00124682" w:rsidP="00124682">
            <w:pPr>
              <w:pStyle w:val="ListParagraph1"/>
              <w:autoSpaceDE w:val="0"/>
              <w:autoSpaceDN w:val="0"/>
              <w:adjustRightInd w:val="0"/>
              <w:snapToGrid w:val="0"/>
              <w:spacing w:after="0" w:line="240" w:lineRule="auto"/>
              <w:ind w:left="0"/>
              <w:rPr>
                <w:rFonts w:cs="Calibri"/>
                <w:b/>
                <w:bCs/>
                <w:color w:val="000000"/>
                <w:sz w:val="16"/>
                <w:szCs w:val="16"/>
              </w:rPr>
            </w:pPr>
          </w:p>
        </w:tc>
        <w:tc>
          <w:tcPr>
            <w:tcW w:w="1559" w:type="dxa"/>
            <w:tcBorders>
              <w:top w:val="nil"/>
              <w:left w:val="nil"/>
              <w:bottom w:val="single" w:sz="4" w:space="0" w:color="000000"/>
              <w:right w:val="single" w:sz="4" w:space="0" w:color="000000"/>
            </w:tcBorders>
            <w:shd w:val="clear" w:color="auto" w:fill="FFFF00"/>
          </w:tcPr>
          <w:p w14:paraId="097934BB" w14:textId="77777777" w:rsidR="00124682" w:rsidRPr="005359EF" w:rsidRDefault="00124682" w:rsidP="00124682">
            <w:pPr>
              <w:spacing w:after="0" w:line="240" w:lineRule="auto"/>
              <w:rPr>
                <w:rFonts w:cs="Calibri"/>
                <w:color w:val="000000" w:themeColor="text1"/>
                <w:sz w:val="16"/>
                <w:szCs w:val="16"/>
                <w:lang w:val="sv-SE"/>
              </w:rPr>
            </w:pPr>
          </w:p>
          <w:p w14:paraId="0D5F4584" w14:textId="77777777" w:rsidR="00124682" w:rsidRPr="00BA798E" w:rsidRDefault="00124682" w:rsidP="00124682">
            <w:pPr>
              <w:pStyle w:val="ListParagraph1"/>
              <w:autoSpaceDE w:val="0"/>
              <w:autoSpaceDN w:val="0"/>
              <w:adjustRightInd w:val="0"/>
              <w:snapToGrid w:val="0"/>
              <w:spacing w:after="0" w:line="240" w:lineRule="auto"/>
              <w:ind w:left="0"/>
              <w:rPr>
                <w:rFonts w:ascii="Bookman Old Style" w:hAnsi="Bookman Old Style"/>
                <w:b/>
                <w:w w:val="90"/>
                <w:sz w:val="16"/>
                <w:szCs w:val="16"/>
              </w:rPr>
            </w:pPr>
          </w:p>
        </w:tc>
        <w:tc>
          <w:tcPr>
            <w:tcW w:w="1559" w:type="dxa"/>
            <w:tcBorders>
              <w:top w:val="nil"/>
              <w:left w:val="nil"/>
              <w:bottom w:val="single" w:sz="4" w:space="0" w:color="000000"/>
              <w:right w:val="single" w:sz="4" w:space="0" w:color="000000"/>
            </w:tcBorders>
            <w:shd w:val="clear" w:color="auto" w:fill="FFFF00"/>
          </w:tcPr>
          <w:p w14:paraId="1AFA8B28" w14:textId="65501000" w:rsidR="00124682" w:rsidRPr="00BA798E" w:rsidRDefault="00124682" w:rsidP="00124682">
            <w:pPr>
              <w:pStyle w:val="ListParagraph1"/>
              <w:autoSpaceDE w:val="0"/>
              <w:autoSpaceDN w:val="0"/>
              <w:adjustRightInd w:val="0"/>
              <w:snapToGrid w:val="0"/>
              <w:spacing w:after="0" w:line="240" w:lineRule="auto"/>
              <w:ind w:left="0"/>
              <w:rPr>
                <w:rFonts w:ascii="Bookman Old Style" w:hAnsi="Bookman Old Style"/>
                <w:b/>
                <w:w w:val="90"/>
                <w:sz w:val="16"/>
                <w:szCs w:val="16"/>
              </w:rPr>
            </w:pPr>
            <w:r w:rsidRPr="005359EF">
              <w:rPr>
                <w:rFonts w:cs="Calibri"/>
                <w:b/>
                <w:bCs/>
                <w:color w:val="000000" w:themeColor="text1"/>
                <w:sz w:val="16"/>
                <w:szCs w:val="16"/>
              </w:rPr>
              <w:t>Jumlah Kasus Gangguan Keamanan, Ketertiban dan Kenyamanan</w:t>
            </w:r>
            <w:r w:rsidR="002404A6">
              <w:rPr>
                <w:rFonts w:cs="Calibri"/>
                <w:b/>
                <w:bCs/>
                <w:color w:val="000000" w:themeColor="text1"/>
                <w:sz w:val="16"/>
                <w:szCs w:val="16"/>
              </w:rPr>
              <w:t xml:space="preserve"> </w:t>
            </w:r>
            <w:proofErr w:type="spellStart"/>
            <w:r w:rsidR="002404A6">
              <w:rPr>
                <w:rFonts w:cs="Calibri"/>
                <w:b/>
                <w:bCs/>
                <w:color w:val="000000" w:themeColor="text1"/>
                <w:sz w:val="16"/>
                <w:szCs w:val="16"/>
              </w:rPr>
              <w:t>diTingkat</w:t>
            </w:r>
            <w:proofErr w:type="spellEnd"/>
            <w:r w:rsidR="002404A6">
              <w:rPr>
                <w:rFonts w:cs="Calibri"/>
                <w:b/>
                <w:bCs/>
                <w:color w:val="000000" w:themeColor="text1"/>
                <w:sz w:val="16"/>
                <w:szCs w:val="16"/>
              </w:rPr>
              <w:t xml:space="preserve"> </w:t>
            </w:r>
            <w:r w:rsidR="002404A6">
              <w:rPr>
                <w:rFonts w:cs="Calibri"/>
                <w:b/>
                <w:bCs/>
                <w:color w:val="000000" w:themeColor="text1"/>
                <w:sz w:val="16"/>
                <w:szCs w:val="16"/>
              </w:rPr>
              <w:lastRenderedPageBreak/>
              <w:t>Kecamatan yang dilaporkan</w:t>
            </w:r>
          </w:p>
        </w:tc>
        <w:tc>
          <w:tcPr>
            <w:tcW w:w="709" w:type="dxa"/>
            <w:tcBorders>
              <w:top w:val="nil"/>
              <w:left w:val="single" w:sz="4" w:space="0" w:color="auto"/>
              <w:bottom w:val="single" w:sz="4" w:space="0" w:color="auto"/>
              <w:right w:val="single" w:sz="4" w:space="0" w:color="auto"/>
            </w:tcBorders>
            <w:shd w:val="clear" w:color="auto" w:fill="FFFF00"/>
          </w:tcPr>
          <w:p w14:paraId="18B94BD6" w14:textId="24B90B48" w:rsidR="00124682" w:rsidRPr="00BA798E" w:rsidRDefault="007E5BDF" w:rsidP="00124682">
            <w:pPr>
              <w:pStyle w:val="ListParagraph1"/>
              <w:autoSpaceDE w:val="0"/>
              <w:autoSpaceDN w:val="0"/>
              <w:adjustRightInd w:val="0"/>
              <w:snapToGrid w:val="0"/>
              <w:spacing w:after="0" w:line="240" w:lineRule="auto"/>
              <w:ind w:left="0"/>
              <w:jc w:val="center"/>
              <w:rPr>
                <w:rFonts w:ascii="Bookman Old Style" w:hAnsi="Bookman Old Style"/>
                <w:b/>
                <w:w w:val="90"/>
                <w:sz w:val="16"/>
                <w:szCs w:val="16"/>
              </w:rPr>
            </w:pPr>
            <w:r>
              <w:rPr>
                <w:rFonts w:cs="Calibri"/>
                <w:color w:val="000000" w:themeColor="text1"/>
                <w:sz w:val="16"/>
                <w:szCs w:val="16"/>
              </w:rPr>
              <w:lastRenderedPageBreak/>
              <w:t>Na</w:t>
            </w:r>
            <w:r w:rsidR="00124682" w:rsidRPr="005359EF">
              <w:rPr>
                <w:rFonts w:cs="Calibri"/>
                <w:color w:val="000000" w:themeColor="text1"/>
                <w:sz w:val="16"/>
                <w:szCs w:val="16"/>
              </w:rPr>
              <w:t> </w:t>
            </w:r>
          </w:p>
        </w:tc>
        <w:tc>
          <w:tcPr>
            <w:tcW w:w="822" w:type="dxa"/>
            <w:tcBorders>
              <w:top w:val="nil"/>
              <w:left w:val="nil"/>
              <w:bottom w:val="single" w:sz="4" w:space="0" w:color="auto"/>
              <w:right w:val="single" w:sz="4" w:space="0" w:color="auto"/>
            </w:tcBorders>
            <w:shd w:val="clear" w:color="auto" w:fill="FFFF00"/>
          </w:tcPr>
          <w:p w14:paraId="179EFD1A" w14:textId="0CC37970" w:rsidR="00124682" w:rsidRDefault="00124682" w:rsidP="00124682">
            <w:pPr>
              <w:spacing w:after="0" w:line="240" w:lineRule="auto"/>
              <w:rPr>
                <w:rFonts w:cs="Calibri"/>
                <w:b/>
                <w:bCs/>
                <w:color w:val="000000"/>
                <w:sz w:val="16"/>
                <w:szCs w:val="16"/>
              </w:rPr>
            </w:pPr>
            <w:r w:rsidRPr="005359EF">
              <w:rPr>
                <w:rFonts w:cs="Calibri"/>
                <w:b/>
                <w:bCs/>
                <w:color w:val="000000" w:themeColor="text1"/>
                <w:sz w:val="16"/>
                <w:szCs w:val="16"/>
              </w:rPr>
              <w:t>0</w:t>
            </w:r>
          </w:p>
        </w:tc>
        <w:tc>
          <w:tcPr>
            <w:tcW w:w="1446" w:type="dxa"/>
            <w:tcBorders>
              <w:top w:val="nil"/>
              <w:left w:val="nil"/>
              <w:bottom w:val="single" w:sz="4" w:space="0" w:color="000000"/>
              <w:right w:val="single" w:sz="4" w:space="0" w:color="000000"/>
            </w:tcBorders>
            <w:shd w:val="clear" w:color="auto" w:fill="FFFF00"/>
          </w:tcPr>
          <w:p w14:paraId="42167522" w14:textId="77777777" w:rsidR="00124682" w:rsidRPr="005359EF" w:rsidRDefault="00124682" w:rsidP="00124682">
            <w:pPr>
              <w:spacing w:after="0" w:line="240" w:lineRule="auto"/>
              <w:jc w:val="center"/>
              <w:rPr>
                <w:rFonts w:cs="Calibri"/>
                <w:b/>
                <w:bCs/>
                <w:color w:val="000000" w:themeColor="text1"/>
                <w:sz w:val="16"/>
                <w:szCs w:val="16"/>
              </w:rPr>
            </w:pPr>
          </w:p>
          <w:p w14:paraId="4960964D" w14:textId="72988313" w:rsidR="00124682" w:rsidRDefault="00124682" w:rsidP="00124682">
            <w:pPr>
              <w:pStyle w:val="ListParagraph1"/>
              <w:autoSpaceDE w:val="0"/>
              <w:autoSpaceDN w:val="0"/>
              <w:adjustRightInd w:val="0"/>
              <w:snapToGrid w:val="0"/>
              <w:spacing w:after="0" w:line="240" w:lineRule="auto"/>
              <w:ind w:left="0"/>
              <w:jc w:val="right"/>
              <w:rPr>
                <w:rFonts w:cs="Calibri"/>
                <w:b/>
                <w:bCs/>
                <w:color w:val="000000"/>
                <w:sz w:val="16"/>
                <w:szCs w:val="16"/>
              </w:rPr>
            </w:pPr>
            <w:r w:rsidRPr="005359EF">
              <w:rPr>
                <w:rFonts w:ascii="Bookman Old Style" w:hAnsi="Bookman Old Style"/>
                <w:b/>
                <w:bCs/>
                <w:color w:val="000000" w:themeColor="text1"/>
                <w:w w:val="90"/>
                <w:sz w:val="16"/>
                <w:szCs w:val="16"/>
              </w:rPr>
              <w:t>242.200.000</w:t>
            </w:r>
          </w:p>
        </w:tc>
        <w:tc>
          <w:tcPr>
            <w:tcW w:w="822" w:type="dxa"/>
            <w:tcBorders>
              <w:top w:val="nil"/>
              <w:left w:val="nil"/>
              <w:bottom w:val="single" w:sz="4" w:space="0" w:color="000000"/>
              <w:right w:val="single" w:sz="4" w:space="0" w:color="000000"/>
            </w:tcBorders>
            <w:shd w:val="clear" w:color="auto" w:fill="FFFF00"/>
          </w:tcPr>
          <w:p w14:paraId="1972E93B" w14:textId="5FE9550E" w:rsidR="00124682" w:rsidRDefault="00124682" w:rsidP="00124682">
            <w:pPr>
              <w:pStyle w:val="ListParagraph1"/>
              <w:autoSpaceDE w:val="0"/>
              <w:autoSpaceDN w:val="0"/>
              <w:adjustRightInd w:val="0"/>
              <w:snapToGrid w:val="0"/>
              <w:spacing w:after="0" w:line="240" w:lineRule="auto"/>
              <w:ind w:left="0"/>
              <w:jc w:val="center"/>
              <w:rPr>
                <w:rFonts w:cs="Calibri"/>
                <w:b/>
                <w:bCs/>
                <w:color w:val="000000"/>
                <w:sz w:val="16"/>
                <w:szCs w:val="16"/>
              </w:rPr>
            </w:pPr>
            <w:r w:rsidRPr="005359EF">
              <w:rPr>
                <w:rFonts w:cs="Calibri"/>
                <w:b/>
                <w:bCs/>
                <w:color w:val="000000" w:themeColor="text1"/>
                <w:sz w:val="16"/>
                <w:szCs w:val="16"/>
              </w:rPr>
              <w:t xml:space="preserve">           0 </w:t>
            </w:r>
          </w:p>
        </w:tc>
        <w:tc>
          <w:tcPr>
            <w:tcW w:w="1446" w:type="dxa"/>
            <w:tcBorders>
              <w:top w:val="nil"/>
              <w:left w:val="nil"/>
              <w:bottom w:val="single" w:sz="4" w:space="0" w:color="000000"/>
              <w:right w:val="single" w:sz="4" w:space="0" w:color="000000"/>
            </w:tcBorders>
            <w:shd w:val="clear" w:color="auto" w:fill="FFFF00"/>
          </w:tcPr>
          <w:p w14:paraId="1570DC52" w14:textId="77777777" w:rsidR="00124682" w:rsidRPr="005359EF" w:rsidRDefault="00124682" w:rsidP="00124682">
            <w:pPr>
              <w:spacing w:after="0" w:line="240" w:lineRule="auto"/>
              <w:jc w:val="right"/>
              <w:rPr>
                <w:rFonts w:cs="Calibri"/>
                <w:b/>
                <w:bCs/>
                <w:color w:val="000000" w:themeColor="text1"/>
                <w:sz w:val="16"/>
                <w:szCs w:val="16"/>
              </w:rPr>
            </w:pPr>
          </w:p>
          <w:p w14:paraId="686A4D6E" w14:textId="25C0EE49" w:rsidR="00124682" w:rsidRDefault="00124682" w:rsidP="00124682">
            <w:pPr>
              <w:spacing w:after="0" w:line="240" w:lineRule="auto"/>
              <w:jc w:val="center"/>
              <w:rPr>
                <w:rFonts w:cs="Calibri"/>
                <w:b/>
                <w:bCs/>
                <w:sz w:val="16"/>
                <w:szCs w:val="16"/>
              </w:rPr>
            </w:pPr>
            <w:r w:rsidRPr="005359EF">
              <w:rPr>
                <w:rFonts w:cs="Calibri"/>
                <w:b/>
                <w:bCs/>
                <w:color w:val="000000" w:themeColor="text1"/>
                <w:sz w:val="16"/>
                <w:szCs w:val="16"/>
              </w:rPr>
              <w:t>254.310.000</w:t>
            </w:r>
          </w:p>
        </w:tc>
        <w:tc>
          <w:tcPr>
            <w:tcW w:w="822" w:type="dxa"/>
            <w:tcBorders>
              <w:top w:val="nil"/>
              <w:left w:val="nil"/>
              <w:bottom w:val="single" w:sz="4" w:space="0" w:color="000000"/>
              <w:right w:val="single" w:sz="4" w:space="0" w:color="000000"/>
            </w:tcBorders>
            <w:shd w:val="clear" w:color="auto" w:fill="FFFF00"/>
          </w:tcPr>
          <w:p w14:paraId="51295C5C" w14:textId="75823EB5" w:rsidR="00124682" w:rsidRDefault="00124682" w:rsidP="00124682">
            <w:pPr>
              <w:pStyle w:val="ListParagraph1"/>
              <w:autoSpaceDE w:val="0"/>
              <w:autoSpaceDN w:val="0"/>
              <w:adjustRightInd w:val="0"/>
              <w:snapToGrid w:val="0"/>
              <w:spacing w:after="0" w:line="240" w:lineRule="auto"/>
              <w:ind w:left="0"/>
              <w:jc w:val="center"/>
              <w:rPr>
                <w:rFonts w:cs="Calibri"/>
                <w:b/>
                <w:bCs/>
                <w:color w:val="000000"/>
                <w:sz w:val="16"/>
                <w:szCs w:val="16"/>
              </w:rPr>
            </w:pPr>
            <w:r w:rsidRPr="005359EF">
              <w:rPr>
                <w:rFonts w:cs="Calibri"/>
                <w:b/>
                <w:bCs/>
                <w:color w:val="000000" w:themeColor="text1"/>
                <w:sz w:val="16"/>
                <w:szCs w:val="16"/>
              </w:rPr>
              <w:t xml:space="preserve">            0 </w:t>
            </w:r>
          </w:p>
        </w:tc>
        <w:tc>
          <w:tcPr>
            <w:tcW w:w="1447" w:type="dxa"/>
            <w:tcBorders>
              <w:top w:val="nil"/>
              <w:left w:val="nil"/>
              <w:bottom w:val="single" w:sz="4" w:space="0" w:color="000000"/>
              <w:right w:val="single" w:sz="4" w:space="0" w:color="000000"/>
            </w:tcBorders>
            <w:shd w:val="clear" w:color="auto" w:fill="FFFF00"/>
          </w:tcPr>
          <w:p w14:paraId="20AC9DF1" w14:textId="77777777" w:rsidR="00124682" w:rsidRPr="005359EF" w:rsidRDefault="00124682" w:rsidP="00124682">
            <w:pPr>
              <w:spacing w:after="0" w:line="240" w:lineRule="auto"/>
              <w:jc w:val="right"/>
              <w:rPr>
                <w:rFonts w:cs="Calibri"/>
                <w:b/>
                <w:bCs/>
                <w:color w:val="000000" w:themeColor="text1"/>
                <w:sz w:val="16"/>
                <w:szCs w:val="16"/>
              </w:rPr>
            </w:pPr>
          </w:p>
          <w:p w14:paraId="3AC928BD" w14:textId="1933E784" w:rsidR="00124682" w:rsidRDefault="00124682" w:rsidP="00124682">
            <w:pPr>
              <w:spacing w:after="0" w:line="240" w:lineRule="auto"/>
              <w:jc w:val="right"/>
              <w:rPr>
                <w:rFonts w:cs="Calibri"/>
                <w:b/>
                <w:bCs/>
                <w:sz w:val="16"/>
                <w:szCs w:val="16"/>
              </w:rPr>
            </w:pPr>
            <w:r w:rsidRPr="005359EF">
              <w:rPr>
                <w:rFonts w:cs="Calibri"/>
                <w:b/>
                <w:bCs/>
                <w:color w:val="000000" w:themeColor="text1"/>
                <w:sz w:val="16"/>
                <w:szCs w:val="16"/>
              </w:rPr>
              <w:t>267.025.500</w:t>
            </w:r>
          </w:p>
        </w:tc>
        <w:tc>
          <w:tcPr>
            <w:tcW w:w="821" w:type="dxa"/>
            <w:gridSpan w:val="2"/>
            <w:tcBorders>
              <w:top w:val="nil"/>
              <w:left w:val="nil"/>
              <w:bottom w:val="single" w:sz="4" w:space="0" w:color="000000"/>
              <w:right w:val="single" w:sz="4" w:space="0" w:color="000000"/>
            </w:tcBorders>
            <w:shd w:val="clear" w:color="auto" w:fill="FFFF00"/>
          </w:tcPr>
          <w:p w14:paraId="522CA30A" w14:textId="774578EF" w:rsidR="00124682" w:rsidRDefault="00124682" w:rsidP="00124682">
            <w:pPr>
              <w:pStyle w:val="ListParagraph1"/>
              <w:autoSpaceDE w:val="0"/>
              <w:autoSpaceDN w:val="0"/>
              <w:adjustRightInd w:val="0"/>
              <w:snapToGrid w:val="0"/>
              <w:spacing w:after="0" w:line="240" w:lineRule="auto"/>
              <w:ind w:left="0"/>
              <w:jc w:val="center"/>
              <w:rPr>
                <w:rFonts w:cs="Calibri"/>
                <w:b/>
                <w:bCs/>
                <w:sz w:val="16"/>
                <w:szCs w:val="16"/>
              </w:rPr>
            </w:pPr>
            <w:r w:rsidRPr="005359EF">
              <w:rPr>
                <w:rFonts w:cs="Calibri"/>
                <w:b/>
                <w:bCs/>
                <w:color w:val="000000" w:themeColor="text1"/>
                <w:sz w:val="16"/>
                <w:szCs w:val="16"/>
              </w:rPr>
              <w:t xml:space="preserve">          0 </w:t>
            </w:r>
          </w:p>
        </w:tc>
        <w:tc>
          <w:tcPr>
            <w:tcW w:w="1447" w:type="dxa"/>
            <w:tcBorders>
              <w:top w:val="nil"/>
              <w:left w:val="nil"/>
              <w:bottom w:val="single" w:sz="4" w:space="0" w:color="000000"/>
              <w:right w:val="single" w:sz="4" w:space="0" w:color="000000"/>
            </w:tcBorders>
            <w:shd w:val="clear" w:color="auto" w:fill="FFFF00"/>
          </w:tcPr>
          <w:p w14:paraId="3F3D5BB1" w14:textId="77777777" w:rsidR="00124682" w:rsidRPr="005359EF" w:rsidRDefault="00124682" w:rsidP="00124682">
            <w:pPr>
              <w:spacing w:after="0" w:line="240" w:lineRule="auto"/>
              <w:jc w:val="right"/>
              <w:rPr>
                <w:rFonts w:cs="Calibri"/>
                <w:b/>
                <w:bCs/>
                <w:color w:val="000000" w:themeColor="text1"/>
                <w:sz w:val="16"/>
                <w:szCs w:val="16"/>
              </w:rPr>
            </w:pPr>
          </w:p>
          <w:p w14:paraId="1577A24F" w14:textId="2FF35A50" w:rsidR="00124682" w:rsidRDefault="00124682" w:rsidP="00124682">
            <w:pPr>
              <w:spacing w:after="0" w:line="240" w:lineRule="auto"/>
              <w:jc w:val="right"/>
              <w:rPr>
                <w:rFonts w:cs="Calibri"/>
                <w:b/>
                <w:bCs/>
                <w:sz w:val="16"/>
                <w:szCs w:val="16"/>
              </w:rPr>
            </w:pPr>
            <w:r w:rsidRPr="005359EF">
              <w:rPr>
                <w:rFonts w:cs="Calibri"/>
                <w:b/>
                <w:bCs/>
                <w:color w:val="000000" w:themeColor="text1"/>
                <w:sz w:val="16"/>
                <w:szCs w:val="16"/>
              </w:rPr>
              <w:t>763.535.500</w:t>
            </w:r>
          </w:p>
        </w:tc>
        <w:tc>
          <w:tcPr>
            <w:tcW w:w="538" w:type="dxa"/>
            <w:gridSpan w:val="2"/>
            <w:tcBorders>
              <w:top w:val="nil"/>
              <w:left w:val="single" w:sz="4" w:space="0" w:color="auto"/>
              <w:bottom w:val="nil"/>
              <w:right w:val="nil"/>
            </w:tcBorders>
            <w:shd w:val="clear" w:color="auto" w:fill="FFFF00"/>
          </w:tcPr>
          <w:p w14:paraId="299A64DA" w14:textId="7B10B54D" w:rsidR="00124682" w:rsidRPr="004A6788"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
                <w:sz w:val="16"/>
                <w:szCs w:val="16"/>
                <w:lang w:val="sv-SE"/>
              </w:rPr>
            </w:pPr>
          </w:p>
        </w:tc>
      </w:tr>
      <w:tr w:rsidR="00124682" w:rsidRPr="004A6788" w14:paraId="20A1C98F" w14:textId="77777777" w:rsidTr="00AA74E2">
        <w:trPr>
          <w:trHeight w:val="938"/>
        </w:trPr>
        <w:tc>
          <w:tcPr>
            <w:tcW w:w="1163" w:type="dxa"/>
            <w:tcBorders>
              <w:bottom w:val="single" w:sz="4" w:space="0" w:color="000000"/>
            </w:tcBorders>
          </w:tcPr>
          <w:p w14:paraId="4EC867D3" w14:textId="77777777" w:rsidR="00124682" w:rsidRPr="004A6788"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7943DD6B" w14:textId="77777777" w:rsidR="00124682" w:rsidRDefault="00124682" w:rsidP="00124682">
            <w:pPr>
              <w:pStyle w:val="ListParagraph1"/>
              <w:autoSpaceDE w:val="0"/>
              <w:autoSpaceDN w:val="0"/>
              <w:adjustRightInd w:val="0"/>
              <w:snapToGrid w:val="0"/>
              <w:spacing w:after="0" w:line="240" w:lineRule="auto"/>
              <w:ind w:left="0"/>
              <w:jc w:val="center"/>
              <w:rPr>
                <w:rFonts w:cs="Calibri"/>
                <w:b/>
                <w:bCs/>
                <w:color w:val="000000"/>
                <w:sz w:val="16"/>
                <w:szCs w:val="16"/>
              </w:rPr>
            </w:pPr>
          </w:p>
        </w:tc>
        <w:tc>
          <w:tcPr>
            <w:tcW w:w="992" w:type="dxa"/>
          </w:tcPr>
          <w:p w14:paraId="6643CAC6" w14:textId="77777777" w:rsidR="00124682" w:rsidRDefault="00572390" w:rsidP="00124682">
            <w:pPr>
              <w:pStyle w:val="ListParagraph1"/>
              <w:autoSpaceDE w:val="0"/>
              <w:autoSpaceDN w:val="0"/>
              <w:adjustRightInd w:val="0"/>
              <w:snapToGrid w:val="0"/>
              <w:spacing w:after="0" w:line="240" w:lineRule="auto"/>
              <w:ind w:left="0"/>
              <w:rPr>
                <w:rFonts w:ascii="Bookman Old Style" w:hAnsi="Bookman Old Style" w:cs="Arial"/>
                <w:b/>
                <w:bCs/>
                <w:sz w:val="16"/>
                <w:szCs w:val="16"/>
              </w:rPr>
            </w:pPr>
            <w:r>
              <w:rPr>
                <w:rFonts w:ascii="Bookman Old Style" w:hAnsi="Bookman Old Style" w:cs="Arial"/>
                <w:b/>
                <w:bCs/>
                <w:sz w:val="16"/>
                <w:szCs w:val="16"/>
              </w:rPr>
              <w:t>7.01.04</w:t>
            </w:r>
          </w:p>
          <w:p w14:paraId="3B9254EC" w14:textId="3FF2F23C" w:rsidR="00572390" w:rsidRPr="00572390" w:rsidRDefault="00572390" w:rsidP="00124682">
            <w:pPr>
              <w:pStyle w:val="ListParagraph1"/>
              <w:autoSpaceDE w:val="0"/>
              <w:autoSpaceDN w:val="0"/>
              <w:adjustRightInd w:val="0"/>
              <w:snapToGrid w:val="0"/>
              <w:spacing w:after="0" w:line="240" w:lineRule="auto"/>
              <w:ind w:left="0"/>
              <w:rPr>
                <w:rFonts w:cs="Calibri"/>
                <w:b/>
                <w:bCs/>
                <w:color w:val="000000"/>
                <w:sz w:val="16"/>
                <w:szCs w:val="16"/>
              </w:rPr>
            </w:pPr>
          </w:p>
        </w:tc>
        <w:tc>
          <w:tcPr>
            <w:tcW w:w="1559" w:type="dxa"/>
          </w:tcPr>
          <w:p w14:paraId="77D0AFBB" w14:textId="1469668A" w:rsidR="00124682" w:rsidRPr="00BA798E" w:rsidRDefault="00124682" w:rsidP="00124682">
            <w:pPr>
              <w:pStyle w:val="ListParagraph1"/>
              <w:autoSpaceDE w:val="0"/>
              <w:autoSpaceDN w:val="0"/>
              <w:adjustRightInd w:val="0"/>
              <w:snapToGrid w:val="0"/>
              <w:spacing w:after="0" w:line="240" w:lineRule="auto"/>
              <w:ind w:left="0"/>
              <w:rPr>
                <w:rFonts w:ascii="Bookman Old Style" w:hAnsi="Bookman Old Style"/>
                <w:b/>
                <w:w w:val="90"/>
                <w:sz w:val="16"/>
                <w:szCs w:val="16"/>
              </w:rPr>
            </w:pPr>
            <w:r w:rsidRPr="00BA798E">
              <w:rPr>
                <w:rFonts w:ascii="Bookman Old Style" w:hAnsi="Bookman Old Style"/>
                <w:b/>
                <w:bCs/>
                <w:w w:val="90"/>
                <w:sz w:val="16"/>
                <w:szCs w:val="16"/>
              </w:rPr>
              <w:t>PROGRAM</w:t>
            </w:r>
            <w:r w:rsidRPr="00BA798E">
              <w:rPr>
                <w:rFonts w:ascii="Bookman Old Style" w:hAnsi="Bookman Old Style"/>
                <w:b/>
                <w:bCs/>
                <w:spacing w:val="1"/>
                <w:w w:val="90"/>
                <w:sz w:val="16"/>
                <w:szCs w:val="16"/>
              </w:rPr>
              <w:t xml:space="preserve"> </w:t>
            </w:r>
            <w:r w:rsidRPr="00BA798E">
              <w:rPr>
                <w:rFonts w:ascii="Bookman Old Style" w:hAnsi="Bookman Old Style"/>
                <w:b/>
                <w:bCs/>
                <w:w w:val="90"/>
                <w:sz w:val="16"/>
                <w:szCs w:val="16"/>
              </w:rPr>
              <w:t>KOORDINASI</w:t>
            </w:r>
            <w:r w:rsidRPr="00BA798E">
              <w:rPr>
                <w:rFonts w:ascii="Bookman Old Style" w:hAnsi="Bookman Old Style"/>
                <w:b/>
                <w:bCs/>
                <w:spacing w:val="1"/>
                <w:w w:val="90"/>
                <w:sz w:val="16"/>
                <w:szCs w:val="16"/>
              </w:rPr>
              <w:t xml:space="preserve"> </w:t>
            </w:r>
            <w:r w:rsidRPr="00BA798E">
              <w:rPr>
                <w:rFonts w:ascii="Bookman Old Style" w:hAnsi="Bookman Old Style"/>
                <w:b/>
                <w:bCs/>
                <w:w w:val="80"/>
                <w:sz w:val="16"/>
                <w:szCs w:val="16"/>
              </w:rPr>
              <w:t>KETENTRAMAN</w:t>
            </w:r>
            <w:r w:rsidRPr="00BA798E">
              <w:rPr>
                <w:rFonts w:ascii="Bookman Old Style" w:hAnsi="Bookman Old Style"/>
                <w:b/>
                <w:bCs/>
                <w:spacing w:val="20"/>
                <w:w w:val="80"/>
                <w:sz w:val="16"/>
                <w:szCs w:val="16"/>
              </w:rPr>
              <w:t xml:space="preserve"> </w:t>
            </w:r>
            <w:r w:rsidRPr="00BA798E">
              <w:rPr>
                <w:rFonts w:ascii="Bookman Old Style" w:hAnsi="Bookman Old Style"/>
                <w:b/>
                <w:bCs/>
                <w:w w:val="80"/>
                <w:sz w:val="16"/>
                <w:szCs w:val="16"/>
              </w:rPr>
              <w:t>DAN</w:t>
            </w:r>
            <w:r w:rsidRPr="00BA798E">
              <w:rPr>
                <w:rFonts w:ascii="Bookman Old Style" w:hAnsi="Bookman Old Style"/>
                <w:b/>
                <w:bCs/>
                <w:spacing w:val="-33"/>
                <w:w w:val="80"/>
                <w:sz w:val="16"/>
                <w:szCs w:val="16"/>
              </w:rPr>
              <w:t xml:space="preserve"> </w:t>
            </w:r>
            <w:r w:rsidRPr="00BA798E">
              <w:rPr>
                <w:rFonts w:ascii="Bookman Old Style" w:hAnsi="Bookman Old Style"/>
                <w:b/>
                <w:bCs/>
                <w:w w:val="80"/>
                <w:sz w:val="16"/>
                <w:szCs w:val="16"/>
              </w:rPr>
              <w:t>KETERTIBAN</w:t>
            </w:r>
            <w:r w:rsidRPr="00BA798E">
              <w:rPr>
                <w:rFonts w:ascii="Bookman Old Style" w:hAnsi="Bookman Old Style"/>
                <w:b/>
                <w:bCs/>
                <w:spacing w:val="10"/>
                <w:w w:val="80"/>
                <w:sz w:val="16"/>
                <w:szCs w:val="16"/>
              </w:rPr>
              <w:t xml:space="preserve"> </w:t>
            </w:r>
            <w:r w:rsidRPr="00BA798E">
              <w:rPr>
                <w:rFonts w:ascii="Bookman Old Style" w:hAnsi="Bookman Old Style"/>
                <w:b/>
                <w:bCs/>
                <w:w w:val="80"/>
                <w:sz w:val="16"/>
                <w:szCs w:val="16"/>
              </w:rPr>
              <w:t>UMUM</w:t>
            </w:r>
          </w:p>
        </w:tc>
        <w:tc>
          <w:tcPr>
            <w:tcW w:w="1559" w:type="dxa"/>
          </w:tcPr>
          <w:p w14:paraId="1BF29C83" w14:textId="2A8F6EF0" w:rsidR="00124682" w:rsidRPr="00BA798E" w:rsidRDefault="00124682" w:rsidP="00124682">
            <w:pPr>
              <w:pStyle w:val="ListParagraph1"/>
              <w:autoSpaceDE w:val="0"/>
              <w:autoSpaceDN w:val="0"/>
              <w:adjustRightInd w:val="0"/>
              <w:snapToGrid w:val="0"/>
              <w:spacing w:after="0" w:line="240" w:lineRule="auto"/>
              <w:ind w:left="0"/>
              <w:rPr>
                <w:rFonts w:ascii="Bookman Old Style" w:hAnsi="Bookman Old Style"/>
                <w:b/>
                <w:w w:val="90"/>
                <w:sz w:val="16"/>
                <w:szCs w:val="16"/>
              </w:rPr>
            </w:pPr>
            <w:r w:rsidRPr="00BA798E">
              <w:rPr>
                <w:rFonts w:ascii="Bookman Old Style" w:hAnsi="Bookman Old Style"/>
                <w:b/>
                <w:bCs/>
                <w:w w:val="90"/>
                <w:sz w:val="16"/>
                <w:szCs w:val="16"/>
              </w:rPr>
              <w:t>Persentase</w:t>
            </w:r>
            <w:r w:rsidRPr="00BA798E">
              <w:rPr>
                <w:rFonts w:ascii="Bookman Old Style" w:hAnsi="Bookman Old Style"/>
                <w:b/>
                <w:bCs/>
                <w:spacing w:val="1"/>
                <w:w w:val="90"/>
                <w:sz w:val="16"/>
                <w:szCs w:val="16"/>
              </w:rPr>
              <w:t xml:space="preserve"> </w:t>
            </w:r>
            <w:r w:rsidRPr="00BA798E">
              <w:rPr>
                <w:rFonts w:ascii="Bookman Old Style" w:hAnsi="Bookman Old Style"/>
                <w:b/>
                <w:bCs/>
                <w:w w:val="80"/>
                <w:sz w:val="16"/>
                <w:szCs w:val="16"/>
              </w:rPr>
              <w:t>wilayah</w:t>
            </w:r>
            <w:r w:rsidRPr="00BA798E">
              <w:rPr>
                <w:rFonts w:ascii="Bookman Old Style" w:hAnsi="Bookman Old Style"/>
                <w:b/>
                <w:bCs/>
                <w:spacing w:val="2"/>
                <w:w w:val="80"/>
                <w:sz w:val="16"/>
                <w:szCs w:val="16"/>
              </w:rPr>
              <w:t xml:space="preserve"> </w:t>
            </w:r>
            <w:r w:rsidRPr="00BA798E">
              <w:rPr>
                <w:rFonts w:ascii="Bookman Old Style" w:hAnsi="Bookman Old Style"/>
                <w:b/>
                <w:bCs/>
                <w:w w:val="80"/>
                <w:sz w:val="16"/>
                <w:szCs w:val="16"/>
              </w:rPr>
              <w:t>dalam</w:t>
            </w:r>
            <w:r w:rsidRPr="00BA798E">
              <w:rPr>
                <w:rFonts w:ascii="Bookman Old Style" w:hAnsi="Bookman Old Style"/>
                <w:b/>
                <w:bCs/>
                <w:spacing w:val="-32"/>
                <w:w w:val="80"/>
                <w:sz w:val="16"/>
                <w:szCs w:val="16"/>
              </w:rPr>
              <w:t xml:space="preserve"> </w:t>
            </w:r>
            <w:r w:rsidRPr="00BA798E">
              <w:rPr>
                <w:rFonts w:ascii="Bookman Old Style" w:hAnsi="Bookman Old Style"/>
                <w:b/>
                <w:bCs/>
                <w:w w:val="90"/>
                <w:sz w:val="16"/>
                <w:szCs w:val="16"/>
              </w:rPr>
              <w:t>keadaan</w:t>
            </w:r>
            <w:r w:rsidRPr="00BA798E">
              <w:rPr>
                <w:rFonts w:ascii="Bookman Old Style" w:hAnsi="Bookman Old Style"/>
                <w:b/>
                <w:bCs/>
                <w:spacing w:val="1"/>
                <w:w w:val="90"/>
                <w:sz w:val="16"/>
                <w:szCs w:val="16"/>
              </w:rPr>
              <w:t xml:space="preserve"> </w:t>
            </w:r>
            <w:r w:rsidRPr="00BA798E">
              <w:rPr>
                <w:rFonts w:ascii="Bookman Old Style" w:hAnsi="Bookman Old Style"/>
                <w:b/>
                <w:bCs/>
                <w:w w:val="90"/>
                <w:sz w:val="16"/>
                <w:szCs w:val="16"/>
              </w:rPr>
              <w:t>kondusif</w:t>
            </w:r>
          </w:p>
        </w:tc>
        <w:tc>
          <w:tcPr>
            <w:tcW w:w="709" w:type="dxa"/>
          </w:tcPr>
          <w:p w14:paraId="456AFF91" w14:textId="59286DD1" w:rsidR="00124682" w:rsidRPr="00BA798E" w:rsidRDefault="007B065C" w:rsidP="00124682">
            <w:pPr>
              <w:pStyle w:val="ListParagraph1"/>
              <w:autoSpaceDE w:val="0"/>
              <w:autoSpaceDN w:val="0"/>
              <w:adjustRightInd w:val="0"/>
              <w:snapToGrid w:val="0"/>
              <w:spacing w:after="0" w:line="240" w:lineRule="auto"/>
              <w:ind w:left="0"/>
              <w:jc w:val="center"/>
              <w:rPr>
                <w:rFonts w:ascii="Bookman Old Style" w:hAnsi="Bookman Old Style"/>
                <w:b/>
                <w:w w:val="90"/>
                <w:sz w:val="16"/>
                <w:szCs w:val="16"/>
              </w:rPr>
            </w:pPr>
            <w:r>
              <w:rPr>
                <w:rFonts w:ascii="Bookman Old Style" w:hAnsi="Bookman Old Style"/>
                <w:b/>
                <w:bCs/>
                <w:w w:val="90"/>
                <w:sz w:val="16"/>
                <w:szCs w:val="16"/>
              </w:rPr>
              <w:t>85</w:t>
            </w:r>
          </w:p>
        </w:tc>
        <w:tc>
          <w:tcPr>
            <w:tcW w:w="822" w:type="dxa"/>
          </w:tcPr>
          <w:p w14:paraId="34DB3D6F" w14:textId="2879CD99" w:rsidR="00124682" w:rsidRDefault="007B065C" w:rsidP="00124682">
            <w:pPr>
              <w:spacing w:after="0" w:line="240" w:lineRule="auto"/>
              <w:rPr>
                <w:rFonts w:cs="Calibri"/>
                <w:b/>
                <w:bCs/>
                <w:color w:val="000000"/>
                <w:sz w:val="16"/>
                <w:szCs w:val="16"/>
              </w:rPr>
            </w:pPr>
            <w:r>
              <w:rPr>
                <w:rFonts w:ascii="Bookman Old Style" w:hAnsi="Bookman Old Style"/>
                <w:b/>
                <w:bCs/>
                <w:w w:val="90"/>
                <w:sz w:val="16"/>
                <w:szCs w:val="16"/>
              </w:rPr>
              <w:t>100</w:t>
            </w:r>
          </w:p>
        </w:tc>
        <w:tc>
          <w:tcPr>
            <w:tcW w:w="1446" w:type="dxa"/>
          </w:tcPr>
          <w:p w14:paraId="59D0AA68" w14:textId="6A1177D2" w:rsidR="00124682" w:rsidRDefault="00124682" w:rsidP="00124682">
            <w:pPr>
              <w:pStyle w:val="ListParagraph1"/>
              <w:autoSpaceDE w:val="0"/>
              <w:autoSpaceDN w:val="0"/>
              <w:adjustRightInd w:val="0"/>
              <w:snapToGrid w:val="0"/>
              <w:spacing w:after="0" w:line="240" w:lineRule="auto"/>
              <w:ind w:left="0"/>
              <w:jc w:val="right"/>
              <w:rPr>
                <w:rFonts w:cs="Calibri"/>
                <w:b/>
                <w:bCs/>
                <w:color w:val="000000"/>
                <w:sz w:val="16"/>
                <w:szCs w:val="16"/>
              </w:rPr>
            </w:pPr>
            <w:r w:rsidRPr="00BA798E">
              <w:rPr>
                <w:rFonts w:ascii="Bookman Old Style" w:hAnsi="Bookman Old Style"/>
                <w:b/>
                <w:bCs/>
                <w:w w:val="90"/>
                <w:sz w:val="16"/>
                <w:szCs w:val="16"/>
              </w:rPr>
              <w:t>127.200.000</w:t>
            </w:r>
          </w:p>
        </w:tc>
        <w:tc>
          <w:tcPr>
            <w:tcW w:w="822" w:type="dxa"/>
          </w:tcPr>
          <w:p w14:paraId="352644E1" w14:textId="3B2E9EBD" w:rsidR="00124682" w:rsidRDefault="00124682" w:rsidP="00124682">
            <w:pPr>
              <w:pStyle w:val="ListParagraph1"/>
              <w:autoSpaceDE w:val="0"/>
              <w:autoSpaceDN w:val="0"/>
              <w:adjustRightInd w:val="0"/>
              <w:snapToGrid w:val="0"/>
              <w:spacing w:after="0" w:line="240" w:lineRule="auto"/>
              <w:ind w:left="0"/>
              <w:jc w:val="center"/>
              <w:rPr>
                <w:rFonts w:cs="Calibri"/>
                <w:b/>
                <w:bCs/>
                <w:color w:val="000000"/>
                <w:sz w:val="16"/>
                <w:szCs w:val="16"/>
              </w:rPr>
            </w:pPr>
            <w:r w:rsidRPr="00BA798E">
              <w:rPr>
                <w:rFonts w:ascii="Bookman Old Style" w:hAnsi="Bookman Old Style"/>
                <w:b/>
                <w:bCs/>
                <w:w w:val="90"/>
                <w:sz w:val="16"/>
                <w:szCs w:val="16"/>
              </w:rPr>
              <w:t>100</w:t>
            </w:r>
          </w:p>
        </w:tc>
        <w:tc>
          <w:tcPr>
            <w:tcW w:w="1446" w:type="dxa"/>
          </w:tcPr>
          <w:p w14:paraId="182D3133" w14:textId="068C7E46" w:rsidR="00124682" w:rsidRDefault="00124682" w:rsidP="00124682">
            <w:pPr>
              <w:spacing w:after="0" w:line="240" w:lineRule="auto"/>
              <w:jc w:val="center"/>
              <w:rPr>
                <w:rFonts w:cs="Calibri"/>
                <w:b/>
                <w:bCs/>
                <w:sz w:val="16"/>
                <w:szCs w:val="16"/>
              </w:rPr>
            </w:pPr>
            <w:r w:rsidRPr="00BA798E">
              <w:rPr>
                <w:rFonts w:ascii="Bookman Old Style" w:hAnsi="Bookman Old Style"/>
                <w:b/>
                <w:bCs/>
                <w:w w:val="90"/>
                <w:sz w:val="16"/>
                <w:szCs w:val="16"/>
              </w:rPr>
              <w:t>133.560.000</w:t>
            </w:r>
          </w:p>
        </w:tc>
        <w:tc>
          <w:tcPr>
            <w:tcW w:w="822" w:type="dxa"/>
          </w:tcPr>
          <w:p w14:paraId="18C5339E" w14:textId="56D4ED17" w:rsidR="00124682" w:rsidRDefault="00124682" w:rsidP="00124682">
            <w:pPr>
              <w:pStyle w:val="ListParagraph1"/>
              <w:autoSpaceDE w:val="0"/>
              <w:autoSpaceDN w:val="0"/>
              <w:adjustRightInd w:val="0"/>
              <w:snapToGrid w:val="0"/>
              <w:spacing w:after="0" w:line="240" w:lineRule="auto"/>
              <w:ind w:left="0"/>
              <w:jc w:val="center"/>
              <w:rPr>
                <w:rFonts w:cs="Calibri"/>
                <w:b/>
                <w:bCs/>
                <w:color w:val="000000"/>
                <w:sz w:val="16"/>
                <w:szCs w:val="16"/>
              </w:rPr>
            </w:pPr>
            <w:r w:rsidRPr="00BA798E">
              <w:rPr>
                <w:rFonts w:ascii="Bookman Old Style" w:hAnsi="Bookman Old Style"/>
                <w:b/>
                <w:bCs/>
                <w:w w:val="90"/>
                <w:sz w:val="16"/>
                <w:szCs w:val="16"/>
              </w:rPr>
              <w:t>100</w:t>
            </w:r>
          </w:p>
        </w:tc>
        <w:tc>
          <w:tcPr>
            <w:tcW w:w="1447" w:type="dxa"/>
          </w:tcPr>
          <w:p w14:paraId="6059EFD1" w14:textId="419864E5" w:rsidR="00124682" w:rsidRDefault="00124682" w:rsidP="00124682">
            <w:pPr>
              <w:spacing w:after="0" w:line="240" w:lineRule="auto"/>
              <w:jc w:val="right"/>
              <w:rPr>
                <w:rFonts w:cs="Calibri"/>
                <w:b/>
                <w:bCs/>
                <w:sz w:val="16"/>
                <w:szCs w:val="16"/>
              </w:rPr>
            </w:pPr>
            <w:r w:rsidRPr="00BA798E">
              <w:rPr>
                <w:rFonts w:ascii="Bookman Old Style" w:hAnsi="Bookman Old Style"/>
                <w:b/>
                <w:bCs/>
                <w:w w:val="90"/>
                <w:sz w:val="16"/>
                <w:szCs w:val="16"/>
              </w:rPr>
              <w:t>140.238.000</w:t>
            </w:r>
          </w:p>
        </w:tc>
        <w:tc>
          <w:tcPr>
            <w:tcW w:w="821" w:type="dxa"/>
            <w:gridSpan w:val="2"/>
          </w:tcPr>
          <w:p w14:paraId="75520056" w14:textId="0E63815B" w:rsidR="00124682" w:rsidRDefault="00124682" w:rsidP="00124682">
            <w:pPr>
              <w:pStyle w:val="ListParagraph1"/>
              <w:autoSpaceDE w:val="0"/>
              <w:autoSpaceDN w:val="0"/>
              <w:adjustRightInd w:val="0"/>
              <w:snapToGrid w:val="0"/>
              <w:spacing w:after="0" w:line="240" w:lineRule="auto"/>
              <w:ind w:left="0"/>
              <w:jc w:val="center"/>
              <w:rPr>
                <w:rFonts w:cs="Calibri"/>
                <w:b/>
                <w:bCs/>
                <w:sz w:val="16"/>
                <w:szCs w:val="16"/>
              </w:rPr>
            </w:pPr>
            <w:r w:rsidRPr="00BA798E">
              <w:rPr>
                <w:rFonts w:ascii="Bookman Old Style" w:hAnsi="Bookman Old Style"/>
                <w:b/>
                <w:bCs/>
                <w:w w:val="90"/>
                <w:sz w:val="16"/>
                <w:szCs w:val="16"/>
              </w:rPr>
              <w:t>100</w:t>
            </w:r>
          </w:p>
        </w:tc>
        <w:tc>
          <w:tcPr>
            <w:tcW w:w="1447" w:type="dxa"/>
          </w:tcPr>
          <w:p w14:paraId="65E3D428" w14:textId="1A664392" w:rsidR="00124682" w:rsidRDefault="00124682" w:rsidP="00124682">
            <w:pPr>
              <w:spacing w:after="0" w:line="240" w:lineRule="auto"/>
              <w:jc w:val="right"/>
              <w:rPr>
                <w:rFonts w:cs="Calibri"/>
                <w:b/>
                <w:bCs/>
                <w:sz w:val="16"/>
                <w:szCs w:val="16"/>
              </w:rPr>
            </w:pPr>
            <w:r w:rsidRPr="00BA798E">
              <w:rPr>
                <w:rFonts w:ascii="Bookman Old Style" w:hAnsi="Bookman Old Style"/>
                <w:b/>
                <w:bCs/>
                <w:w w:val="85"/>
                <w:sz w:val="16"/>
                <w:szCs w:val="16"/>
              </w:rPr>
              <w:t>400.998.000</w:t>
            </w:r>
          </w:p>
        </w:tc>
        <w:tc>
          <w:tcPr>
            <w:tcW w:w="538" w:type="dxa"/>
            <w:gridSpan w:val="2"/>
          </w:tcPr>
          <w:p w14:paraId="704EF88A" w14:textId="77777777" w:rsidR="00124682" w:rsidRPr="004A6788"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
                <w:sz w:val="16"/>
                <w:szCs w:val="16"/>
                <w:lang w:val="sv-SE"/>
              </w:rPr>
            </w:pPr>
          </w:p>
        </w:tc>
      </w:tr>
      <w:tr w:rsidR="00124682" w:rsidRPr="004A6788" w14:paraId="05C47C1E" w14:textId="77777777" w:rsidTr="00AA74E2">
        <w:trPr>
          <w:trHeight w:val="938"/>
        </w:trPr>
        <w:tc>
          <w:tcPr>
            <w:tcW w:w="1163" w:type="dxa"/>
            <w:tcBorders>
              <w:bottom w:val="single" w:sz="4" w:space="0" w:color="000000"/>
            </w:tcBorders>
          </w:tcPr>
          <w:p w14:paraId="014C123B" w14:textId="77777777" w:rsidR="00124682" w:rsidRPr="004A6788"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bookmarkStart w:id="3" w:name="_Hlk134219334"/>
          </w:p>
        </w:tc>
        <w:tc>
          <w:tcPr>
            <w:tcW w:w="1418" w:type="dxa"/>
            <w:tcBorders>
              <w:top w:val="single" w:sz="4" w:space="0" w:color="auto"/>
              <w:left w:val="single" w:sz="4" w:space="0" w:color="auto"/>
              <w:bottom w:val="single" w:sz="4" w:space="0" w:color="auto"/>
              <w:right w:val="nil"/>
            </w:tcBorders>
            <w:shd w:val="clear" w:color="auto" w:fill="FFFFFF" w:themeFill="background1"/>
          </w:tcPr>
          <w:p w14:paraId="5E640519" w14:textId="77777777" w:rsidR="00124682" w:rsidRDefault="00124682" w:rsidP="00124682">
            <w:pPr>
              <w:pStyle w:val="ListParagraph1"/>
              <w:autoSpaceDE w:val="0"/>
              <w:autoSpaceDN w:val="0"/>
              <w:adjustRightInd w:val="0"/>
              <w:snapToGrid w:val="0"/>
              <w:spacing w:after="0" w:line="240" w:lineRule="auto"/>
              <w:ind w:left="0"/>
              <w:jc w:val="center"/>
              <w:rPr>
                <w:rFonts w:cs="Calibri"/>
                <w:b/>
                <w:bCs/>
                <w:color w:val="000000"/>
                <w:sz w:val="16"/>
                <w:szCs w:val="16"/>
              </w:rPr>
            </w:pPr>
          </w:p>
        </w:tc>
        <w:tc>
          <w:tcPr>
            <w:tcW w:w="992" w:type="dxa"/>
          </w:tcPr>
          <w:p w14:paraId="3E247B9B" w14:textId="462D1B44" w:rsidR="00124682" w:rsidRDefault="00572390" w:rsidP="00124682">
            <w:pPr>
              <w:pStyle w:val="ListParagraph1"/>
              <w:autoSpaceDE w:val="0"/>
              <w:autoSpaceDN w:val="0"/>
              <w:adjustRightInd w:val="0"/>
              <w:snapToGrid w:val="0"/>
              <w:spacing w:after="0" w:line="240" w:lineRule="auto"/>
              <w:ind w:left="0"/>
              <w:rPr>
                <w:rFonts w:cs="Calibri"/>
                <w:b/>
                <w:bCs/>
                <w:color w:val="000000"/>
                <w:sz w:val="16"/>
                <w:szCs w:val="16"/>
              </w:rPr>
            </w:pPr>
            <w:r w:rsidRPr="00572390">
              <w:rPr>
                <w:rFonts w:ascii="Bookman Old Style" w:hAnsi="Bookman Old Style" w:cs="Arial"/>
                <w:b/>
                <w:bCs/>
                <w:sz w:val="16"/>
                <w:szCs w:val="16"/>
                <w:lang w:val="en-ID"/>
              </w:rPr>
              <w:t>7.01.04.2.01</w:t>
            </w:r>
          </w:p>
        </w:tc>
        <w:tc>
          <w:tcPr>
            <w:tcW w:w="1559" w:type="dxa"/>
          </w:tcPr>
          <w:p w14:paraId="18A6C15A" w14:textId="4480A163" w:rsidR="00124682" w:rsidRPr="00BA798E" w:rsidRDefault="00124682" w:rsidP="00124682">
            <w:pPr>
              <w:pStyle w:val="ListParagraph1"/>
              <w:autoSpaceDE w:val="0"/>
              <w:autoSpaceDN w:val="0"/>
              <w:adjustRightInd w:val="0"/>
              <w:snapToGrid w:val="0"/>
              <w:spacing w:after="0" w:line="240" w:lineRule="auto"/>
              <w:ind w:left="0"/>
              <w:rPr>
                <w:rFonts w:ascii="Bookman Old Style" w:hAnsi="Bookman Old Style"/>
                <w:b/>
                <w:w w:val="90"/>
                <w:sz w:val="16"/>
                <w:szCs w:val="16"/>
              </w:rPr>
            </w:pPr>
            <w:r w:rsidRPr="004826E8">
              <w:rPr>
                <w:rFonts w:ascii="Bookman Old Style" w:hAnsi="Bookman Old Style" w:cs="Arial"/>
                <w:b/>
                <w:bCs/>
                <w:i/>
                <w:sz w:val="16"/>
                <w:szCs w:val="16"/>
              </w:rPr>
              <w:t xml:space="preserve">Koordinasi Upaya Penyelenggaraan </w:t>
            </w:r>
            <w:proofErr w:type="spellStart"/>
            <w:r w:rsidRPr="004826E8">
              <w:rPr>
                <w:rFonts w:ascii="Bookman Old Style" w:hAnsi="Bookman Old Style" w:cs="Arial"/>
                <w:b/>
                <w:bCs/>
                <w:i/>
                <w:sz w:val="16"/>
                <w:szCs w:val="16"/>
              </w:rPr>
              <w:t>Ketentraman</w:t>
            </w:r>
            <w:proofErr w:type="spellEnd"/>
            <w:r w:rsidRPr="004826E8">
              <w:rPr>
                <w:rFonts w:ascii="Bookman Old Style" w:hAnsi="Bookman Old Style" w:cs="Arial"/>
                <w:b/>
                <w:bCs/>
                <w:i/>
                <w:sz w:val="16"/>
                <w:szCs w:val="16"/>
              </w:rPr>
              <w:t xml:space="preserve"> dan Ketertiban Umum</w:t>
            </w:r>
          </w:p>
        </w:tc>
        <w:tc>
          <w:tcPr>
            <w:tcW w:w="1559" w:type="dxa"/>
          </w:tcPr>
          <w:p w14:paraId="50545D94" w14:textId="6D7D3E9C" w:rsidR="00124682" w:rsidRPr="00BA798E" w:rsidRDefault="00124682" w:rsidP="00124682">
            <w:pPr>
              <w:pStyle w:val="ListParagraph1"/>
              <w:autoSpaceDE w:val="0"/>
              <w:autoSpaceDN w:val="0"/>
              <w:adjustRightInd w:val="0"/>
              <w:snapToGrid w:val="0"/>
              <w:spacing w:after="0" w:line="240" w:lineRule="auto"/>
              <w:ind w:left="0"/>
              <w:rPr>
                <w:rFonts w:ascii="Bookman Old Style" w:hAnsi="Bookman Old Style"/>
                <w:b/>
                <w:w w:val="90"/>
                <w:sz w:val="16"/>
                <w:szCs w:val="16"/>
              </w:rPr>
            </w:pPr>
            <w:r w:rsidRPr="004826E8">
              <w:rPr>
                <w:rFonts w:ascii="Bookman Old Style" w:hAnsi="Bookman Old Style" w:cs="Arial"/>
                <w:b/>
                <w:bCs/>
                <w:i/>
                <w:sz w:val="16"/>
                <w:szCs w:val="16"/>
              </w:rPr>
              <w:t>Terwujudnya keamanan, ketertiban dan kenyamanan Wilayah</w:t>
            </w:r>
          </w:p>
        </w:tc>
        <w:tc>
          <w:tcPr>
            <w:tcW w:w="709" w:type="dxa"/>
          </w:tcPr>
          <w:p w14:paraId="4F96E655" w14:textId="13C3D67A" w:rsidR="00124682" w:rsidRPr="007B065C" w:rsidRDefault="00055996" w:rsidP="00124682">
            <w:pPr>
              <w:pStyle w:val="ListParagraph1"/>
              <w:autoSpaceDE w:val="0"/>
              <w:autoSpaceDN w:val="0"/>
              <w:adjustRightInd w:val="0"/>
              <w:snapToGrid w:val="0"/>
              <w:spacing w:after="0" w:line="240" w:lineRule="auto"/>
              <w:ind w:left="0"/>
              <w:jc w:val="center"/>
              <w:rPr>
                <w:rFonts w:ascii="Bookman Old Style" w:hAnsi="Bookman Old Style"/>
                <w:b/>
                <w:w w:val="90"/>
                <w:sz w:val="16"/>
                <w:szCs w:val="16"/>
              </w:rPr>
            </w:pPr>
            <w:r>
              <w:rPr>
                <w:rFonts w:ascii="Bookman Old Style" w:hAnsi="Bookman Old Style" w:cs="Arial"/>
                <w:b/>
                <w:bCs/>
                <w:i/>
                <w:sz w:val="16"/>
                <w:szCs w:val="16"/>
              </w:rPr>
              <w:t>Na</w:t>
            </w:r>
          </w:p>
        </w:tc>
        <w:tc>
          <w:tcPr>
            <w:tcW w:w="822" w:type="dxa"/>
          </w:tcPr>
          <w:p w14:paraId="6B0F3679" w14:textId="0DE92F51" w:rsidR="00124682" w:rsidRDefault="00124682" w:rsidP="00124682">
            <w:pPr>
              <w:spacing w:after="0" w:line="240" w:lineRule="auto"/>
              <w:rPr>
                <w:rFonts w:cs="Calibri"/>
                <w:b/>
                <w:bCs/>
                <w:color w:val="000000"/>
                <w:sz w:val="16"/>
                <w:szCs w:val="16"/>
              </w:rPr>
            </w:pPr>
            <w:r w:rsidRPr="00BA798E">
              <w:rPr>
                <w:rFonts w:ascii="Bookman Old Style" w:hAnsi="Bookman Old Style"/>
                <w:b/>
                <w:bCs/>
                <w:w w:val="90"/>
                <w:sz w:val="16"/>
                <w:szCs w:val="16"/>
              </w:rPr>
              <w:t>100</w:t>
            </w:r>
          </w:p>
        </w:tc>
        <w:tc>
          <w:tcPr>
            <w:tcW w:w="1446" w:type="dxa"/>
          </w:tcPr>
          <w:p w14:paraId="41A9B9DE" w14:textId="45C8DD2A" w:rsidR="00124682" w:rsidRDefault="00124682" w:rsidP="00124682">
            <w:pPr>
              <w:pStyle w:val="ListParagraph1"/>
              <w:autoSpaceDE w:val="0"/>
              <w:autoSpaceDN w:val="0"/>
              <w:adjustRightInd w:val="0"/>
              <w:snapToGrid w:val="0"/>
              <w:spacing w:after="0" w:line="240" w:lineRule="auto"/>
              <w:ind w:left="0"/>
              <w:jc w:val="right"/>
              <w:rPr>
                <w:rFonts w:cs="Calibri"/>
                <w:b/>
                <w:bCs/>
                <w:color w:val="000000"/>
                <w:sz w:val="16"/>
                <w:szCs w:val="16"/>
              </w:rPr>
            </w:pPr>
            <w:r w:rsidRPr="00BA798E">
              <w:rPr>
                <w:rFonts w:ascii="Bookman Old Style" w:hAnsi="Bookman Old Style"/>
                <w:b/>
                <w:bCs/>
                <w:w w:val="90"/>
                <w:sz w:val="16"/>
                <w:szCs w:val="16"/>
              </w:rPr>
              <w:t>127.200.000</w:t>
            </w:r>
          </w:p>
        </w:tc>
        <w:tc>
          <w:tcPr>
            <w:tcW w:w="822" w:type="dxa"/>
          </w:tcPr>
          <w:p w14:paraId="274C4182" w14:textId="45D96A93" w:rsidR="00124682" w:rsidRDefault="00124682" w:rsidP="00124682">
            <w:pPr>
              <w:pStyle w:val="ListParagraph1"/>
              <w:autoSpaceDE w:val="0"/>
              <w:autoSpaceDN w:val="0"/>
              <w:adjustRightInd w:val="0"/>
              <w:snapToGrid w:val="0"/>
              <w:spacing w:after="0" w:line="240" w:lineRule="auto"/>
              <w:ind w:left="0"/>
              <w:jc w:val="center"/>
              <w:rPr>
                <w:rFonts w:cs="Calibri"/>
                <w:b/>
                <w:bCs/>
                <w:color w:val="000000"/>
                <w:sz w:val="16"/>
                <w:szCs w:val="16"/>
              </w:rPr>
            </w:pPr>
            <w:r w:rsidRPr="00BA798E">
              <w:rPr>
                <w:rFonts w:ascii="Bookman Old Style" w:hAnsi="Bookman Old Style"/>
                <w:b/>
                <w:bCs/>
                <w:w w:val="90"/>
                <w:sz w:val="16"/>
                <w:szCs w:val="16"/>
              </w:rPr>
              <w:t>100</w:t>
            </w:r>
          </w:p>
        </w:tc>
        <w:tc>
          <w:tcPr>
            <w:tcW w:w="1446" w:type="dxa"/>
          </w:tcPr>
          <w:p w14:paraId="3379D31F" w14:textId="40DA6CD5" w:rsidR="00124682" w:rsidRDefault="00124682" w:rsidP="00124682">
            <w:pPr>
              <w:spacing w:after="0" w:line="240" w:lineRule="auto"/>
              <w:jc w:val="center"/>
              <w:rPr>
                <w:rFonts w:cs="Calibri"/>
                <w:b/>
                <w:bCs/>
                <w:sz w:val="16"/>
                <w:szCs w:val="16"/>
              </w:rPr>
            </w:pPr>
            <w:r w:rsidRPr="00BA798E">
              <w:rPr>
                <w:rFonts w:ascii="Bookman Old Style" w:hAnsi="Bookman Old Style"/>
                <w:b/>
                <w:bCs/>
                <w:w w:val="90"/>
                <w:sz w:val="16"/>
                <w:szCs w:val="16"/>
              </w:rPr>
              <w:t>133.560.000</w:t>
            </w:r>
          </w:p>
        </w:tc>
        <w:tc>
          <w:tcPr>
            <w:tcW w:w="822" w:type="dxa"/>
          </w:tcPr>
          <w:p w14:paraId="63A51D42" w14:textId="168E02A5" w:rsidR="00124682" w:rsidRDefault="00124682" w:rsidP="00124682">
            <w:pPr>
              <w:pStyle w:val="ListParagraph1"/>
              <w:autoSpaceDE w:val="0"/>
              <w:autoSpaceDN w:val="0"/>
              <w:adjustRightInd w:val="0"/>
              <w:snapToGrid w:val="0"/>
              <w:spacing w:after="0" w:line="240" w:lineRule="auto"/>
              <w:ind w:left="0"/>
              <w:jc w:val="center"/>
              <w:rPr>
                <w:rFonts w:cs="Calibri"/>
                <w:b/>
                <w:bCs/>
                <w:color w:val="000000"/>
                <w:sz w:val="16"/>
                <w:szCs w:val="16"/>
              </w:rPr>
            </w:pPr>
            <w:r w:rsidRPr="00BA798E">
              <w:rPr>
                <w:rFonts w:ascii="Bookman Old Style" w:hAnsi="Bookman Old Style"/>
                <w:b/>
                <w:bCs/>
                <w:w w:val="90"/>
                <w:sz w:val="16"/>
                <w:szCs w:val="16"/>
              </w:rPr>
              <w:t>100</w:t>
            </w:r>
          </w:p>
        </w:tc>
        <w:tc>
          <w:tcPr>
            <w:tcW w:w="1447" w:type="dxa"/>
          </w:tcPr>
          <w:p w14:paraId="50605460" w14:textId="6108308F" w:rsidR="00124682" w:rsidRDefault="00124682" w:rsidP="00124682">
            <w:pPr>
              <w:spacing w:after="0" w:line="240" w:lineRule="auto"/>
              <w:jc w:val="right"/>
              <w:rPr>
                <w:rFonts w:cs="Calibri"/>
                <w:b/>
                <w:bCs/>
                <w:sz w:val="16"/>
                <w:szCs w:val="16"/>
              </w:rPr>
            </w:pPr>
            <w:r w:rsidRPr="00BA798E">
              <w:rPr>
                <w:rFonts w:ascii="Bookman Old Style" w:hAnsi="Bookman Old Style"/>
                <w:b/>
                <w:bCs/>
                <w:w w:val="90"/>
                <w:sz w:val="16"/>
                <w:szCs w:val="16"/>
              </w:rPr>
              <w:t>140.238.000</w:t>
            </w:r>
          </w:p>
        </w:tc>
        <w:tc>
          <w:tcPr>
            <w:tcW w:w="821" w:type="dxa"/>
            <w:gridSpan w:val="2"/>
          </w:tcPr>
          <w:p w14:paraId="1A91DA31" w14:textId="123BB5C5" w:rsidR="00124682" w:rsidRDefault="00124682" w:rsidP="00124682">
            <w:pPr>
              <w:pStyle w:val="ListParagraph1"/>
              <w:autoSpaceDE w:val="0"/>
              <w:autoSpaceDN w:val="0"/>
              <w:adjustRightInd w:val="0"/>
              <w:snapToGrid w:val="0"/>
              <w:spacing w:after="0" w:line="240" w:lineRule="auto"/>
              <w:ind w:left="0"/>
              <w:jc w:val="center"/>
              <w:rPr>
                <w:rFonts w:cs="Calibri"/>
                <w:b/>
                <w:bCs/>
                <w:sz w:val="16"/>
                <w:szCs w:val="16"/>
              </w:rPr>
            </w:pPr>
            <w:r w:rsidRPr="00BA798E">
              <w:rPr>
                <w:rFonts w:ascii="Bookman Old Style" w:hAnsi="Bookman Old Style"/>
                <w:b/>
                <w:bCs/>
                <w:w w:val="90"/>
                <w:sz w:val="16"/>
                <w:szCs w:val="16"/>
              </w:rPr>
              <w:t>100</w:t>
            </w:r>
          </w:p>
        </w:tc>
        <w:tc>
          <w:tcPr>
            <w:tcW w:w="1447" w:type="dxa"/>
          </w:tcPr>
          <w:p w14:paraId="686C522E" w14:textId="17B8F58D" w:rsidR="00124682" w:rsidRDefault="00124682" w:rsidP="00124682">
            <w:pPr>
              <w:spacing w:after="0" w:line="240" w:lineRule="auto"/>
              <w:jc w:val="right"/>
              <w:rPr>
                <w:rFonts w:cs="Calibri"/>
                <w:b/>
                <w:bCs/>
                <w:sz w:val="16"/>
                <w:szCs w:val="16"/>
              </w:rPr>
            </w:pPr>
            <w:r w:rsidRPr="00BA798E">
              <w:rPr>
                <w:rFonts w:ascii="Bookman Old Style" w:hAnsi="Bookman Old Style"/>
                <w:b/>
                <w:bCs/>
                <w:w w:val="85"/>
                <w:sz w:val="16"/>
                <w:szCs w:val="16"/>
              </w:rPr>
              <w:t>400.998.000</w:t>
            </w:r>
          </w:p>
        </w:tc>
        <w:tc>
          <w:tcPr>
            <w:tcW w:w="538" w:type="dxa"/>
            <w:gridSpan w:val="2"/>
          </w:tcPr>
          <w:p w14:paraId="1E999A63" w14:textId="77777777" w:rsidR="00124682" w:rsidRPr="004A6788"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
                <w:sz w:val="16"/>
                <w:szCs w:val="16"/>
                <w:lang w:val="sv-SE"/>
              </w:rPr>
            </w:pPr>
          </w:p>
        </w:tc>
      </w:tr>
      <w:bookmarkEnd w:id="3"/>
      <w:tr w:rsidR="00313A37" w:rsidRPr="004A6788" w14:paraId="5E029A49" w14:textId="77777777" w:rsidTr="00AA74E2">
        <w:trPr>
          <w:trHeight w:val="938"/>
        </w:trPr>
        <w:tc>
          <w:tcPr>
            <w:tcW w:w="1163" w:type="dxa"/>
            <w:tcBorders>
              <w:bottom w:val="single" w:sz="4" w:space="0" w:color="000000"/>
            </w:tcBorders>
          </w:tcPr>
          <w:p w14:paraId="5AF7E3B5" w14:textId="77777777" w:rsidR="00313A37" w:rsidRPr="004A6788"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Borders>
              <w:top w:val="single" w:sz="4" w:space="0" w:color="auto"/>
              <w:left w:val="single" w:sz="4" w:space="0" w:color="auto"/>
              <w:bottom w:val="single" w:sz="4" w:space="0" w:color="auto"/>
              <w:right w:val="nil"/>
            </w:tcBorders>
            <w:shd w:val="clear" w:color="auto" w:fill="FFFFFF" w:themeFill="background1"/>
          </w:tcPr>
          <w:p w14:paraId="72E7734A" w14:textId="77777777" w:rsidR="00313A37" w:rsidRPr="00313A37" w:rsidRDefault="00313A37" w:rsidP="00313A37">
            <w:pPr>
              <w:pStyle w:val="ListParagraph1"/>
              <w:autoSpaceDE w:val="0"/>
              <w:autoSpaceDN w:val="0"/>
              <w:adjustRightInd w:val="0"/>
              <w:snapToGrid w:val="0"/>
              <w:spacing w:after="0" w:line="240" w:lineRule="auto"/>
              <w:ind w:left="0"/>
              <w:jc w:val="center"/>
              <w:rPr>
                <w:rFonts w:cs="Calibri"/>
                <w:color w:val="000000"/>
                <w:sz w:val="16"/>
                <w:szCs w:val="16"/>
              </w:rPr>
            </w:pPr>
          </w:p>
        </w:tc>
        <w:tc>
          <w:tcPr>
            <w:tcW w:w="992" w:type="dxa"/>
          </w:tcPr>
          <w:p w14:paraId="343EC43C" w14:textId="0129A26C" w:rsidR="00313A37" w:rsidRPr="00313A37" w:rsidRDefault="00572390" w:rsidP="00313A37">
            <w:pPr>
              <w:pStyle w:val="ListParagraph1"/>
              <w:autoSpaceDE w:val="0"/>
              <w:autoSpaceDN w:val="0"/>
              <w:adjustRightInd w:val="0"/>
              <w:snapToGrid w:val="0"/>
              <w:spacing w:after="0" w:line="240" w:lineRule="auto"/>
              <w:ind w:left="0"/>
              <w:rPr>
                <w:rFonts w:cs="Calibri"/>
                <w:color w:val="000000"/>
                <w:sz w:val="16"/>
                <w:szCs w:val="16"/>
              </w:rPr>
            </w:pPr>
            <w:r w:rsidRPr="00572390">
              <w:rPr>
                <w:rFonts w:ascii="Bookman Old Style" w:hAnsi="Bookman Old Style" w:cs="Arial"/>
                <w:sz w:val="16"/>
                <w:szCs w:val="16"/>
                <w:lang w:val="en-ID"/>
              </w:rPr>
              <w:t>7.01.04.2.01.0001</w:t>
            </w:r>
          </w:p>
        </w:tc>
        <w:tc>
          <w:tcPr>
            <w:tcW w:w="1559" w:type="dxa"/>
          </w:tcPr>
          <w:p w14:paraId="66FB106E" w14:textId="2C20648A" w:rsidR="00313A37" w:rsidRPr="00BA798E" w:rsidRDefault="00313A37" w:rsidP="00313A37">
            <w:pPr>
              <w:pStyle w:val="ListParagraph1"/>
              <w:autoSpaceDE w:val="0"/>
              <w:autoSpaceDN w:val="0"/>
              <w:adjustRightInd w:val="0"/>
              <w:snapToGrid w:val="0"/>
              <w:spacing w:after="0" w:line="240" w:lineRule="auto"/>
              <w:ind w:left="0"/>
              <w:rPr>
                <w:rFonts w:ascii="Bookman Old Style" w:hAnsi="Bookman Old Style"/>
                <w:b/>
                <w:w w:val="90"/>
                <w:sz w:val="16"/>
                <w:szCs w:val="16"/>
              </w:rPr>
            </w:pPr>
            <w:proofErr w:type="spellStart"/>
            <w:r w:rsidRPr="00BA798E">
              <w:rPr>
                <w:rFonts w:ascii="Bookman Old Style" w:hAnsi="Bookman Old Style" w:cs="Arial"/>
                <w:bCs/>
                <w:sz w:val="16"/>
                <w:szCs w:val="16"/>
                <w:lang w:val="en-ID"/>
              </w:rPr>
              <w:t>Sinergitas</w:t>
            </w:r>
            <w:proofErr w:type="spellEnd"/>
            <w:r w:rsidRPr="00BA798E">
              <w:rPr>
                <w:rFonts w:ascii="Bookman Old Style" w:hAnsi="Bookman Old Style" w:cs="Arial"/>
                <w:bCs/>
                <w:sz w:val="16"/>
                <w:szCs w:val="16"/>
                <w:lang w:val="en-ID"/>
              </w:rPr>
              <w:t xml:space="preserve"> </w:t>
            </w:r>
            <w:proofErr w:type="spellStart"/>
            <w:r w:rsidRPr="00BA798E">
              <w:rPr>
                <w:rFonts w:ascii="Bookman Old Style" w:hAnsi="Bookman Old Style" w:cs="Arial"/>
                <w:bCs/>
                <w:sz w:val="16"/>
                <w:szCs w:val="16"/>
                <w:lang w:val="en-ID"/>
              </w:rPr>
              <w:t>dengan</w:t>
            </w:r>
            <w:proofErr w:type="spellEnd"/>
            <w:r w:rsidRPr="00BA798E">
              <w:rPr>
                <w:rFonts w:ascii="Bookman Old Style" w:hAnsi="Bookman Old Style" w:cs="Arial"/>
                <w:bCs/>
                <w:sz w:val="16"/>
                <w:szCs w:val="16"/>
                <w:lang w:val="en-ID"/>
              </w:rPr>
              <w:t xml:space="preserve"> </w:t>
            </w:r>
            <w:proofErr w:type="spellStart"/>
            <w:r w:rsidRPr="00BA798E">
              <w:rPr>
                <w:rFonts w:ascii="Bookman Old Style" w:hAnsi="Bookman Old Style" w:cs="Arial"/>
                <w:bCs/>
                <w:sz w:val="16"/>
                <w:szCs w:val="16"/>
                <w:lang w:val="en-ID"/>
              </w:rPr>
              <w:t>kepoliasian</w:t>
            </w:r>
            <w:proofErr w:type="spellEnd"/>
            <w:r w:rsidRPr="00BA798E">
              <w:rPr>
                <w:rFonts w:ascii="Bookman Old Style" w:hAnsi="Bookman Old Style" w:cs="Arial"/>
                <w:bCs/>
                <w:sz w:val="16"/>
                <w:szCs w:val="16"/>
                <w:lang w:val="en-ID"/>
              </w:rPr>
              <w:t xml:space="preserve"> Negara </w:t>
            </w:r>
            <w:proofErr w:type="spellStart"/>
            <w:r w:rsidRPr="00BA798E">
              <w:rPr>
                <w:rFonts w:ascii="Bookman Old Style" w:hAnsi="Bookman Old Style" w:cs="Arial"/>
                <w:bCs/>
                <w:sz w:val="16"/>
                <w:szCs w:val="16"/>
                <w:lang w:val="en-ID"/>
              </w:rPr>
              <w:t>Republik</w:t>
            </w:r>
            <w:proofErr w:type="spellEnd"/>
            <w:r w:rsidRPr="00BA798E">
              <w:rPr>
                <w:rFonts w:ascii="Bookman Old Style" w:hAnsi="Bookman Old Style" w:cs="Arial"/>
                <w:bCs/>
                <w:sz w:val="16"/>
                <w:szCs w:val="16"/>
                <w:lang w:val="en-ID"/>
              </w:rPr>
              <w:t xml:space="preserve"> </w:t>
            </w:r>
            <w:proofErr w:type="spellStart"/>
            <w:proofErr w:type="gramStart"/>
            <w:r w:rsidRPr="00BA798E">
              <w:rPr>
                <w:rFonts w:ascii="Bookman Old Style" w:hAnsi="Bookman Old Style" w:cs="Arial"/>
                <w:bCs/>
                <w:sz w:val="16"/>
                <w:szCs w:val="16"/>
                <w:lang w:val="en-ID"/>
              </w:rPr>
              <w:t>Indonesia,tentara</w:t>
            </w:r>
            <w:proofErr w:type="spellEnd"/>
            <w:proofErr w:type="gramEnd"/>
            <w:r w:rsidRPr="00BA798E">
              <w:rPr>
                <w:rFonts w:ascii="Bookman Old Style" w:hAnsi="Bookman Old Style" w:cs="Arial"/>
                <w:bCs/>
                <w:sz w:val="16"/>
                <w:szCs w:val="16"/>
                <w:lang w:val="en-ID"/>
              </w:rPr>
              <w:t xml:space="preserve"> Nasional Indonesia dan </w:t>
            </w:r>
            <w:proofErr w:type="spellStart"/>
            <w:r w:rsidRPr="00BA798E">
              <w:rPr>
                <w:rFonts w:ascii="Bookman Old Style" w:hAnsi="Bookman Old Style" w:cs="Arial"/>
                <w:bCs/>
                <w:sz w:val="16"/>
                <w:szCs w:val="16"/>
                <w:lang w:val="en-ID"/>
              </w:rPr>
              <w:t>Instansi</w:t>
            </w:r>
            <w:proofErr w:type="spellEnd"/>
            <w:r w:rsidRPr="00BA798E">
              <w:rPr>
                <w:rFonts w:ascii="Bookman Old Style" w:hAnsi="Bookman Old Style" w:cs="Arial"/>
                <w:bCs/>
                <w:sz w:val="16"/>
                <w:szCs w:val="16"/>
                <w:lang w:val="en-ID"/>
              </w:rPr>
              <w:t xml:space="preserve"> </w:t>
            </w:r>
            <w:proofErr w:type="spellStart"/>
            <w:r w:rsidRPr="00BA798E">
              <w:rPr>
                <w:rFonts w:ascii="Bookman Old Style" w:hAnsi="Bookman Old Style" w:cs="Arial"/>
                <w:bCs/>
                <w:sz w:val="16"/>
                <w:szCs w:val="16"/>
                <w:lang w:val="en-ID"/>
              </w:rPr>
              <w:t>Vertikal</w:t>
            </w:r>
            <w:proofErr w:type="spellEnd"/>
            <w:r w:rsidRPr="00BA798E">
              <w:rPr>
                <w:rFonts w:ascii="Bookman Old Style" w:hAnsi="Bookman Old Style" w:cs="Arial"/>
                <w:bCs/>
                <w:sz w:val="16"/>
                <w:szCs w:val="16"/>
                <w:lang w:val="en-ID"/>
              </w:rPr>
              <w:t xml:space="preserve"> di wilayah </w:t>
            </w:r>
            <w:proofErr w:type="spellStart"/>
            <w:r w:rsidRPr="00BA798E">
              <w:rPr>
                <w:rFonts w:ascii="Bookman Old Style" w:hAnsi="Bookman Old Style" w:cs="Arial"/>
                <w:bCs/>
                <w:sz w:val="16"/>
                <w:szCs w:val="16"/>
                <w:lang w:val="en-ID"/>
              </w:rPr>
              <w:t>Kecamatan</w:t>
            </w:r>
            <w:proofErr w:type="spellEnd"/>
          </w:p>
        </w:tc>
        <w:tc>
          <w:tcPr>
            <w:tcW w:w="1559" w:type="dxa"/>
          </w:tcPr>
          <w:p w14:paraId="6FD5B121" w14:textId="7AF10D5D" w:rsidR="00313A37" w:rsidRDefault="00313A37" w:rsidP="00313A37">
            <w:pPr>
              <w:spacing w:after="0" w:line="240" w:lineRule="auto"/>
              <w:rPr>
                <w:rFonts w:ascii="Bookman Old Style" w:hAnsi="Bookman Old Style"/>
                <w:sz w:val="16"/>
                <w:szCs w:val="16"/>
              </w:rPr>
            </w:pPr>
            <w:r>
              <w:rPr>
                <w:rFonts w:ascii="Bookman Old Style" w:hAnsi="Bookman Old Style"/>
                <w:sz w:val="16"/>
                <w:szCs w:val="16"/>
              </w:rPr>
              <w:t xml:space="preserve">Jumlah Laporan Hasil </w:t>
            </w:r>
            <w:proofErr w:type="spellStart"/>
            <w:r>
              <w:rPr>
                <w:rFonts w:ascii="Bookman Old Style" w:hAnsi="Bookman Old Style"/>
                <w:sz w:val="16"/>
                <w:szCs w:val="16"/>
              </w:rPr>
              <w:t>Sinergitas</w:t>
            </w:r>
            <w:proofErr w:type="spellEnd"/>
            <w:r>
              <w:rPr>
                <w:rFonts w:ascii="Bookman Old Style" w:hAnsi="Bookman Old Style"/>
                <w:sz w:val="16"/>
                <w:szCs w:val="16"/>
              </w:rPr>
              <w:t xml:space="preserve"> dengan Kepolisian Negara Republik Indonesia, Tentara Nasional   Indonesia   dan   Instansi   Vertikal   di</w:t>
            </w:r>
            <w:r>
              <w:rPr>
                <w:rFonts w:ascii="Bookman Old Style" w:hAnsi="Bookman Old Style"/>
                <w:sz w:val="16"/>
                <w:szCs w:val="16"/>
              </w:rPr>
              <w:br/>
              <w:t>Wilayah Kecamatan</w:t>
            </w:r>
          </w:p>
          <w:p w14:paraId="0C9A918A" w14:textId="519E56A3" w:rsidR="00313A37" w:rsidRDefault="00313A37" w:rsidP="00313A37">
            <w:pPr>
              <w:spacing w:after="0" w:line="240" w:lineRule="auto"/>
              <w:rPr>
                <w:rFonts w:ascii="Times New Roman" w:hAnsi="Times New Roman"/>
                <w:color w:val="000000"/>
                <w:sz w:val="20"/>
                <w:szCs w:val="20"/>
              </w:rPr>
            </w:pPr>
            <w:r>
              <w:rPr>
                <w:rFonts w:ascii="Bookman Old Style" w:hAnsi="Bookman Old Style"/>
                <w:sz w:val="16"/>
                <w:szCs w:val="16"/>
              </w:rPr>
              <w:t xml:space="preserve">Jumlah THL yang </w:t>
            </w:r>
            <w:proofErr w:type="spellStart"/>
            <w:r>
              <w:rPr>
                <w:rFonts w:ascii="Bookman Old Style" w:hAnsi="Bookman Old Style"/>
                <w:sz w:val="16"/>
                <w:szCs w:val="16"/>
              </w:rPr>
              <w:t>terbayarkan</w:t>
            </w:r>
            <w:proofErr w:type="spellEnd"/>
            <w:r>
              <w:rPr>
                <w:rFonts w:ascii="Bookman Old Style" w:hAnsi="Bookman Old Style"/>
                <w:sz w:val="16"/>
                <w:szCs w:val="16"/>
              </w:rPr>
              <w:t xml:space="preserve"> Gajinya</w:t>
            </w:r>
          </w:p>
          <w:p w14:paraId="48B2359C" w14:textId="607D8B94" w:rsidR="00313A37" w:rsidRPr="00BA798E" w:rsidRDefault="00313A37" w:rsidP="00313A37">
            <w:pPr>
              <w:pStyle w:val="ListParagraph1"/>
              <w:autoSpaceDE w:val="0"/>
              <w:autoSpaceDN w:val="0"/>
              <w:adjustRightInd w:val="0"/>
              <w:snapToGrid w:val="0"/>
              <w:spacing w:after="0" w:line="240" w:lineRule="auto"/>
              <w:ind w:left="0"/>
              <w:rPr>
                <w:rFonts w:ascii="Bookman Old Style" w:hAnsi="Bookman Old Style"/>
                <w:b/>
                <w:w w:val="90"/>
                <w:sz w:val="16"/>
                <w:szCs w:val="16"/>
              </w:rPr>
            </w:pPr>
          </w:p>
        </w:tc>
        <w:tc>
          <w:tcPr>
            <w:tcW w:w="709" w:type="dxa"/>
          </w:tcPr>
          <w:p w14:paraId="77BF7FDB" w14:textId="12198E00"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b/>
                <w:w w:val="90"/>
                <w:sz w:val="16"/>
                <w:szCs w:val="16"/>
              </w:rPr>
            </w:pPr>
            <w:r w:rsidRPr="00BA798E">
              <w:rPr>
                <w:rFonts w:ascii="Bookman Old Style" w:hAnsi="Bookman Old Style" w:cs="Arial"/>
                <w:bCs/>
                <w:sz w:val="16"/>
                <w:szCs w:val="16"/>
                <w:lang w:val="en-ID"/>
              </w:rPr>
              <w:t>Na</w:t>
            </w:r>
          </w:p>
        </w:tc>
        <w:tc>
          <w:tcPr>
            <w:tcW w:w="822" w:type="dxa"/>
          </w:tcPr>
          <w:p w14:paraId="23EDA787" w14:textId="4D085138" w:rsidR="00313A37" w:rsidRDefault="00313A37" w:rsidP="00313A37">
            <w:pPr>
              <w:spacing w:after="0" w:line="240" w:lineRule="auto"/>
              <w:rPr>
                <w:rFonts w:ascii="Bookman Old Style" w:hAnsi="Bookman Old Style" w:cs="Arial"/>
                <w:bCs/>
                <w:sz w:val="16"/>
                <w:szCs w:val="16"/>
              </w:rPr>
            </w:pPr>
            <w:r w:rsidRPr="00BA798E">
              <w:rPr>
                <w:rFonts w:ascii="Bookman Old Style" w:hAnsi="Bookman Old Style" w:cs="Arial"/>
                <w:bCs/>
                <w:sz w:val="16"/>
                <w:szCs w:val="16"/>
                <w:lang w:val="en-ID"/>
              </w:rPr>
              <w:t>12</w:t>
            </w:r>
            <w:r w:rsidRPr="00BA798E">
              <w:rPr>
                <w:rFonts w:ascii="Bookman Old Style" w:hAnsi="Bookman Old Style" w:cs="Arial"/>
                <w:bCs/>
                <w:sz w:val="16"/>
                <w:szCs w:val="16"/>
              </w:rPr>
              <w:t xml:space="preserve"> laporan</w:t>
            </w:r>
          </w:p>
          <w:p w14:paraId="5320A749" w14:textId="1FC29943" w:rsidR="00313A37" w:rsidRDefault="00313A37" w:rsidP="00313A37">
            <w:pPr>
              <w:spacing w:after="0" w:line="240" w:lineRule="auto"/>
              <w:rPr>
                <w:rFonts w:ascii="Bookman Old Style" w:hAnsi="Bookman Old Style" w:cs="Arial"/>
                <w:bCs/>
                <w:sz w:val="16"/>
                <w:szCs w:val="16"/>
              </w:rPr>
            </w:pPr>
            <w:r>
              <w:rPr>
                <w:rFonts w:ascii="Bookman Old Style" w:hAnsi="Bookman Old Style" w:cs="Arial"/>
                <w:bCs/>
                <w:sz w:val="16"/>
                <w:szCs w:val="16"/>
              </w:rPr>
              <w:t>5 orang</w:t>
            </w:r>
          </w:p>
          <w:p w14:paraId="0898DAC4" w14:textId="426E7E3C" w:rsidR="00313A37" w:rsidRDefault="00313A37" w:rsidP="00313A37">
            <w:pPr>
              <w:spacing w:after="0" w:line="240" w:lineRule="auto"/>
              <w:rPr>
                <w:rFonts w:cs="Calibri"/>
                <w:b/>
                <w:bCs/>
                <w:color w:val="000000"/>
                <w:sz w:val="16"/>
                <w:szCs w:val="16"/>
              </w:rPr>
            </w:pPr>
          </w:p>
        </w:tc>
        <w:tc>
          <w:tcPr>
            <w:tcW w:w="1446" w:type="dxa"/>
          </w:tcPr>
          <w:p w14:paraId="6B0D3B63" w14:textId="58627169" w:rsidR="00313A37" w:rsidRPr="00761F4F" w:rsidRDefault="00313A37" w:rsidP="00313A37">
            <w:pPr>
              <w:pStyle w:val="ListParagraph1"/>
              <w:autoSpaceDE w:val="0"/>
              <w:autoSpaceDN w:val="0"/>
              <w:adjustRightInd w:val="0"/>
              <w:snapToGrid w:val="0"/>
              <w:spacing w:after="0" w:line="240" w:lineRule="auto"/>
              <w:ind w:left="0"/>
              <w:jc w:val="right"/>
              <w:rPr>
                <w:rFonts w:cs="Calibri"/>
                <w:bCs/>
                <w:color w:val="000000"/>
                <w:sz w:val="16"/>
                <w:szCs w:val="16"/>
              </w:rPr>
            </w:pPr>
            <w:r w:rsidRPr="00761F4F">
              <w:rPr>
                <w:rFonts w:ascii="Bookman Old Style" w:hAnsi="Bookman Old Style"/>
                <w:bCs/>
                <w:w w:val="90"/>
                <w:sz w:val="16"/>
                <w:szCs w:val="16"/>
              </w:rPr>
              <w:t>127.200.000</w:t>
            </w:r>
          </w:p>
        </w:tc>
        <w:tc>
          <w:tcPr>
            <w:tcW w:w="822" w:type="dxa"/>
          </w:tcPr>
          <w:p w14:paraId="175549E8" w14:textId="77777777" w:rsidR="00313A37" w:rsidRDefault="00313A37" w:rsidP="00313A37">
            <w:pPr>
              <w:pStyle w:val="ListParagraph1"/>
              <w:autoSpaceDE w:val="0"/>
              <w:autoSpaceDN w:val="0"/>
              <w:adjustRightInd w:val="0"/>
              <w:snapToGrid w:val="0"/>
              <w:spacing w:after="0" w:line="240" w:lineRule="auto"/>
              <w:ind w:left="0"/>
              <w:jc w:val="center"/>
              <w:rPr>
                <w:rFonts w:ascii="Bookman Old Style" w:hAnsi="Bookman Old Style"/>
                <w:bCs/>
                <w:w w:val="90"/>
                <w:sz w:val="16"/>
                <w:szCs w:val="16"/>
              </w:rPr>
            </w:pPr>
            <w:r w:rsidRPr="00761F4F">
              <w:rPr>
                <w:rFonts w:ascii="Bookman Old Style" w:hAnsi="Bookman Old Style"/>
                <w:bCs/>
                <w:w w:val="90"/>
                <w:sz w:val="16"/>
                <w:szCs w:val="16"/>
              </w:rPr>
              <w:t>12 laporan</w:t>
            </w:r>
          </w:p>
          <w:p w14:paraId="75AC28EB" w14:textId="1830D1F1" w:rsidR="00313A37" w:rsidRPr="00761F4F" w:rsidRDefault="00313A37" w:rsidP="00313A37">
            <w:pPr>
              <w:pStyle w:val="ListParagraph1"/>
              <w:autoSpaceDE w:val="0"/>
              <w:autoSpaceDN w:val="0"/>
              <w:adjustRightInd w:val="0"/>
              <w:snapToGrid w:val="0"/>
              <w:spacing w:after="0" w:line="240" w:lineRule="auto"/>
              <w:ind w:left="0"/>
              <w:jc w:val="center"/>
              <w:rPr>
                <w:rFonts w:cs="Calibri"/>
                <w:bCs/>
                <w:color w:val="000000"/>
                <w:sz w:val="16"/>
                <w:szCs w:val="16"/>
              </w:rPr>
            </w:pPr>
            <w:r>
              <w:rPr>
                <w:rFonts w:ascii="Bookman Old Style" w:hAnsi="Bookman Old Style"/>
                <w:bCs/>
                <w:w w:val="90"/>
                <w:sz w:val="16"/>
                <w:szCs w:val="16"/>
              </w:rPr>
              <w:t>5 Orang</w:t>
            </w:r>
          </w:p>
        </w:tc>
        <w:tc>
          <w:tcPr>
            <w:tcW w:w="1446" w:type="dxa"/>
          </w:tcPr>
          <w:p w14:paraId="68AAA532" w14:textId="1880C026" w:rsidR="00313A37" w:rsidRPr="00761F4F" w:rsidRDefault="00313A37" w:rsidP="00313A37">
            <w:pPr>
              <w:spacing w:after="0" w:line="240" w:lineRule="auto"/>
              <w:jc w:val="center"/>
              <w:rPr>
                <w:rFonts w:cs="Calibri"/>
                <w:bCs/>
                <w:sz w:val="16"/>
                <w:szCs w:val="16"/>
              </w:rPr>
            </w:pPr>
            <w:r w:rsidRPr="00761F4F">
              <w:rPr>
                <w:rFonts w:ascii="Bookman Old Style" w:hAnsi="Bookman Old Style"/>
                <w:bCs/>
                <w:w w:val="90"/>
                <w:sz w:val="16"/>
                <w:szCs w:val="16"/>
              </w:rPr>
              <w:t>133.560.000</w:t>
            </w:r>
          </w:p>
        </w:tc>
        <w:tc>
          <w:tcPr>
            <w:tcW w:w="822" w:type="dxa"/>
          </w:tcPr>
          <w:p w14:paraId="31CFEB75" w14:textId="77777777" w:rsidR="00313A37" w:rsidRDefault="00313A37" w:rsidP="00313A37">
            <w:pPr>
              <w:pStyle w:val="ListParagraph1"/>
              <w:autoSpaceDE w:val="0"/>
              <w:autoSpaceDN w:val="0"/>
              <w:adjustRightInd w:val="0"/>
              <w:snapToGrid w:val="0"/>
              <w:spacing w:after="0" w:line="240" w:lineRule="auto"/>
              <w:ind w:left="0"/>
              <w:jc w:val="center"/>
              <w:rPr>
                <w:rFonts w:ascii="Bookman Old Style" w:hAnsi="Bookman Old Style"/>
                <w:bCs/>
                <w:w w:val="90"/>
                <w:sz w:val="16"/>
                <w:szCs w:val="16"/>
              </w:rPr>
            </w:pPr>
            <w:r w:rsidRPr="00761F4F">
              <w:rPr>
                <w:rFonts w:ascii="Bookman Old Style" w:hAnsi="Bookman Old Style"/>
                <w:bCs/>
                <w:w w:val="90"/>
                <w:sz w:val="16"/>
                <w:szCs w:val="16"/>
              </w:rPr>
              <w:t>12 laporan</w:t>
            </w:r>
          </w:p>
          <w:p w14:paraId="759069AB" w14:textId="514F8EE5" w:rsidR="00313A37" w:rsidRPr="00761F4F" w:rsidRDefault="00313A37" w:rsidP="00313A37">
            <w:pPr>
              <w:pStyle w:val="ListParagraph1"/>
              <w:autoSpaceDE w:val="0"/>
              <w:autoSpaceDN w:val="0"/>
              <w:adjustRightInd w:val="0"/>
              <w:snapToGrid w:val="0"/>
              <w:spacing w:after="0" w:line="240" w:lineRule="auto"/>
              <w:ind w:left="0"/>
              <w:jc w:val="center"/>
              <w:rPr>
                <w:rFonts w:cs="Calibri"/>
                <w:bCs/>
                <w:color w:val="000000"/>
                <w:sz w:val="16"/>
                <w:szCs w:val="16"/>
              </w:rPr>
            </w:pPr>
            <w:r>
              <w:rPr>
                <w:rFonts w:ascii="Bookman Old Style" w:hAnsi="Bookman Old Style"/>
                <w:bCs/>
                <w:w w:val="90"/>
                <w:sz w:val="16"/>
                <w:szCs w:val="16"/>
              </w:rPr>
              <w:t>5 Orang</w:t>
            </w:r>
          </w:p>
        </w:tc>
        <w:tc>
          <w:tcPr>
            <w:tcW w:w="1447" w:type="dxa"/>
          </w:tcPr>
          <w:p w14:paraId="4032C4A6" w14:textId="35F45454" w:rsidR="00313A37" w:rsidRPr="00761F4F" w:rsidRDefault="00313A37" w:rsidP="00313A37">
            <w:pPr>
              <w:spacing w:after="0" w:line="240" w:lineRule="auto"/>
              <w:jc w:val="right"/>
              <w:rPr>
                <w:rFonts w:cs="Calibri"/>
                <w:bCs/>
                <w:sz w:val="16"/>
                <w:szCs w:val="16"/>
              </w:rPr>
            </w:pPr>
            <w:r w:rsidRPr="00761F4F">
              <w:rPr>
                <w:rFonts w:ascii="Bookman Old Style" w:hAnsi="Bookman Old Style"/>
                <w:bCs/>
                <w:w w:val="90"/>
                <w:sz w:val="16"/>
                <w:szCs w:val="16"/>
              </w:rPr>
              <w:t>140.238.000</w:t>
            </w:r>
          </w:p>
        </w:tc>
        <w:tc>
          <w:tcPr>
            <w:tcW w:w="821" w:type="dxa"/>
            <w:gridSpan w:val="2"/>
          </w:tcPr>
          <w:p w14:paraId="6F270126" w14:textId="77777777" w:rsidR="00313A37" w:rsidRDefault="00313A37" w:rsidP="00313A37">
            <w:pPr>
              <w:pStyle w:val="ListParagraph1"/>
              <w:autoSpaceDE w:val="0"/>
              <w:autoSpaceDN w:val="0"/>
              <w:adjustRightInd w:val="0"/>
              <w:snapToGrid w:val="0"/>
              <w:spacing w:after="0" w:line="240" w:lineRule="auto"/>
              <w:ind w:left="0"/>
              <w:jc w:val="center"/>
              <w:rPr>
                <w:rFonts w:ascii="Bookman Old Style" w:hAnsi="Bookman Old Style"/>
                <w:bCs/>
                <w:w w:val="90"/>
                <w:sz w:val="16"/>
                <w:szCs w:val="16"/>
              </w:rPr>
            </w:pPr>
            <w:r w:rsidRPr="00761F4F">
              <w:rPr>
                <w:rFonts w:ascii="Bookman Old Style" w:hAnsi="Bookman Old Style"/>
                <w:bCs/>
                <w:w w:val="90"/>
                <w:sz w:val="16"/>
                <w:szCs w:val="16"/>
              </w:rPr>
              <w:t>12 laporan</w:t>
            </w:r>
          </w:p>
          <w:p w14:paraId="76AEF423" w14:textId="4A81B561" w:rsidR="00313A37" w:rsidRPr="00761F4F" w:rsidRDefault="00313A37" w:rsidP="00313A37">
            <w:pPr>
              <w:pStyle w:val="ListParagraph1"/>
              <w:autoSpaceDE w:val="0"/>
              <w:autoSpaceDN w:val="0"/>
              <w:adjustRightInd w:val="0"/>
              <w:snapToGrid w:val="0"/>
              <w:spacing w:after="0" w:line="240" w:lineRule="auto"/>
              <w:ind w:left="0"/>
              <w:jc w:val="center"/>
              <w:rPr>
                <w:rFonts w:cs="Calibri"/>
                <w:bCs/>
                <w:sz w:val="16"/>
                <w:szCs w:val="16"/>
              </w:rPr>
            </w:pPr>
            <w:r>
              <w:rPr>
                <w:rFonts w:ascii="Bookman Old Style" w:hAnsi="Bookman Old Style"/>
                <w:bCs/>
                <w:w w:val="90"/>
                <w:sz w:val="16"/>
                <w:szCs w:val="16"/>
              </w:rPr>
              <w:t>5 Orang</w:t>
            </w:r>
          </w:p>
        </w:tc>
        <w:tc>
          <w:tcPr>
            <w:tcW w:w="1447" w:type="dxa"/>
          </w:tcPr>
          <w:p w14:paraId="30D8C8C5" w14:textId="26140A3F" w:rsidR="00313A37" w:rsidRPr="00761F4F" w:rsidRDefault="00313A37" w:rsidP="00313A37">
            <w:pPr>
              <w:spacing w:after="0" w:line="240" w:lineRule="auto"/>
              <w:jc w:val="right"/>
              <w:rPr>
                <w:rFonts w:cs="Calibri"/>
                <w:bCs/>
                <w:sz w:val="16"/>
                <w:szCs w:val="16"/>
              </w:rPr>
            </w:pPr>
            <w:r w:rsidRPr="00761F4F">
              <w:rPr>
                <w:rFonts w:ascii="Bookman Old Style" w:hAnsi="Bookman Old Style"/>
                <w:bCs/>
                <w:w w:val="85"/>
                <w:sz w:val="16"/>
                <w:szCs w:val="16"/>
              </w:rPr>
              <w:t>400.998.000</w:t>
            </w:r>
          </w:p>
        </w:tc>
        <w:tc>
          <w:tcPr>
            <w:tcW w:w="538" w:type="dxa"/>
            <w:gridSpan w:val="2"/>
          </w:tcPr>
          <w:p w14:paraId="079AF055" w14:textId="77777777" w:rsidR="00313A37" w:rsidRPr="00761F4F"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124682" w:rsidRPr="004A6788" w14:paraId="270A80AD" w14:textId="77777777" w:rsidTr="00AA74E2">
        <w:trPr>
          <w:trHeight w:val="938"/>
        </w:trPr>
        <w:tc>
          <w:tcPr>
            <w:tcW w:w="1163" w:type="dxa"/>
            <w:tcBorders>
              <w:bottom w:val="single" w:sz="4" w:space="0" w:color="000000"/>
            </w:tcBorders>
          </w:tcPr>
          <w:p w14:paraId="24E5BF35" w14:textId="77777777" w:rsidR="00124682" w:rsidRPr="004A6788"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Borders>
              <w:top w:val="single" w:sz="4" w:space="0" w:color="auto"/>
              <w:left w:val="single" w:sz="4" w:space="0" w:color="auto"/>
              <w:bottom w:val="single" w:sz="4" w:space="0" w:color="auto"/>
              <w:right w:val="nil"/>
            </w:tcBorders>
            <w:shd w:val="clear" w:color="auto" w:fill="FFFFFF" w:themeFill="background1"/>
          </w:tcPr>
          <w:p w14:paraId="1CE5222F" w14:textId="77777777" w:rsidR="00124682" w:rsidRDefault="00124682" w:rsidP="00124682">
            <w:pPr>
              <w:pStyle w:val="ListParagraph1"/>
              <w:autoSpaceDE w:val="0"/>
              <w:autoSpaceDN w:val="0"/>
              <w:adjustRightInd w:val="0"/>
              <w:snapToGrid w:val="0"/>
              <w:spacing w:after="0" w:line="240" w:lineRule="auto"/>
              <w:ind w:left="0"/>
              <w:jc w:val="center"/>
              <w:rPr>
                <w:rFonts w:cs="Calibri"/>
                <w:b/>
                <w:bCs/>
                <w:color w:val="000000"/>
                <w:sz w:val="16"/>
                <w:szCs w:val="16"/>
              </w:rPr>
            </w:pPr>
          </w:p>
        </w:tc>
        <w:tc>
          <w:tcPr>
            <w:tcW w:w="992" w:type="dxa"/>
          </w:tcPr>
          <w:p w14:paraId="1D5D14F5" w14:textId="45CF643C" w:rsidR="00124682" w:rsidRDefault="00313A37" w:rsidP="00124682">
            <w:pPr>
              <w:pStyle w:val="ListParagraph1"/>
              <w:autoSpaceDE w:val="0"/>
              <w:autoSpaceDN w:val="0"/>
              <w:adjustRightInd w:val="0"/>
              <w:snapToGrid w:val="0"/>
              <w:spacing w:after="0" w:line="240" w:lineRule="auto"/>
              <w:ind w:left="0"/>
              <w:rPr>
                <w:rFonts w:cs="Calibri"/>
                <w:b/>
                <w:bCs/>
                <w:color w:val="000000"/>
                <w:sz w:val="16"/>
                <w:szCs w:val="16"/>
              </w:rPr>
            </w:pPr>
            <w:r w:rsidRPr="00BA798E">
              <w:rPr>
                <w:rFonts w:ascii="Bookman Old Style" w:hAnsi="Bookman Old Style" w:cs="Arial"/>
                <w:b/>
                <w:bCs/>
                <w:sz w:val="16"/>
                <w:szCs w:val="16"/>
                <w:lang w:val="en-ID"/>
              </w:rPr>
              <w:t>7.01.</w:t>
            </w:r>
            <w:r w:rsidR="00572390">
              <w:rPr>
                <w:rFonts w:ascii="Bookman Old Style" w:hAnsi="Bookman Old Style" w:cs="Arial"/>
                <w:b/>
                <w:bCs/>
                <w:sz w:val="16"/>
                <w:szCs w:val="16"/>
              </w:rPr>
              <w:t>5</w:t>
            </w:r>
          </w:p>
        </w:tc>
        <w:tc>
          <w:tcPr>
            <w:tcW w:w="1559" w:type="dxa"/>
          </w:tcPr>
          <w:p w14:paraId="16F9B11B" w14:textId="28196B13" w:rsidR="00124682" w:rsidRPr="00BA798E" w:rsidRDefault="00124682" w:rsidP="00124682">
            <w:pPr>
              <w:pStyle w:val="ListParagraph1"/>
              <w:autoSpaceDE w:val="0"/>
              <w:autoSpaceDN w:val="0"/>
              <w:adjustRightInd w:val="0"/>
              <w:snapToGrid w:val="0"/>
              <w:spacing w:after="0" w:line="240" w:lineRule="auto"/>
              <w:ind w:left="0"/>
              <w:rPr>
                <w:rFonts w:ascii="Bookman Old Style" w:hAnsi="Bookman Old Style"/>
                <w:b/>
                <w:w w:val="90"/>
                <w:sz w:val="16"/>
                <w:szCs w:val="16"/>
              </w:rPr>
            </w:pPr>
            <w:r w:rsidRPr="00BA798E">
              <w:rPr>
                <w:rFonts w:ascii="Bookman Old Style" w:hAnsi="Bookman Old Style"/>
                <w:b/>
                <w:bCs/>
                <w:w w:val="90"/>
                <w:sz w:val="16"/>
                <w:szCs w:val="16"/>
              </w:rPr>
              <w:t>PROGRAM</w:t>
            </w:r>
            <w:r w:rsidRPr="00BA798E">
              <w:rPr>
                <w:rFonts w:ascii="Bookman Old Style" w:hAnsi="Bookman Old Style"/>
                <w:b/>
                <w:bCs/>
                <w:spacing w:val="1"/>
                <w:w w:val="90"/>
                <w:sz w:val="16"/>
                <w:szCs w:val="16"/>
              </w:rPr>
              <w:t xml:space="preserve"> </w:t>
            </w:r>
            <w:r w:rsidRPr="00BA798E">
              <w:rPr>
                <w:rFonts w:ascii="Bookman Old Style" w:hAnsi="Bookman Old Style"/>
                <w:b/>
                <w:bCs/>
                <w:w w:val="85"/>
                <w:sz w:val="16"/>
                <w:szCs w:val="16"/>
              </w:rPr>
              <w:t>PENYELENGGARAAN</w:t>
            </w:r>
            <w:r w:rsidRPr="00BA798E">
              <w:rPr>
                <w:rFonts w:ascii="Bookman Old Style" w:hAnsi="Bookman Old Style"/>
                <w:b/>
                <w:bCs/>
                <w:spacing w:val="1"/>
                <w:w w:val="85"/>
                <w:sz w:val="16"/>
                <w:szCs w:val="16"/>
              </w:rPr>
              <w:t xml:space="preserve"> </w:t>
            </w:r>
            <w:r w:rsidRPr="00BA798E">
              <w:rPr>
                <w:rFonts w:ascii="Bookman Old Style" w:hAnsi="Bookman Old Style"/>
                <w:b/>
                <w:bCs/>
                <w:w w:val="90"/>
                <w:sz w:val="16"/>
                <w:szCs w:val="16"/>
              </w:rPr>
              <w:t>URUSAN</w:t>
            </w:r>
            <w:r w:rsidRPr="00BA798E">
              <w:rPr>
                <w:rFonts w:ascii="Bookman Old Style" w:hAnsi="Bookman Old Style"/>
                <w:b/>
                <w:bCs/>
                <w:spacing w:val="1"/>
                <w:w w:val="90"/>
                <w:sz w:val="16"/>
                <w:szCs w:val="16"/>
              </w:rPr>
              <w:t xml:space="preserve"> </w:t>
            </w:r>
            <w:r w:rsidRPr="00BA798E">
              <w:rPr>
                <w:rFonts w:ascii="Bookman Old Style" w:hAnsi="Bookman Old Style"/>
                <w:b/>
                <w:bCs/>
                <w:w w:val="80"/>
                <w:sz w:val="16"/>
                <w:szCs w:val="16"/>
              </w:rPr>
              <w:t>PEMERINTAHAN</w:t>
            </w:r>
            <w:r w:rsidRPr="00BA798E">
              <w:rPr>
                <w:rFonts w:ascii="Bookman Old Style" w:hAnsi="Bookman Old Style"/>
                <w:b/>
                <w:bCs/>
                <w:spacing w:val="22"/>
                <w:w w:val="80"/>
                <w:sz w:val="16"/>
                <w:szCs w:val="16"/>
              </w:rPr>
              <w:t xml:space="preserve"> </w:t>
            </w:r>
            <w:r w:rsidRPr="00BA798E">
              <w:rPr>
                <w:rFonts w:ascii="Bookman Old Style" w:hAnsi="Bookman Old Style"/>
                <w:b/>
                <w:bCs/>
                <w:w w:val="80"/>
                <w:sz w:val="16"/>
                <w:szCs w:val="16"/>
              </w:rPr>
              <w:t>UMUM</w:t>
            </w:r>
          </w:p>
        </w:tc>
        <w:tc>
          <w:tcPr>
            <w:tcW w:w="1559" w:type="dxa"/>
          </w:tcPr>
          <w:p w14:paraId="040C11D5" w14:textId="1E9F8406" w:rsidR="00124682" w:rsidRPr="00BA798E" w:rsidRDefault="00124682" w:rsidP="00124682">
            <w:pPr>
              <w:pStyle w:val="ListParagraph1"/>
              <w:autoSpaceDE w:val="0"/>
              <w:autoSpaceDN w:val="0"/>
              <w:adjustRightInd w:val="0"/>
              <w:snapToGrid w:val="0"/>
              <w:spacing w:after="0" w:line="240" w:lineRule="auto"/>
              <w:ind w:left="0"/>
              <w:rPr>
                <w:rFonts w:ascii="Bookman Old Style" w:hAnsi="Bookman Old Style"/>
                <w:b/>
                <w:w w:val="90"/>
                <w:sz w:val="16"/>
                <w:szCs w:val="16"/>
              </w:rPr>
            </w:pPr>
            <w:r>
              <w:rPr>
                <w:rFonts w:ascii="Bookman Old Style" w:hAnsi="Bookman Old Style"/>
                <w:b/>
                <w:bCs/>
                <w:w w:val="90"/>
                <w:sz w:val="16"/>
                <w:szCs w:val="16"/>
              </w:rPr>
              <w:t xml:space="preserve">Persentase Kegiatan Wawasan kebangsaan dan keagamaan </w:t>
            </w:r>
          </w:p>
        </w:tc>
        <w:tc>
          <w:tcPr>
            <w:tcW w:w="709" w:type="dxa"/>
          </w:tcPr>
          <w:p w14:paraId="5E14D49F" w14:textId="3371BAF3"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b/>
                <w:w w:val="90"/>
                <w:sz w:val="16"/>
                <w:szCs w:val="16"/>
              </w:rPr>
            </w:pPr>
            <w:r>
              <w:rPr>
                <w:rFonts w:ascii="Bookman Old Style" w:hAnsi="Bookman Old Style"/>
                <w:b/>
                <w:bCs/>
                <w:w w:val="90"/>
                <w:sz w:val="16"/>
                <w:szCs w:val="16"/>
              </w:rPr>
              <w:t>Na</w:t>
            </w:r>
          </w:p>
        </w:tc>
        <w:tc>
          <w:tcPr>
            <w:tcW w:w="822" w:type="dxa"/>
          </w:tcPr>
          <w:p w14:paraId="602DB319" w14:textId="3113187A" w:rsidR="00124682" w:rsidRDefault="00124682" w:rsidP="00124682">
            <w:pPr>
              <w:spacing w:after="0" w:line="240" w:lineRule="auto"/>
              <w:rPr>
                <w:rFonts w:cs="Calibri"/>
                <w:b/>
                <w:bCs/>
                <w:color w:val="000000"/>
                <w:sz w:val="16"/>
                <w:szCs w:val="16"/>
              </w:rPr>
            </w:pPr>
            <w:r w:rsidRPr="00BA798E">
              <w:rPr>
                <w:rFonts w:ascii="Bookman Old Style" w:hAnsi="Bookman Old Style"/>
                <w:b/>
                <w:bCs/>
                <w:w w:val="90"/>
                <w:sz w:val="16"/>
                <w:szCs w:val="16"/>
              </w:rPr>
              <w:t>100</w:t>
            </w:r>
          </w:p>
        </w:tc>
        <w:tc>
          <w:tcPr>
            <w:tcW w:w="1446" w:type="dxa"/>
          </w:tcPr>
          <w:p w14:paraId="543CB008" w14:textId="449ED657" w:rsidR="00124682" w:rsidRDefault="00124682" w:rsidP="00124682">
            <w:pPr>
              <w:pStyle w:val="ListParagraph1"/>
              <w:autoSpaceDE w:val="0"/>
              <w:autoSpaceDN w:val="0"/>
              <w:adjustRightInd w:val="0"/>
              <w:snapToGrid w:val="0"/>
              <w:spacing w:after="0" w:line="240" w:lineRule="auto"/>
              <w:ind w:left="0"/>
              <w:jc w:val="right"/>
              <w:rPr>
                <w:rFonts w:cs="Calibri"/>
                <w:b/>
                <w:bCs/>
                <w:color w:val="000000"/>
                <w:sz w:val="16"/>
                <w:szCs w:val="16"/>
              </w:rPr>
            </w:pPr>
            <w:r w:rsidRPr="00BA798E">
              <w:rPr>
                <w:rFonts w:ascii="Bookman Old Style" w:hAnsi="Bookman Old Style"/>
                <w:b/>
                <w:bCs/>
                <w:w w:val="90"/>
                <w:sz w:val="16"/>
                <w:szCs w:val="16"/>
              </w:rPr>
              <w:t>115.000.000</w:t>
            </w:r>
          </w:p>
        </w:tc>
        <w:tc>
          <w:tcPr>
            <w:tcW w:w="822" w:type="dxa"/>
          </w:tcPr>
          <w:p w14:paraId="3739F69A" w14:textId="1C918F2A" w:rsidR="00124682" w:rsidRDefault="00124682" w:rsidP="00124682">
            <w:pPr>
              <w:pStyle w:val="ListParagraph1"/>
              <w:autoSpaceDE w:val="0"/>
              <w:autoSpaceDN w:val="0"/>
              <w:adjustRightInd w:val="0"/>
              <w:snapToGrid w:val="0"/>
              <w:spacing w:after="0" w:line="240" w:lineRule="auto"/>
              <w:ind w:left="0"/>
              <w:jc w:val="center"/>
              <w:rPr>
                <w:rFonts w:cs="Calibri"/>
                <w:b/>
                <w:bCs/>
                <w:color w:val="000000"/>
                <w:sz w:val="16"/>
                <w:szCs w:val="16"/>
              </w:rPr>
            </w:pPr>
            <w:r w:rsidRPr="00BA798E">
              <w:rPr>
                <w:rFonts w:ascii="Bookman Old Style" w:hAnsi="Bookman Old Style"/>
                <w:b/>
                <w:bCs/>
                <w:w w:val="90"/>
                <w:sz w:val="16"/>
                <w:szCs w:val="16"/>
              </w:rPr>
              <w:t>100</w:t>
            </w:r>
          </w:p>
        </w:tc>
        <w:tc>
          <w:tcPr>
            <w:tcW w:w="1446" w:type="dxa"/>
          </w:tcPr>
          <w:p w14:paraId="45B647AA" w14:textId="172E03A5" w:rsidR="00124682" w:rsidRDefault="00124682" w:rsidP="00124682">
            <w:pPr>
              <w:spacing w:after="0" w:line="240" w:lineRule="auto"/>
              <w:jc w:val="center"/>
              <w:rPr>
                <w:rFonts w:cs="Calibri"/>
                <w:b/>
                <w:bCs/>
                <w:sz w:val="16"/>
                <w:szCs w:val="16"/>
              </w:rPr>
            </w:pPr>
            <w:r w:rsidRPr="00BA798E">
              <w:rPr>
                <w:rFonts w:ascii="Bookman Old Style" w:hAnsi="Bookman Old Style"/>
                <w:b/>
                <w:bCs/>
                <w:w w:val="90"/>
                <w:sz w:val="16"/>
                <w:szCs w:val="16"/>
              </w:rPr>
              <w:t>120.750.000</w:t>
            </w:r>
          </w:p>
        </w:tc>
        <w:tc>
          <w:tcPr>
            <w:tcW w:w="822" w:type="dxa"/>
          </w:tcPr>
          <w:p w14:paraId="7CE816CD" w14:textId="5B4E8C0F" w:rsidR="00124682" w:rsidRDefault="00124682" w:rsidP="00124682">
            <w:pPr>
              <w:pStyle w:val="ListParagraph1"/>
              <w:autoSpaceDE w:val="0"/>
              <w:autoSpaceDN w:val="0"/>
              <w:adjustRightInd w:val="0"/>
              <w:snapToGrid w:val="0"/>
              <w:spacing w:after="0" w:line="240" w:lineRule="auto"/>
              <w:ind w:left="0"/>
              <w:jc w:val="center"/>
              <w:rPr>
                <w:rFonts w:cs="Calibri"/>
                <w:b/>
                <w:bCs/>
                <w:color w:val="000000"/>
                <w:sz w:val="16"/>
                <w:szCs w:val="16"/>
              </w:rPr>
            </w:pPr>
            <w:r w:rsidRPr="00BA798E">
              <w:rPr>
                <w:rFonts w:ascii="Bookman Old Style" w:hAnsi="Bookman Old Style"/>
                <w:b/>
                <w:bCs/>
                <w:w w:val="90"/>
                <w:sz w:val="16"/>
                <w:szCs w:val="16"/>
              </w:rPr>
              <w:t>100</w:t>
            </w:r>
          </w:p>
        </w:tc>
        <w:tc>
          <w:tcPr>
            <w:tcW w:w="1447" w:type="dxa"/>
          </w:tcPr>
          <w:p w14:paraId="6EBFB2B4" w14:textId="6F600159" w:rsidR="00124682" w:rsidRDefault="00124682" w:rsidP="00124682">
            <w:pPr>
              <w:spacing w:after="0" w:line="240" w:lineRule="auto"/>
              <w:jc w:val="right"/>
              <w:rPr>
                <w:rFonts w:cs="Calibri"/>
                <w:b/>
                <w:bCs/>
                <w:sz w:val="16"/>
                <w:szCs w:val="16"/>
              </w:rPr>
            </w:pPr>
            <w:r w:rsidRPr="00BA798E">
              <w:rPr>
                <w:rFonts w:ascii="Bookman Old Style" w:hAnsi="Bookman Old Style"/>
                <w:b/>
                <w:bCs/>
                <w:w w:val="90"/>
                <w:sz w:val="16"/>
                <w:szCs w:val="16"/>
              </w:rPr>
              <w:t>126.787.500</w:t>
            </w:r>
          </w:p>
        </w:tc>
        <w:tc>
          <w:tcPr>
            <w:tcW w:w="821" w:type="dxa"/>
            <w:gridSpan w:val="2"/>
          </w:tcPr>
          <w:p w14:paraId="4B378386" w14:textId="5120B4BC" w:rsidR="00124682" w:rsidRDefault="00124682" w:rsidP="00124682">
            <w:pPr>
              <w:pStyle w:val="ListParagraph1"/>
              <w:autoSpaceDE w:val="0"/>
              <w:autoSpaceDN w:val="0"/>
              <w:adjustRightInd w:val="0"/>
              <w:snapToGrid w:val="0"/>
              <w:spacing w:after="0" w:line="240" w:lineRule="auto"/>
              <w:ind w:left="0"/>
              <w:jc w:val="center"/>
              <w:rPr>
                <w:rFonts w:cs="Calibri"/>
                <w:b/>
                <w:bCs/>
                <w:sz w:val="16"/>
                <w:szCs w:val="16"/>
              </w:rPr>
            </w:pPr>
            <w:r w:rsidRPr="00BA798E">
              <w:rPr>
                <w:rFonts w:ascii="Bookman Old Style" w:hAnsi="Bookman Old Style"/>
                <w:b/>
                <w:bCs/>
                <w:w w:val="90"/>
                <w:sz w:val="16"/>
                <w:szCs w:val="16"/>
              </w:rPr>
              <w:t>100</w:t>
            </w:r>
          </w:p>
        </w:tc>
        <w:tc>
          <w:tcPr>
            <w:tcW w:w="1447" w:type="dxa"/>
          </w:tcPr>
          <w:p w14:paraId="2BBD8752" w14:textId="6EC25E72" w:rsidR="00124682" w:rsidRDefault="00124682" w:rsidP="00124682">
            <w:pPr>
              <w:spacing w:after="0" w:line="240" w:lineRule="auto"/>
              <w:jc w:val="right"/>
              <w:rPr>
                <w:rFonts w:cs="Calibri"/>
                <w:b/>
                <w:bCs/>
                <w:sz w:val="16"/>
                <w:szCs w:val="16"/>
              </w:rPr>
            </w:pPr>
            <w:r w:rsidRPr="00BA798E">
              <w:rPr>
                <w:rFonts w:ascii="Bookman Old Style" w:hAnsi="Bookman Old Style"/>
                <w:b/>
                <w:bCs/>
                <w:w w:val="85"/>
                <w:sz w:val="16"/>
                <w:szCs w:val="16"/>
              </w:rPr>
              <w:t>362.537.500</w:t>
            </w:r>
          </w:p>
        </w:tc>
        <w:tc>
          <w:tcPr>
            <w:tcW w:w="538" w:type="dxa"/>
            <w:gridSpan w:val="2"/>
          </w:tcPr>
          <w:p w14:paraId="20FD0DE3" w14:textId="77777777" w:rsidR="00124682" w:rsidRPr="004A6788"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p>
        </w:tc>
      </w:tr>
      <w:tr w:rsidR="00124682" w:rsidRPr="004A6788" w14:paraId="6242DBCC" w14:textId="77777777" w:rsidTr="00AA74E2">
        <w:trPr>
          <w:trHeight w:val="938"/>
        </w:trPr>
        <w:tc>
          <w:tcPr>
            <w:tcW w:w="1163" w:type="dxa"/>
            <w:tcBorders>
              <w:bottom w:val="single" w:sz="4" w:space="0" w:color="000000"/>
            </w:tcBorders>
          </w:tcPr>
          <w:p w14:paraId="7004BBDF" w14:textId="77777777" w:rsidR="00124682" w:rsidRPr="004A6788"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Borders>
              <w:top w:val="single" w:sz="4" w:space="0" w:color="auto"/>
              <w:left w:val="single" w:sz="4" w:space="0" w:color="auto"/>
              <w:bottom w:val="single" w:sz="4" w:space="0" w:color="auto"/>
              <w:right w:val="nil"/>
            </w:tcBorders>
            <w:shd w:val="clear" w:color="auto" w:fill="FFFFFF" w:themeFill="background1"/>
          </w:tcPr>
          <w:p w14:paraId="00A84A8F" w14:textId="77777777" w:rsidR="00124682" w:rsidRDefault="00124682" w:rsidP="00124682">
            <w:pPr>
              <w:pStyle w:val="ListParagraph1"/>
              <w:autoSpaceDE w:val="0"/>
              <w:autoSpaceDN w:val="0"/>
              <w:adjustRightInd w:val="0"/>
              <w:snapToGrid w:val="0"/>
              <w:spacing w:after="0" w:line="240" w:lineRule="auto"/>
              <w:ind w:left="0"/>
              <w:jc w:val="center"/>
              <w:rPr>
                <w:rFonts w:cs="Calibri"/>
                <w:b/>
                <w:bCs/>
                <w:color w:val="000000"/>
                <w:sz w:val="16"/>
                <w:szCs w:val="16"/>
              </w:rPr>
            </w:pPr>
          </w:p>
        </w:tc>
        <w:tc>
          <w:tcPr>
            <w:tcW w:w="992" w:type="dxa"/>
          </w:tcPr>
          <w:p w14:paraId="5340FCD5" w14:textId="3723D9B7" w:rsidR="00124682" w:rsidRPr="00313A37" w:rsidRDefault="00572390" w:rsidP="00124682">
            <w:pPr>
              <w:pStyle w:val="ListParagraph1"/>
              <w:autoSpaceDE w:val="0"/>
              <w:autoSpaceDN w:val="0"/>
              <w:adjustRightInd w:val="0"/>
              <w:snapToGrid w:val="0"/>
              <w:spacing w:after="0" w:line="240" w:lineRule="auto"/>
              <w:ind w:left="0"/>
              <w:rPr>
                <w:rFonts w:cs="Calibri"/>
                <w:b/>
                <w:bCs/>
                <w:color w:val="000000"/>
                <w:sz w:val="16"/>
                <w:szCs w:val="16"/>
              </w:rPr>
            </w:pPr>
            <w:r w:rsidRPr="00572390">
              <w:rPr>
                <w:rFonts w:ascii="Bookman Old Style" w:hAnsi="Bookman Old Style" w:cs="Arial"/>
                <w:b/>
                <w:bCs/>
                <w:sz w:val="16"/>
                <w:szCs w:val="16"/>
                <w:lang w:val="en-ID"/>
              </w:rPr>
              <w:t>7.01.05.2.01</w:t>
            </w:r>
          </w:p>
        </w:tc>
        <w:tc>
          <w:tcPr>
            <w:tcW w:w="1559" w:type="dxa"/>
          </w:tcPr>
          <w:p w14:paraId="7F3049A6" w14:textId="010A3291" w:rsidR="00124682" w:rsidRPr="00BA798E" w:rsidRDefault="00124682" w:rsidP="00124682">
            <w:pPr>
              <w:pStyle w:val="ListParagraph1"/>
              <w:autoSpaceDE w:val="0"/>
              <w:autoSpaceDN w:val="0"/>
              <w:adjustRightInd w:val="0"/>
              <w:snapToGrid w:val="0"/>
              <w:spacing w:after="0" w:line="240" w:lineRule="auto"/>
              <w:ind w:left="0"/>
              <w:rPr>
                <w:rFonts w:ascii="Bookman Old Style" w:hAnsi="Bookman Old Style"/>
                <w:b/>
                <w:w w:val="90"/>
                <w:sz w:val="16"/>
                <w:szCs w:val="16"/>
              </w:rPr>
            </w:pPr>
            <w:r w:rsidRPr="00BA798E">
              <w:rPr>
                <w:rFonts w:ascii="Bookman Old Style" w:hAnsi="Bookman Old Style" w:cs="Arial"/>
                <w:b/>
                <w:bCs/>
                <w:i/>
                <w:color w:val="000000"/>
                <w:sz w:val="16"/>
                <w:szCs w:val="16"/>
              </w:rPr>
              <w:t>Penyelenggaraan Urusan Pemerintahan Umum sesuai Penugasan Kepala Daerah</w:t>
            </w:r>
          </w:p>
        </w:tc>
        <w:tc>
          <w:tcPr>
            <w:tcW w:w="1559" w:type="dxa"/>
          </w:tcPr>
          <w:p w14:paraId="7F428664" w14:textId="41F4209B" w:rsidR="00124682" w:rsidRPr="00BA798E" w:rsidRDefault="00E96A3F" w:rsidP="00124682">
            <w:pPr>
              <w:spacing w:after="0" w:line="240" w:lineRule="auto"/>
              <w:rPr>
                <w:rFonts w:ascii="Bookman Old Style" w:hAnsi="Bookman Old Style" w:cs="Arial"/>
                <w:b/>
                <w:bCs/>
                <w:i/>
                <w:color w:val="000000" w:themeColor="text1"/>
                <w:sz w:val="16"/>
                <w:szCs w:val="16"/>
              </w:rPr>
            </w:pPr>
            <w:r>
              <w:rPr>
                <w:rFonts w:ascii="Bookman Old Style" w:hAnsi="Bookman Old Style" w:cs="Arial"/>
                <w:b/>
                <w:bCs/>
                <w:i/>
                <w:color w:val="000000" w:themeColor="text1"/>
                <w:sz w:val="16"/>
                <w:szCs w:val="16"/>
              </w:rPr>
              <w:t xml:space="preserve">Terlaksananya Kegiatan Wawasan Kebangsaan dan </w:t>
            </w:r>
            <w:proofErr w:type="spellStart"/>
            <w:r>
              <w:rPr>
                <w:rFonts w:ascii="Bookman Old Style" w:hAnsi="Bookman Old Style" w:cs="Arial"/>
                <w:b/>
                <w:bCs/>
                <w:i/>
                <w:color w:val="000000" w:themeColor="text1"/>
                <w:sz w:val="16"/>
                <w:szCs w:val="16"/>
              </w:rPr>
              <w:t>Keagamanaan</w:t>
            </w:r>
            <w:proofErr w:type="spellEnd"/>
          </w:p>
          <w:p w14:paraId="7A865B8A" w14:textId="77777777" w:rsidR="00124682" w:rsidRPr="00BA798E" w:rsidRDefault="00124682" w:rsidP="00124682">
            <w:pPr>
              <w:pStyle w:val="ListParagraph1"/>
              <w:autoSpaceDE w:val="0"/>
              <w:autoSpaceDN w:val="0"/>
              <w:adjustRightInd w:val="0"/>
              <w:snapToGrid w:val="0"/>
              <w:spacing w:after="0" w:line="240" w:lineRule="auto"/>
              <w:ind w:left="0"/>
              <w:rPr>
                <w:rFonts w:ascii="Bookman Old Style" w:hAnsi="Bookman Old Style"/>
                <w:b/>
                <w:w w:val="90"/>
                <w:sz w:val="16"/>
                <w:szCs w:val="16"/>
              </w:rPr>
            </w:pPr>
          </w:p>
        </w:tc>
        <w:tc>
          <w:tcPr>
            <w:tcW w:w="709" w:type="dxa"/>
          </w:tcPr>
          <w:p w14:paraId="362AA07E" w14:textId="77777777" w:rsidR="00124682" w:rsidRPr="00BA798E" w:rsidRDefault="00124682" w:rsidP="00124682">
            <w:pPr>
              <w:jc w:val="center"/>
              <w:rPr>
                <w:rFonts w:ascii="Bookman Old Style" w:hAnsi="Bookman Old Style"/>
                <w:b/>
                <w:bCs/>
                <w:i/>
                <w:color w:val="000000"/>
                <w:sz w:val="16"/>
                <w:szCs w:val="16"/>
              </w:rPr>
            </w:pPr>
            <w:r w:rsidRPr="00BA798E">
              <w:rPr>
                <w:rFonts w:ascii="Bookman Old Style" w:hAnsi="Bookman Old Style"/>
                <w:b/>
                <w:bCs/>
                <w:i/>
                <w:color w:val="000000"/>
                <w:w w:val="90"/>
                <w:sz w:val="16"/>
                <w:szCs w:val="16"/>
              </w:rPr>
              <w:t>Na</w:t>
            </w:r>
          </w:p>
          <w:p w14:paraId="0F72AF40" w14:textId="77777777"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b/>
                <w:w w:val="90"/>
                <w:sz w:val="16"/>
                <w:szCs w:val="16"/>
              </w:rPr>
            </w:pPr>
          </w:p>
        </w:tc>
        <w:tc>
          <w:tcPr>
            <w:tcW w:w="822" w:type="dxa"/>
          </w:tcPr>
          <w:p w14:paraId="3DB9F64D" w14:textId="1C5BD206" w:rsidR="00124682" w:rsidRDefault="00124682" w:rsidP="00124682">
            <w:pPr>
              <w:spacing w:after="0" w:line="240" w:lineRule="auto"/>
              <w:rPr>
                <w:rFonts w:cs="Calibri"/>
                <w:b/>
                <w:bCs/>
                <w:color w:val="000000"/>
                <w:sz w:val="16"/>
                <w:szCs w:val="16"/>
              </w:rPr>
            </w:pPr>
            <w:r w:rsidRPr="00BA798E">
              <w:rPr>
                <w:rFonts w:ascii="Bookman Old Style" w:hAnsi="Bookman Old Style"/>
                <w:b/>
                <w:bCs/>
                <w:w w:val="90"/>
                <w:sz w:val="16"/>
                <w:szCs w:val="16"/>
              </w:rPr>
              <w:t>100</w:t>
            </w:r>
          </w:p>
        </w:tc>
        <w:tc>
          <w:tcPr>
            <w:tcW w:w="1446" w:type="dxa"/>
          </w:tcPr>
          <w:p w14:paraId="222ACFD3" w14:textId="0994F844" w:rsidR="00124682" w:rsidRDefault="00124682" w:rsidP="00124682">
            <w:pPr>
              <w:pStyle w:val="ListParagraph1"/>
              <w:autoSpaceDE w:val="0"/>
              <w:autoSpaceDN w:val="0"/>
              <w:adjustRightInd w:val="0"/>
              <w:snapToGrid w:val="0"/>
              <w:spacing w:after="0" w:line="240" w:lineRule="auto"/>
              <w:ind w:left="0"/>
              <w:jc w:val="right"/>
              <w:rPr>
                <w:rFonts w:cs="Calibri"/>
                <w:b/>
                <w:bCs/>
                <w:color w:val="000000"/>
                <w:sz w:val="16"/>
                <w:szCs w:val="16"/>
              </w:rPr>
            </w:pPr>
            <w:r w:rsidRPr="00BA798E">
              <w:rPr>
                <w:rFonts w:ascii="Bookman Old Style" w:hAnsi="Bookman Old Style"/>
                <w:b/>
                <w:bCs/>
                <w:w w:val="90"/>
                <w:sz w:val="16"/>
                <w:szCs w:val="16"/>
              </w:rPr>
              <w:t>115.000.000</w:t>
            </w:r>
          </w:p>
        </w:tc>
        <w:tc>
          <w:tcPr>
            <w:tcW w:w="822" w:type="dxa"/>
          </w:tcPr>
          <w:p w14:paraId="5F73A20C" w14:textId="3304F224" w:rsidR="00124682" w:rsidRDefault="00124682" w:rsidP="00124682">
            <w:pPr>
              <w:pStyle w:val="ListParagraph1"/>
              <w:autoSpaceDE w:val="0"/>
              <w:autoSpaceDN w:val="0"/>
              <w:adjustRightInd w:val="0"/>
              <w:snapToGrid w:val="0"/>
              <w:spacing w:after="0" w:line="240" w:lineRule="auto"/>
              <w:ind w:left="0"/>
              <w:jc w:val="center"/>
              <w:rPr>
                <w:rFonts w:cs="Calibri"/>
                <w:b/>
                <w:bCs/>
                <w:color w:val="000000"/>
                <w:sz w:val="16"/>
                <w:szCs w:val="16"/>
              </w:rPr>
            </w:pPr>
            <w:r w:rsidRPr="00BA798E">
              <w:rPr>
                <w:rFonts w:ascii="Bookman Old Style" w:hAnsi="Bookman Old Style"/>
                <w:b/>
                <w:bCs/>
                <w:w w:val="90"/>
                <w:sz w:val="16"/>
                <w:szCs w:val="16"/>
              </w:rPr>
              <w:t>100</w:t>
            </w:r>
          </w:p>
        </w:tc>
        <w:tc>
          <w:tcPr>
            <w:tcW w:w="1446" w:type="dxa"/>
          </w:tcPr>
          <w:p w14:paraId="721CA2BD" w14:textId="5FCA13B6" w:rsidR="00124682" w:rsidRDefault="00124682" w:rsidP="00124682">
            <w:pPr>
              <w:spacing w:after="0" w:line="240" w:lineRule="auto"/>
              <w:jc w:val="center"/>
              <w:rPr>
                <w:rFonts w:cs="Calibri"/>
                <w:b/>
                <w:bCs/>
                <w:sz w:val="16"/>
                <w:szCs w:val="16"/>
              </w:rPr>
            </w:pPr>
            <w:r w:rsidRPr="00BA798E">
              <w:rPr>
                <w:rFonts w:ascii="Bookman Old Style" w:hAnsi="Bookman Old Style"/>
                <w:b/>
                <w:bCs/>
                <w:w w:val="90"/>
                <w:sz w:val="16"/>
                <w:szCs w:val="16"/>
              </w:rPr>
              <w:t>120.750.000</w:t>
            </w:r>
          </w:p>
        </w:tc>
        <w:tc>
          <w:tcPr>
            <w:tcW w:w="822" w:type="dxa"/>
          </w:tcPr>
          <w:p w14:paraId="4F9C1A94" w14:textId="666315A4" w:rsidR="00124682" w:rsidRDefault="00124682" w:rsidP="00124682">
            <w:pPr>
              <w:pStyle w:val="ListParagraph1"/>
              <w:autoSpaceDE w:val="0"/>
              <w:autoSpaceDN w:val="0"/>
              <w:adjustRightInd w:val="0"/>
              <w:snapToGrid w:val="0"/>
              <w:spacing w:after="0" w:line="240" w:lineRule="auto"/>
              <w:ind w:left="0"/>
              <w:jc w:val="center"/>
              <w:rPr>
                <w:rFonts w:cs="Calibri"/>
                <w:b/>
                <w:bCs/>
                <w:color w:val="000000"/>
                <w:sz w:val="16"/>
                <w:szCs w:val="16"/>
              </w:rPr>
            </w:pPr>
            <w:r w:rsidRPr="00BA798E">
              <w:rPr>
                <w:rFonts w:ascii="Bookman Old Style" w:hAnsi="Bookman Old Style"/>
                <w:b/>
                <w:bCs/>
                <w:w w:val="90"/>
                <w:sz w:val="16"/>
                <w:szCs w:val="16"/>
              </w:rPr>
              <w:t>100</w:t>
            </w:r>
          </w:p>
        </w:tc>
        <w:tc>
          <w:tcPr>
            <w:tcW w:w="1447" w:type="dxa"/>
          </w:tcPr>
          <w:p w14:paraId="32B48B97" w14:textId="02421D55" w:rsidR="00124682" w:rsidRDefault="00124682" w:rsidP="00124682">
            <w:pPr>
              <w:spacing w:after="0" w:line="240" w:lineRule="auto"/>
              <w:jc w:val="right"/>
              <w:rPr>
                <w:rFonts w:cs="Calibri"/>
                <w:b/>
                <w:bCs/>
                <w:sz w:val="16"/>
                <w:szCs w:val="16"/>
              </w:rPr>
            </w:pPr>
            <w:r w:rsidRPr="00BA798E">
              <w:rPr>
                <w:rFonts w:ascii="Bookman Old Style" w:hAnsi="Bookman Old Style"/>
                <w:b/>
                <w:bCs/>
                <w:w w:val="90"/>
                <w:sz w:val="16"/>
                <w:szCs w:val="16"/>
              </w:rPr>
              <w:t>126.787.500</w:t>
            </w:r>
          </w:p>
        </w:tc>
        <w:tc>
          <w:tcPr>
            <w:tcW w:w="821" w:type="dxa"/>
            <w:gridSpan w:val="2"/>
          </w:tcPr>
          <w:p w14:paraId="535BE1F1" w14:textId="3D6BF6CF" w:rsidR="00124682" w:rsidRDefault="00124682" w:rsidP="00124682">
            <w:pPr>
              <w:pStyle w:val="ListParagraph1"/>
              <w:autoSpaceDE w:val="0"/>
              <w:autoSpaceDN w:val="0"/>
              <w:adjustRightInd w:val="0"/>
              <w:snapToGrid w:val="0"/>
              <w:spacing w:after="0" w:line="240" w:lineRule="auto"/>
              <w:ind w:left="0"/>
              <w:jc w:val="center"/>
              <w:rPr>
                <w:rFonts w:cs="Calibri"/>
                <w:b/>
                <w:bCs/>
                <w:sz w:val="16"/>
                <w:szCs w:val="16"/>
              </w:rPr>
            </w:pPr>
            <w:r w:rsidRPr="00BA798E">
              <w:rPr>
                <w:rFonts w:ascii="Bookman Old Style" w:hAnsi="Bookman Old Style"/>
                <w:b/>
                <w:bCs/>
                <w:w w:val="90"/>
                <w:sz w:val="16"/>
                <w:szCs w:val="16"/>
              </w:rPr>
              <w:t>100</w:t>
            </w:r>
          </w:p>
        </w:tc>
        <w:tc>
          <w:tcPr>
            <w:tcW w:w="1447" w:type="dxa"/>
          </w:tcPr>
          <w:p w14:paraId="06F7BC56" w14:textId="71E82E21" w:rsidR="00124682" w:rsidRDefault="00124682" w:rsidP="00124682">
            <w:pPr>
              <w:spacing w:after="0" w:line="240" w:lineRule="auto"/>
              <w:jc w:val="right"/>
              <w:rPr>
                <w:rFonts w:cs="Calibri"/>
                <w:b/>
                <w:bCs/>
                <w:sz w:val="16"/>
                <w:szCs w:val="16"/>
              </w:rPr>
            </w:pPr>
            <w:r w:rsidRPr="00BA798E">
              <w:rPr>
                <w:rFonts w:ascii="Bookman Old Style" w:hAnsi="Bookman Old Style"/>
                <w:b/>
                <w:bCs/>
                <w:w w:val="85"/>
                <w:sz w:val="16"/>
                <w:szCs w:val="16"/>
              </w:rPr>
              <w:t>362.537.500</w:t>
            </w:r>
          </w:p>
        </w:tc>
        <w:tc>
          <w:tcPr>
            <w:tcW w:w="538" w:type="dxa"/>
            <w:gridSpan w:val="2"/>
          </w:tcPr>
          <w:p w14:paraId="6900E44A" w14:textId="77777777" w:rsidR="00124682" w:rsidRPr="004A6788"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p>
        </w:tc>
      </w:tr>
      <w:tr w:rsidR="00124682" w:rsidRPr="004A6788" w14:paraId="02A688CC" w14:textId="77777777" w:rsidTr="00AA74E2">
        <w:trPr>
          <w:trHeight w:val="938"/>
        </w:trPr>
        <w:tc>
          <w:tcPr>
            <w:tcW w:w="1163" w:type="dxa"/>
            <w:tcBorders>
              <w:bottom w:val="single" w:sz="4" w:space="0" w:color="000000"/>
            </w:tcBorders>
          </w:tcPr>
          <w:p w14:paraId="39F7170C" w14:textId="77777777" w:rsidR="00124682" w:rsidRPr="004A6788"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Borders>
              <w:top w:val="single" w:sz="4" w:space="0" w:color="auto"/>
              <w:left w:val="single" w:sz="4" w:space="0" w:color="auto"/>
              <w:bottom w:val="single" w:sz="4" w:space="0" w:color="auto"/>
              <w:right w:val="nil"/>
            </w:tcBorders>
            <w:shd w:val="clear" w:color="auto" w:fill="FFFFFF" w:themeFill="background1"/>
          </w:tcPr>
          <w:p w14:paraId="573BFD73" w14:textId="77777777" w:rsidR="00124682" w:rsidRDefault="00124682" w:rsidP="00124682">
            <w:pPr>
              <w:pStyle w:val="ListParagraph1"/>
              <w:autoSpaceDE w:val="0"/>
              <w:autoSpaceDN w:val="0"/>
              <w:adjustRightInd w:val="0"/>
              <w:snapToGrid w:val="0"/>
              <w:spacing w:after="0" w:line="240" w:lineRule="auto"/>
              <w:ind w:left="0"/>
              <w:jc w:val="center"/>
              <w:rPr>
                <w:rFonts w:cs="Calibri"/>
                <w:b/>
                <w:bCs/>
                <w:color w:val="000000"/>
                <w:sz w:val="16"/>
                <w:szCs w:val="16"/>
              </w:rPr>
            </w:pPr>
          </w:p>
        </w:tc>
        <w:tc>
          <w:tcPr>
            <w:tcW w:w="992" w:type="dxa"/>
          </w:tcPr>
          <w:p w14:paraId="337719AB" w14:textId="00B375CA" w:rsidR="00124682" w:rsidRPr="00313A37" w:rsidRDefault="00572390" w:rsidP="00124682">
            <w:pPr>
              <w:pStyle w:val="ListParagraph1"/>
              <w:autoSpaceDE w:val="0"/>
              <w:autoSpaceDN w:val="0"/>
              <w:adjustRightInd w:val="0"/>
              <w:snapToGrid w:val="0"/>
              <w:spacing w:after="0" w:line="240" w:lineRule="auto"/>
              <w:ind w:left="0"/>
              <w:rPr>
                <w:rFonts w:cs="Calibri"/>
                <w:color w:val="000000"/>
                <w:sz w:val="16"/>
                <w:szCs w:val="16"/>
              </w:rPr>
            </w:pPr>
            <w:r w:rsidRPr="00572390">
              <w:rPr>
                <w:rFonts w:ascii="Bookman Old Style" w:hAnsi="Bookman Old Style" w:cs="Arial"/>
                <w:sz w:val="16"/>
                <w:szCs w:val="16"/>
                <w:lang w:val="en-ID"/>
              </w:rPr>
              <w:t>7.01.05.2.01.0003</w:t>
            </w:r>
          </w:p>
        </w:tc>
        <w:tc>
          <w:tcPr>
            <w:tcW w:w="1559" w:type="dxa"/>
          </w:tcPr>
          <w:p w14:paraId="67DBCB73" w14:textId="77777777" w:rsidR="00124682" w:rsidRDefault="00124682" w:rsidP="00124682">
            <w:pPr>
              <w:spacing w:after="0" w:line="240" w:lineRule="auto"/>
              <w:rPr>
                <w:rFonts w:ascii="Bookman Old Style" w:hAnsi="Bookman Old Style" w:cs="Calibri"/>
                <w:sz w:val="16"/>
                <w:szCs w:val="16"/>
              </w:rPr>
            </w:pPr>
            <w:bookmarkStart w:id="4" w:name="_Hlk130499571"/>
            <w:r>
              <w:rPr>
                <w:rFonts w:ascii="Bookman Old Style" w:hAnsi="Bookman Old Style" w:cs="Calibri"/>
                <w:sz w:val="16"/>
                <w:szCs w:val="16"/>
              </w:rPr>
              <w:t>Pembinaan Persatuan dan Kesatuan Bangsa</w:t>
            </w:r>
          </w:p>
          <w:bookmarkEnd w:id="4"/>
          <w:p w14:paraId="7B207661" w14:textId="340007C9" w:rsidR="00124682" w:rsidRPr="00BA798E" w:rsidRDefault="00124682" w:rsidP="00124682">
            <w:pPr>
              <w:pStyle w:val="ListParagraph1"/>
              <w:autoSpaceDE w:val="0"/>
              <w:autoSpaceDN w:val="0"/>
              <w:adjustRightInd w:val="0"/>
              <w:snapToGrid w:val="0"/>
              <w:spacing w:after="0" w:line="240" w:lineRule="auto"/>
              <w:ind w:left="0"/>
              <w:rPr>
                <w:rFonts w:ascii="Bookman Old Style" w:hAnsi="Bookman Old Style"/>
                <w:b/>
                <w:w w:val="90"/>
                <w:sz w:val="16"/>
                <w:szCs w:val="16"/>
              </w:rPr>
            </w:pPr>
          </w:p>
        </w:tc>
        <w:tc>
          <w:tcPr>
            <w:tcW w:w="1559" w:type="dxa"/>
          </w:tcPr>
          <w:p w14:paraId="35A85362" w14:textId="0FA0DA90" w:rsidR="00124682" w:rsidRDefault="00124682" w:rsidP="00124682">
            <w:pPr>
              <w:spacing w:after="0" w:line="240" w:lineRule="auto"/>
              <w:rPr>
                <w:rFonts w:ascii="Bookman Old Style" w:hAnsi="Bookman Old Style"/>
                <w:sz w:val="16"/>
                <w:szCs w:val="16"/>
              </w:rPr>
            </w:pPr>
            <w:r>
              <w:rPr>
                <w:rFonts w:ascii="Bookman Old Style" w:hAnsi="Bookman Old Style"/>
                <w:sz w:val="16"/>
                <w:szCs w:val="16"/>
              </w:rPr>
              <w:t>Jumlah    Orang    yang    Mengikuti    Pembinaan</w:t>
            </w:r>
            <w:r>
              <w:rPr>
                <w:rFonts w:ascii="Bookman Old Style" w:hAnsi="Bookman Old Style"/>
                <w:sz w:val="16"/>
                <w:szCs w:val="16"/>
              </w:rPr>
              <w:br/>
              <w:t>Persatuan dan Kesatuan Bangsa (</w:t>
            </w:r>
            <w:proofErr w:type="spellStart"/>
            <w:r>
              <w:rPr>
                <w:rFonts w:ascii="Bookman Old Style" w:hAnsi="Bookman Old Style"/>
                <w:sz w:val="16"/>
                <w:szCs w:val="16"/>
              </w:rPr>
              <w:t>Kegitan</w:t>
            </w:r>
            <w:proofErr w:type="spellEnd"/>
            <w:r>
              <w:rPr>
                <w:rFonts w:ascii="Bookman Old Style" w:hAnsi="Bookman Old Style"/>
                <w:sz w:val="16"/>
                <w:szCs w:val="16"/>
              </w:rPr>
              <w:t xml:space="preserve"> Peringatan HUT RI dan HUT Kab. Karanganyar)</w:t>
            </w:r>
          </w:p>
          <w:p w14:paraId="276A6F76" w14:textId="6F9A9C23" w:rsidR="00124682" w:rsidRPr="00BA798E" w:rsidRDefault="00124682" w:rsidP="00124682">
            <w:pPr>
              <w:spacing w:after="0" w:line="240" w:lineRule="auto"/>
              <w:rPr>
                <w:rFonts w:ascii="Bookman Old Style" w:hAnsi="Bookman Old Style"/>
                <w:b/>
                <w:w w:val="90"/>
                <w:sz w:val="16"/>
                <w:szCs w:val="16"/>
              </w:rPr>
            </w:pPr>
          </w:p>
        </w:tc>
        <w:tc>
          <w:tcPr>
            <w:tcW w:w="709" w:type="dxa"/>
          </w:tcPr>
          <w:p w14:paraId="3942BE09" w14:textId="053F1D9D" w:rsidR="00124682" w:rsidRPr="00BA798E" w:rsidRDefault="00124682" w:rsidP="00124682">
            <w:pPr>
              <w:pStyle w:val="ListParagraph1"/>
              <w:autoSpaceDE w:val="0"/>
              <w:autoSpaceDN w:val="0"/>
              <w:adjustRightInd w:val="0"/>
              <w:snapToGrid w:val="0"/>
              <w:spacing w:after="0" w:line="240" w:lineRule="auto"/>
              <w:ind w:left="0"/>
              <w:jc w:val="center"/>
              <w:rPr>
                <w:rFonts w:ascii="Bookman Old Style" w:hAnsi="Bookman Old Style"/>
                <w:b/>
                <w:w w:val="90"/>
                <w:sz w:val="16"/>
                <w:szCs w:val="16"/>
              </w:rPr>
            </w:pPr>
            <w:r w:rsidRPr="00BA798E">
              <w:rPr>
                <w:rFonts w:ascii="Bookman Old Style" w:hAnsi="Bookman Old Style"/>
                <w:color w:val="000000"/>
                <w:w w:val="90"/>
                <w:sz w:val="16"/>
                <w:szCs w:val="16"/>
              </w:rPr>
              <w:t>Na</w:t>
            </w:r>
          </w:p>
        </w:tc>
        <w:tc>
          <w:tcPr>
            <w:tcW w:w="822" w:type="dxa"/>
          </w:tcPr>
          <w:p w14:paraId="34376893" w14:textId="77777777" w:rsidR="00124682" w:rsidRDefault="00124682" w:rsidP="00124682">
            <w:pPr>
              <w:spacing w:after="0" w:line="240" w:lineRule="auto"/>
              <w:rPr>
                <w:rFonts w:ascii="Bookman Old Style" w:hAnsi="Bookman Old Style"/>
                <w:color w:val="000000"/>
                <w:w w:val="90"/>
                <w:sz w:val="16"/>
                <w:szCs w:val="16"/>
              </w:rPr>
            </w:pPr>
            <w:r>
              <w:rPr>
                <w:rFonts w:ascii="Bookman Old Style" w:hAnsi="Bookman Old Style"/>
                <w:color w:val="000000"/>
                <w:w w:val="90"/>
                <w:sz w:val="16"/>
                <w:szCs w:val="16"/>
              </w:rPr>
              <w:t>70</w:t>
            </w:r>
          </w:p>
          <w:p w14:paraId="2053FC9A" w14:textId="3199DA41" w:rsidR="00124682" w:rsidRDefault="00124682" w:rsidP="00124682">
            <w:pPr>
              <w:spacing w:after="0" w:line="240" w:lineRule="auto"/>
              <w:rPr>
                <w:rFonts w:ascii="Bookman Old Style" w:hAnsi="Bookman Old Style"/>
                <w:color w:val="000000"/>
                <w:w w:val="90"/>
                <w:sz w:val="16"/>
                <w:szCs w:val="16"/>
              </w:rPr>
            </w:pPr>
            <w:r>
              <w:rPr>
                <w:rFonts w:ascii="Bookman Old Style" w:hAnsi="Bookman Old Style"/>
                <w:color w:val="000000"/>
                <w:w w:val="90"/>
                <w:sz w:val="16"/>
                <w:szCs w:val="16"/>
              </w:rPr>
              <w:t xml:space="preserve"> Orang</w:t>
            </w:r>
          </w:p>
          <w:p w14:paraId="508133A3" w14:textId="0AD76B48" w:rsidR="00124682" w:rsidRDefault="00124682" w:rsidP="00124682">
            <w:pPr>
              <w:spacing w:after="0" w:line="240" w:lineRule="auto"/>
              <w:rPr>
                <w:rFonts w:cs="Calibri"/>
                <w:b/>
                <w:bCs/>
                <w:color w:val="000000"/>
                <w:sz w:val="16"/>
                <w:szCs w:val="16"/>
              </w:rPr>
            </w:pPr>
          </w:p>
        </w:tc>
        <w:tc>
          <w:tcPr>
            <w:tcW w:w="1446" w:type="dxa"/>
          </w:tcPr>
          <w:p w14:paraId="07A6E24A" w14:textId="308079E9" w:rsidR="00124682" w:rsidRDefault="00124682" w:rsidP="00124682">
            <w:pPr>
              <w:pStyle w:val="ListParagraph1"/>
              <w:autoSpaceDE w:val="0"/>
              <w:autoSpaceDN w:val="0"/>
              <w:adjustRightInd w:val="0"/>
              <w:snapToGrid w:val="0"/>
              <w:spacing w:after="0" w:line="240" w:lineRule="auto"/>
              <w:ind w:left="0"/>
              <w:jc w:val="right"/>
              <w:rPr>
                <w:rFonts w:cs="Calibri"/>
                <w:b/>
                <w:bCs/>
                <w:color w:val="000000"/>
                <w:sz w:val="16"/>
                <w:szCs w:val="16"/>
              </w:rPr>
            </w:pPr>
            <w:r w:rsidRPr="00BA798E">
              <w:rPr>
                <w:rFonts w:ascii="Bookman Old Style" w:hAnsi="Bookman Old Style" w:cs="Arial"/>
                <w:bCs/>
                <w:sz w:val="16"/>
                <w:szCs w:val="16"/>
              </w:rPr>
              <w:t>70.000.000</w:t>
            </w:r>
          </w:p>
        </w:tc>
        <w:tc>
          <w:tcPr>
            <w:tcW w:w="822" w:type="dxa"/>
          </w:tcPr>
          <w:p w14:paraId="48BC9BBB" w14:textId="77777777" w:rsidR="00124682"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70 orang</w:t>
            </w:r>
          </w:p>
          <w:p w14:paraId="2843DDD7" w14:textId="406C5344" w:rsidR="00124682" w:rsidRDefault="00124682" w:rsidP="00124682">
            <w:pPr>
              <w:pStyle w:val="ListParagraph1"/>
              <w:autoSpaceDE w:val="0"/>
              <w:autoSpaceDN w:val="0"/>
              <w:adjustRightInd w:val="0"/>
              <w:snapToGrid w:val="0"/>
              <w:spacing w:after="0" w:line="240" w:lineRule="auto"/>
              <w:ind w:left="0"/>
              <w:rPr>
                <w:rFonts w:cs="Calibri"/>
                <w:b/>
                <w:bCs/>
                <w:color w:val="000000"/>
                <w:sz w:val="16"/>
                <w:szCs w:val="16"/>
              </w:rPr>
            </w:pPr>
          </w:p>
        </w:tc>
        <w:tc>
          <w:tcPr>
            <w:tcW w:w="1446" w:type="dxa"/>
          </w:tcPr>
          <w:p w14:paraId="4EA25A58" w14:textId="47B17CA0" w:rsidR="00124682" w:rsidRDefault="00124682" w:rsidP="00124682">
            <w:pPr>
              <w:spacing w:after="0" w:line="240" w:lineRule="auto"/>
              <w:jc w:val="center"/>
              <w:rPr>
                <w:rFonts w:cs="Calibri"/>
                <w:b/>
                <w:bCs/>
                <w:sz w:val="16"/>
                <w:szCs w:val="16"/>
              </w:rPr>
            </w:pPr>
            <w:r w:rsidRPr="00BA798E">
              <w:rPr>
                <w:rFonts w:ascii="Bookman Old Style" w:hAnsi="Bookman Old Style" w:cs="Arial"/>
                <w:bCs/>
                <w:sz w:val="16"/>
                <w:szCs w:val="16"/>
              </w:rPr>
              <w:t>71.000.000</w:t>
            </w:r>
          </w:p>
        </w:tc>
        <w:tc>
          <w:tcPr>
            <w:tcW w:w="822" w:type="dxa"/>
          </w:tcPr>
          <w:p w14:paraId="0E1216EA" w14:textId="77777777" w:rsidR="00124682"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70 orang</w:t>
            </w:r>
          </w:p>
          <w:p w14:paraId="4570C89F" w14:textId="0D6F1A68" w:rsidR="00124682" w:rsidRDefault="00124682" w:rsidP="00124682">
            <w:pPr>
              <w:pStyle w:val="ListParagraph1"/>
              <w:autoSpaceDE w:val="0"/>
              <w:autoSpaceDN w:val="0"/>
              <w:adjustRightInd w:val="0"/>
              <w:snapToGrid w:val="0"/>
              <w:spacing w:after="0" w:line="240" w:lineRule="auto"/>
              <w:ind w:left="0"/>
              <w:jc w:val="center"/>
              <w:rPr>
                <w:rFonts w:cs="Calibri"/>
                <w:b/>
                <w:bCs/>
                <w:color w:val="000000"/>
                <w:sz w:val="16"/>
                <w:szCs w:val="16"/>
              </w:rPr>
            </w:pPr>
          </w:p>
        </w:tc>
        <w:tc>
          <w:tcPr>
            <w:tcW w:w="1447" w:type="dxa"/>
          </w:tcPr>
          <w:p w14:paraId="12CD4FC2" w14:textId="444C899A" w:rsidR="00124682" w:rsidRDefault="00124682" w:rsidP="00124682">
            <w:pPr>
              <w:spacing w:after="0" w:line="240" w:lineRule="auto"/>
              <w:jc w:val="right"/>
              <w:rPr>
                <w:rFonts w:cs="Calibri"/>
                <w:b/>
                <w:bCs/>
                <w:sz w:val="16"/>
                <w:szCs w:val="16"/>
              </w:rPr>
            </w:pPr>
            <w:r w:rsidRPr="00BA798E">
              <w:rPr>
                <w:rFonts w:ascii="Bookman Old Style" w:hAnsi="Bookman Old Style" w:cs="Arial"/>
                <w:bCs/>
                <w:sz w:val="16"/>
                <w:szCs w:val="16"/>
              </w:rPr>
              <w:t>72.000.000</w:t>
            </w:r>
          </w:p>
        </w:tc>
        <w:tc>
          <w:tcPr>
            <w:tcW w:w="821" w:type="dxa"/>
            <w:gridSpan w:val="2"/>
          </w:tcPr>
          <w:p w14:paraId="4348E4E7" w14:textId="77777777" w:rsidR="00124682"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210 orang</w:t>
            </w:r>
          </w:p>
          <w:p w14:paraId="697990B4" w14:textId="737F96F5" w:rsidR="00124682" w:rsidRDefault="00124682" w:rsidP="00124682">
            <w:pPr>
              <w:pStyle w:val="ListParagraph1"/>
              <w:autoSpaceDE w:val="0"/>
              <w:autoSpaceDN w:val="0"/>
              <w:adjustRightInd w:val="0"/>
              <w:snapToGrid w:val="0"/>
              <w:spacing w:after="0" w:line="240" w:lineRule="auto"/>
              <w:ind w:left="0"/>
              <w:jc w:val="center"/>
              <w:rPr>
                <w:rFonts w:cs="Calibri"/>
                <w:b/>
                <w:bCs/>
                <w:sz w:val="16"/>
                <w:szCs w:val="16"/>
              </w:rPr>
            </w:pPr>
          </w:p>
        </w:tc>
        <w:tc>
          <w:tcPr>
            <w:tcW w:w="1447" w:type="dxa"/>
          </w:tcPr>
          <w:p w14:paraId="77B13150" w14:textId="263AC854" w:rsidR="00124682" w:rsidRDefault="00124682" w:rsidP="00124682">
            <w:pPr>
              <w:spacing w:after="0" w:line="240" w:lineRule="auto"/>
              <w:jc w:val="right"/>
              <w:rPr>
                <w:rFonts w:cs="Calibri"/>
                <w:b/>
                <w:bCs/>
                <w:sz w:val="16"/>
                <w:szCs w:val="16"/>
              </w:rPr>
            </w:pPr>
            <w:r w:rsidRPr="00BA798E">
              <w:rPr>
                <w:rFonts w:ascii="Bookman Old Style" w:hAnsi="Bookman Old Style" w:cs="Arial"/>
                <w:bCs/>
                <w:sz w:val="16"/>
                <w:szCs w:val="16"/>
              </w:rPr>
              <w:t>213.000.000</w:t>
            </w:r>
          </w:p>
        </w:tc>
        <w:tc>
          <w:tcPr>
            <w:tcW w:w="538" w:type="dxa"/>
            <w:gridSpan w:val="2"/>
          </w:tcPr>
          <w:p w14:paraId="63BDC7CA" w14:textId="77777777" w:rsidR="00124682" w:rsidRPr="004A6788" w:rsidRDefault="00124682" w:rsidP="00124682">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p>
        </w:tc>
      </w:tr>
      <w:tr w:rsidR="00313A37" w:rsidRPr="004A6788" w14:paraId="2FD46733" w14:textId="77777777" w:rsidTr="00AA74E2">
        <w:trPr>
          <w:trHeight w:val="938"/>
        </w:trPr>
        <w:tc>
          <w:tcPr>
            <w:tcW w:w="1163" w:type="dxa"/>
            <w:tcBorders>
              <w:bottom w:val="single" w:sz="4" w:space="0" w:color="000000"/>
            </w:tcBorders>
          </w:tcPr>
          <w:p w14:paraId="086D40DB" w14:textId="77777777" w:rsidR="00313A37" w:rsidRPr="004A6788"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Borders>
              <w:top w:val="single" w:sz="4" w:space="0" w:color="auto"/>
              <w:left w:val="single" w:sz="4" w:space="0" w:color="auto"/>
              <w:bottom w:val="single" w:sz="4" w:space="0" w:color="auto"/>
              <w:right w:val="nil"/>
            </w:tcBorders>
            <w:shd w:val="clear" w:color="auto" w:fill="FFFFFF" w:themeFill="background1"/>
          </w:tcPr>
          <w:p w14:paraId="625DB55F" w14:textId="77777777" w:rsidR="00313A37" w:rsidRDefault="00313A37" w:rsidP="00313A37">
            <w:pPr>
              <w:pStyle w:val="ListParagraph1"/>
              <w:autoSpaceDE w:val="0"/>
              <w:autoSpaceDN w:val="0"/>
              <w:adjustRightInd w:val="0"/>
              <w:snapToGrid w:val="0"/>
              <w:spacing w:after="0" w:line="240" w:lineRule="auto"/>
              <w:ind w:left="0"/>
              <w:jc w:val="center"/>
              <w:rPr>
                <w:rFonts w:cs="Calibri"/>
                <w:b/>
                <w:bCs/>
                <w:color w:val="000000"/>
                <w:sz w:val="16"/>
                <w:szCs w:val="16"/>
              </w:rPr>
            </w:pPr>
          </w:p>
        </w:tc>
        <w:tc>
          <w:tcPr>
            <w:tcW w:w="992" w:type="dxa"/>
          </w:tcPr>
          <w:p w14:paraId="516C696E" w14:textId="77777777" w:rsidR="00313A37" w:rsidRDefault="00D167FD" w:rsidP="00313A37">
            <w:pPr>
              <w:pStyle w:val="ListParagraph1"/>
              <w:autoSpaceDE w:val="0"/>
              <w:autoSpaceDN w:val="0"/>
              <w:adjustRightInd w:val="0"/>
              <w:snapToGrid w:val="0"/>
              <w:spacing w:after="0" w:line="240" w:lineRule="auto"/>
              <w:ind w:left="0"/>
              <w:rPr>
                <w:rFonts w:ascii="Bookman Old Style" w:hAnsi="Bookman Old Style" w:cs="Arial"/>
                <w:sz w:val="16"/>
                <w:szCs w:val="16"/>
                <w:lang w:val="en-ID"/>
              </w:rPr>
            </w:pPr>
            <w:r w:rsidRPr="00D167FD">
              <w:rPr>
                <w:rFonts w:ascii="Bookman Old Style" w:hAnsi="Bookman Old Style" w:cs="Arial"/>
                <w:sz w:val="16"/>
                <w:szCs w:val="16"/>
                <w:lang w:val="en-ID"/>
              </w:rPr>
              <w:t>7.01.05.2.01.0004</w:t>
            </w:r>
          </w:p>
          <w:p w14:paraId="4003F6F9" w14:textId="7B3F960D" w:rsidR="001C5AD9" w:rsidRPr="00BA798E" w:rsidRDefault="001C5AD9" w:rsidP="00313A37">
            <w:pPr>
              <w:pStyle w:val="ListParagraph1"/>
              <w:autoSpaceDE w:val="0"/>
              <w:autoSpaceDN w:val="0"/>
              <w:adjustRightInd w:val="0"/>
              <w:snapToGrid w:val="0"/>
              <w:spacing w:after="0" w:line="240" w:lineRule="auto"/>
              <w:ind w:left="0"/>
              <w:rPr>
                <w:rFonts w:ascii="Bookman Old Style" w:hAnsi="Bookman Old Style" w:cs="Arial"/>
                <w:b/>
                <w:bCs/>
                <w:sz w:val="14"/>
                <w:szCs w:val="14"/>
                <w:lang w:val="en-ID"/>
              </w:rPr>
            </w:pPr>
          </w:p>
        </w:tc>
        <w:tc>
          <w:tcPr>
            <w:tcW w:w="1559" w:type="dxa"/>
          </w:tcPr>
          <w:p w14:paraId="732672CA" w14:textId="01734609" w:rsidR="00313A37" w:rsidRPr="00BA798E" w:rsidRDefault="00313A37" w:rsidP="00313A37">
            <w:pPr>
              <w:spacing w:after="0" w:line="240" w:lineRule="auto"/>
              <w:rPr>
                <w:rFonts w:ascii="Bookman Old Style" w:hAnsi="Bookman Old Style" w:cs="Arial"/>
                <w:color w:val="000000"/>
                <w:sz w:val="16"/>
                <w:szCs w:val="16"/>
              </w:rPr>
            </w:pPr>
            <w:r w:rsidRPr="00BA798E">
              <w:rPr>
                <w:rFonts w:ascii="Bookman Old Style" w:hAnsi="Bookman Old Style" w:cs="Arial"/>
                <w:color w:val="000000"/>
                <w:sz w:val="16"/>
                <w:szCs w:val="16"/>
              </w:rPr>
              <w:t xml:space="preserve">Pembinaan Kerukunan Antarsuku dan </w:t>
            </w:r>
            <w:proofErr w:type="spellStart"/>
            <w:r w:rsidRPr="00BA798E">
              <w:rPr>
                <w:rFonts w:ascii="Bookman Old Style" w:hAnsi="Bookman Old Style" w:cs="Arial"/>
                <w:color w:val="000000"/>
                <w:sz w:val="16"/>
                <w:szCs w:val="16"/>
              </w:rPr>
              <w:t>Intrasuku</w:t>
            </w:r>
            <w:proofErr w:type="spellEnd"/>
            <w:r w:rsidRPr="00BA798E">
              <w:rPr>
                <w:rFonts w:ascii="Bookman Old Style" w:hAnsi="Bookman Old Style" w:cs="Arial"/>
                <w:color w:val="000000"/>
                <w:sz w:val="16"/>
                <w:szCs w:val="16"/>
              </w:rPr>
              <w:t xml:space="preserve"> Umat Beragama, Ras dan Golongan Lainnya Guna Mewujudkan Stabilitas Keamanan Lokal, Regional, dan Nasional</w:t>
            </w:r>
          </w:p>
        </w:tc>
        <w:tc>
          <w:tcPr>
            <w:tcW w:w="1559" w:type="dxa"/>
          </w:tcPr>
          <w:p w14:paraId="659D455E" w14:textId="69284D47" w:rsidR="00313A37" w:rsidRPr="00E33AAF" w:rsidRDefault="00313A37" w:rsidP="00313A37">
            <w:pPr>
              <w:spacing w:after="0" w:line="240" w:lineRule="auto"/>
              <w:rPr>
                <w:rFonts w:ascii="Bookman Old Style" w:hAnsi="Bookman Old Style"/>
                <w:sz w:val="16"/>
                <w:szCs w:val="16"/>
              </w:rPr>
            </w:pPr>
            <w:r w:rsidRPr="004826E8">
              <w:rPr>
                <w:rFonts w:ascii="Bookman Old Style" w:hAnsi="Bookman Old Style"/>
                <w:sz w:val="16"/>
                <w:szCs w:val="16"/>
              </w:rPr>
              <w:t>Jumlah Orang yang Mengikuti Pembinaan Kerukunan Antar Suku dan Intra Suku , Umat Beragama, Ras, dan Golongan Lainnya Guna Mewujudkan     Stabilitas     Keamanan     Lokal,</w:t>
            </w:r>
            <w:r w:rsidRPr="004826E8">
              <w:rPr>
                <w:rFonts w:ascii="Bookman Old Style" w:hAnsi="Bookman Old Style"/>
                <w:sz w:val="16"/>
                <w:szCs w:val="16"/>
              </w:rPr>
              <w:br/>
              <w:t>Regional, dan Nasional</w:t>
            </w:r>
            <w:r>
              <w:rPr>
                <w:rFonts w:ascii="Bookman Old Style" w:hAnsi="Bookman Old Style"/>
                <w:sz w:val="16"/>
                <w:szCs w:val="16"/>
              </w:rPr>
              <w:t xml:space="preserve"> (</w:t>
            </w:r>
            <w:proofErr w:type="spellStart"/>
            <w:r>
              <w:rPr>
                <w:rFonts w:ascii="Bookman Old Style" w:hAnsi="Bookman Old Style"/>
                <w:sz w:val="16"/>
                <w:szCs w:val="16"/>
              </w:rPr>
              <w:t>Keg</w:t>
            </w:r>
            <w:proofErr w:type="spellEnd"/>
            <w:r>
              <w:rPr>
                <w:rFonts w:ascii="Bookman Old Style" w:hAnsi="Bookman Old Style"/>
                <w:sz w:val="16"/>
                <w:szCs w:val="16"/>
              </w:rPr>
              <w:t xml:space="preserve"> FKUB)</w:t>
            </w:r>
          </w:p>
          <w:p w14:paraId="37010D07" w14:textId="6D55EA54" w:rsidR="00313A37" w:rsidRPr="006259CD" w:rsidRDefault="00313A37" w:rsidP="00313A37">
            <w:pPr>
              <w:spacing w:after="0" w:line="240" w:lineRule="auto"/>
              <w:rPr>
                <w:rFonts w:ascii="Times New Roman" w:hAnsi="Times New Roman"/>
                <w:color w:val="000000"/>
                <w:sz w:val="20"/>
                <w:szCs w:val="20"/>
              </w:rPr>
            </w:pPr>
            <w:r>
              <w:rPr>
                <w:rFonts w:ascii="Bookman Old Style" w:hAnsi="Bookman Old Style"/>
                <w:sz w:val="16"/>
                <w:szCs w:val="16"/>
              </w:rPr>
              <w:t xml:space="preserve">Jumlah Non PNS yang </w:t>
            </w:r>
            <w:proofErr w:type="spellStart"/>
            <w:r>
              <w:rPr>
                <w:rFonts w:ascii="Bookman Old Style" w:hAnsi="Bookman Old Style"/>
                <w:sz w:val="16"/>
                <w:szCs w:val="16"/>
              </w:rPr>
              <w:t>terbayarkan</w:t>
            </w:r>
            <w:proofErr w:type="spellEnd"/>
            <w:r>
              <w:rPr>
                <w:rFonts w:ascii="Bookman Old Style" w:hAnsi="Bookman Old Style"/>
                <w:sz w:val="16"/>
                <w:szCs w:val="16"/>
              </w:rPr>
              <w:t xml:space="preserve"> gajinya</w:t>
            </w:r>
          </w:p>
          <w:p w14:paraId="250EA266" w14:textId="53EFEF6D" w:rsidR="00313A37" w:rsidRPr="004826E8" w:rsidRDefault="00313A37" w:rsidP="00313A37">
            <w:pPr>
              <w:pStyle w:val="ListParagraph1"/>
              <w:autoSpaceDE w:val="0"/>
              <w:autoSpaceDN w:val="0"/>
              <w:adjustRightInd w:val="0"/>
              <w:snapToGrid w:val="0"/>
              <w:spacing w:after="0" w:line="240" w:lineRule="auto"/>
              <w:ind w:left="0"/>
              <w:rPr>
                <w:rFonts w:ascii="Bookman Old Style" w:hAnsi="Bookman Old Style" w:cs="Arial"/>
                <w:color w:val="000000"/>
                <w:sz w:val="16"/>
                <w:szCs w:val="16"/>
              </w:rPr>
            </w:pPr>
          </w:p>
        </w:tc>
        <w:tc>
          <w:tcPr>
            <w:tcW w:w="709" w:type="dxa"/>
          </w:tcPr>
          <w:p w14:paraId="3D78F600" w14:textId="572AB326"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olor w:val="000000"/>
                <w:w w:val="90"/>
                <w:sz w:val="16"/>
                <w:szCs w:val="16"/>
              </w:rPr>
            </w:pPr>
            <w:r w:rsidRPr="00BA798E">
              <w:rPr>
                <w:rFonts w:ascii="Bookman Old Style" w:hAnsi="Bookman Old Style"/>
                <w:color w:val="000000"/>
                <w:w w:val="90"/>
                <w:sz w:val="16"/>
                <w:szCs w:val="16"/>
              </w:rPr>
              <w:t>Na</w:t>
            </w:r>
          </w:p>
        </w:tc>
        <w:tc>
          <w:tcPr>
            <w:tcW w:w="822" w:type="dxa"/>
          </w:tcPr>
          <w:p w14:paraId="24874EA0" w14:textId="77777777" w:rsidR="00313A37" w:rsidRDefault="00313A37" w:rsidP="00313A37">
            <w:pPr>
              <w:spacing w:after="0" w:line="240" w:lineRule="auto"/>
              <w:rPr>
                <w:rFonts w:ascii="Bookman Old Style" w:hAnsi="Bookman Old Style"/>
                <w:color w:val="000000"/>
                <w:w w:val="90"/>
                <w:sz w:val="16"/>
                <w:szCs w:val="16"/>
              </w:rPr>
            </w:pPr>
            <w:r>
              <w:rPr>
                <w:rFonts w:ascii="Bookman Old Style" w:hAnsi="Bookman Old Style"/>
                <w:color w:val="000000"/>
                <w:w w:val="90"/>
                <w:sz w:val="16"/>
                <w:szCs w:val="16"/>
              </w:rPr>
              <w:t>25 orang</w:t>
            </w:r>
          </w:p>
          <w:p w14:paraId="64823AC2" w14:textId="69AB5A4F" w:rsidR="00313A37" w:rsidRPr="00BA798E" w:rsidRDefault="00313A37" w:rsidP="00313A37">
            <w:pPr>
              <w:spacing w:after="0" w:line="240" w:lineRule="auto"/>
              <w:rPr>
                <w:rFonts w:ascii="Bookman Old Style" w:hAnsi="Bookman Old Style"/>
                <w:color w:val="000000"/>
                <w:w w:val="90"/>
                <w:sz w:val="16"/>
                <w:szCs w:val="16"/>
              </w:rPr>
            </w:pPr>
            <w:r>
              <w:rPr>
                <w:rFonts w:ascii="Bookman Old Style" w:hAnsi="Bookman Old Style"/>
                <w:color w:val="000000"/>
                <w:w w:val="90"/>
                <w:sz w:val="16"/>
                <w:szCs w:val="16"/>
              </w:rPr>
              <w:t>2 orang</w:t>
            </w:r>
          </w:p>
        </w:tc>
        <w:tc>
          <w:tcPr>
            <w:tcW w:w="1446" w:type="dxa"/>
          </w:tcPr>
          <w:p w14:paraId="73151FBB" w14:textId="4677B94C"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cs="Arial"/>
                <w:bCs/>
                <w:sz w:val="16"/>
                <w:szCs w:val="16"/>
              </w:rPr>
              <w:t>45.000.000</w:t>
            </w:r>
          </w:p>
        </w:tc>
        <w:tc>
          <w:tcPr>
            <w:tcW w:w="822" w:type="dxa"/>
          </w:tcPr>
          <w:p w14:paraId="69D96111" w14:textId="77777777" w:rsidR="00313A37"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25 orang</w:t>
            </w:r>
          </w:p>
          <w:p w14:paraId="0C6F416C" w14:textId="7E229614" w:rsidR="00313A37" w:rsidRPr="006259CD"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2 orang</w:t>
            </w:r>
          </w:p>
        </w:tc>
        <w:tc>
          <w:tcPr>
            <w:tcW w:w="1446" w:type="dxa"/>
          </w:tcPr>
          <w:p w14:paraId="232D82B6" w14:textId="32131292" w:rsidR="00313A37" w:rsidRPr="00BA798E" w:rsidRDefault="00313A37" w:rsidP="00313A37">
            <w:pPr>
              <w:spacing w:after="0" w:line="240" w:lineRule="auto"/>
              <w:jc w:val="center"/>
              <w:rPr>
                <w:rFonts w:ascii="Bookman Old Style" w:hAnsi="Bookman Old Style" w:cs="Arial"/>
                <w:bCs/>
                <w:sz w:val="16"/>
                <w:szCs w:val="16"/>
              </w:rPr>
            </w:pPr>
            <w:r w:rsidRPr="00BA798E">
              <w:rPr>
                <w:rFonts w:ascii="Bookman Old Style" w:hAnsi="Bookman Old Style" w:cs="Arial"/>
                <w:bCs/>
                <w:sz w:val="16"/>
                <w:szCs w:val="16"/>
              </w:rPr>
              <w:t>49.750.000</w:t>
            </w:r>
          </w:p>
        </w:tc>
        <w:tc>
          <w:tcPr>
            <w:tcW w:w="822" w:type="dxa"/>
          </w:tcPr>
          <w:p w14:paraId="48D9D6EE" w14:textId="77777777" w:rsidR="00313A37"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25 orang</w:t>
            </w:r>
          </w:p>
          <w:p w14:paraId="23FC359E" w14:textId="2CF064C4" w:rsidR="00313A37" w:rsidRPr="006259CD"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2 orang</w:t>
            </w:r>
          </w:p>
        </w:tc>
        <w:tc>
          <w:tcPr>
            <w:tcW w:w="1447" w:type="dxa"/>
          </w:tcPr>
          <w:p w14:paraId="1DA1BC67" w14:textId="2631E4F4" w:rsidR="00313A37" w:rsidRPr="00BA798E" w:rsidRDefault="00313A37" w:rsidP="00313A37">
            <w:pPr>
              <w:spacing w:after="0" w:line="240" w:lineRule="auto"/>
              <w:jc w:val="right"/>
              <w:rPr>
                <w:rFonts w:ascii="Bookman Old Style" w:hAnsi="Bookman Old Style" w:cs="Arial"/>
                <w:bCs/>
                <w:sz w:val="16"/>
                <w:szCs w:val="16"/>
              </w:rPr>
            </w:pPr>
            <w:r w:rsidRPr="00BA798E">
              <w:rPr>
                <w:rFonts w:ascii="Bookman Old Style" w:hAnsi="Bookman Old Style" w:cs="Arial"/>
                <w:bCs/>
                <w:sz w:val="16"/>
                <w:szCs w:val="16"/>
              </w:rPr>
              <w:t>54.787.500</w:t>
            </w:r>
          </w:p>
        </w:tc>
        <w:tc>
          <w:tcPr>
            <w:tcW w:w="821" w:type="dxa"/>
            <w:gridSpan w:val="2"/>
          </w:tcPr>
          <w:p w14:paraId="1903D7FC" w14:textId="77777777" w:rsidR="00313A37"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25 orang</w:t>
            </w:r>
          </w:p>
          <w:p w14:paraId="60C57244" w14:textId="57FCDDCD"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2 orang</w:t>
            </w:r>
          </w:p>
        </w:tc>
        <w:tc>
          <w:tcPr>
            <w:tcW w:w="1447" w:type="dxa"/>
          </w:tcPr>
          <w:p w14:paraId="11BD730C" w14:textId="3FFE49FA" w:rsidR="00313A37" w:rsidRPr="00BA798E" w:rsidRDefault="00313A37" w:rsidP="00313A37">
            <w:pPr>
              <w:spacing w:after="0" w:line="240" w:lineRule="auto"/>
              <w:jc w:val="right"/>
              <w:rPr>
                <w:rFonts w:ascii="Bookman Old Style" w:hAnsi="Bookman Old Style" w:cs="Arial"/>
                <w:bCs/>
                <w:sz w:val="16"/>
                <w:szCs w:val="16"/>
              </w:rPr>
            </w:pPr>
            <w:r w:rsidRPr="00BA798E">
              <w:rPr>
                <w:rFonts w:ascii="Bookman Old Style" w:hAnsi="Bookman Old Style" w:cs="Arial"/>
                <w:bCs/>
                <w:sz w:val="16"/>
                <w:szCs w:val="16"/>
              </w:rPr>
              <w:t>149.537.500</w:t>
            </w:r>
          </w:p>
        </w:tc>
        <w:tc>
          <w:tcPr>
            <w:tcW w:w="538" w:type="dxa"/>
            <w:gridSpan w:val="2"/>
          </w:tcPr>
          <w:p w14:paraId="2BF34CC2" w14:textId="77777777" w:rsidR="00313A37" w:rsidRPr="004A6788"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p>
        </w:tc>
      </w:tr>
      <w:tr w:rsidR="00313A37" w:rsidRPr="004A6788" w14:paraId="24FF3111" w14:textId="77777777" w:rsidTr="00AA74E2">
        <w:trPr>
          <w:trHeight w:val="938"/>
        </w:trPr>
        <w:tc>
          <w:tcPr>
            <w:tcW w:w="1163" w:type="dxa"/>
            <w:tcBorders>
              <w:bottom w:val="single" w:sz="4" w:space="0" w:color="000000"/>
            </w:tcBorders>
            <w:shd w:val="clear" w:color="auto" w:fill="F79646" w:themeFill="accent6"/>
          </w:tcPr>
          <w:p w14:paraId="46CAD5F7" w14:textId="40D96928"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4A6788">
              <w:rPr>
                <w:rFonts w:ascii="Bookman Old Style" w:hAnsi="Bookman Old Style" w:cs="Arial"/>
                <w:bCs/>
                <w:sz w:val="16"/>
                <w:szCs w:val="16"/>
              </w:rPr>
              <w:t>Meningkatkan pemerataan pembangunan dan perlindungan sosial</w:t>
            </w:r>
          </w:p>
        </w:tc>
        <w:tc>
          <w:tcPr>
            <w:tcW w:w="1418" w:type="dxa"/>
            <w:tcBorders>
              <w:top w:val="single" w:sz="4" w:space="0" w:color="auto"/>
              <w:left w:val="single" w:sz="4" w:space="0" w:color="auto"/>
              <w:bottom w:val="single" w:sz="4" w:space="0" w:color="auto"/>
              <w:right w:val="nil"/>
            </w:tcBorders>
            <w:shd w:val="clear" w:color="auto" w:fill="F79646" w:themeFill="accent6"/>
          </w:tcPr>
          <w:p w14:paraId="6E7F2FCE" w14:textId="78D3AFC8" w:rsidR="00313A37" w:rsidRDefault="00313A37" w:rsidP="00313A37">
            <w:pPr>
              <w:pStyle w:val="ListParagraph1"/>
              <w:autoSpaceDE w:val="0"/>
              <w:autoSpaceDN w:val="0"/>
              <w:adjustRightInd w:val="0"/>
              <w:snapToGrid w:val="0"/>
              <w:spacing w:after="0" w:line="240" w:lineRule="auto"/>
              <w:ind w:left="0"/>
              <w:jc w:val="center"/>
              <w:rPr>
                <w:rFonts w:cs="Calibri"/>
                <w:b/>
                <w:bCs/>
                <w:color w:val="000000"/>
                <w:sz w:val="16"/>
                <w:szCs w:val="16"/>
              </w:rPr>
            </w:pPr>
          </w:p>
        </w:tc>
        <w:tc>
          <w:tcPr>
            <w:tcW w:w="992" w:type="dxa"/>
            <w:tcBorders>
              <w:top w:val="single" w:sz="4" w:space="0" w:color="auto"/>
              <w:left w:val="single" w:sz="4" w:space="0" w:color="auto"/>
              <w:bottom w:val="single" w:sz="4" w:space="0" w:color="auto"/>
              <w:right w:val="single" w:sz="4" w:space="0" w:color="000000"/>
            </w:tcBorders>
            <w:shd w:val="clear" w:color="auto" w:fill="F79646" w:themeFill="accent6"/>
          </w:tcPr>
          <w:p w14:paraId="2059F231" w14:textId="77777777" w:rsidR="00313A37" w:rsidRDefault="00313A37" w:rsidP="00313A37">
            <w:pPr>
              <w:pStyle w:val="ListParagraph1"/>
              <w:autoSpaceDE w:val="0"/>
              <w:autoSpaceDN w:val="0"/>
              <w:adjustRightInd w:val="0"/>
              <w:snapToGrid w:val="0"/>
              <w:spacing w:after="0" w:line="240" w:lineRule="auto"/>
              <w:ind w:left="0"/>
              <w:rPr>
                <w:rFonts w:cs="Calibri"/>
                <w:b/>
                <w:bCs/>
                <w:color w:val="000000"/>
                <w:sz w:val="16"/>
                <w:szCs w:val="16"/>
              </w:rPr>
            </w:pPr>
          </w:p>
        </w:tc>
        <w:tc>
          <w:tcPr>
            <w:tcW w:w="1559" w:type="dxa"/>
            <w:shd w:val="clear" w:color="auto" w:fill="F79646" w:themeFill="accent6"/>
          </w:tcPr>
          <w:p w14:paraId="35ACFB1F" w14:textId="77777777" w:rsidR="00313A37" w:rsidRPr="00BA798E" w:rsidRDefault="00313A37" w:rsidP="00313A37">
            <w:pPr>
              <w:pStyle w:val="ListParagraph1"/>
              <w:autoSpaceDE w:val="0"/>
              <w:autoSpaceDN w:val="0"/>
              <w:adjustRightInd w:val="0"/>
              <w:snapToGrid w:val="0"/>
              <w:spacing w:after="0" w:line="240" w:lineRule="auto"/>
              <w:ind w:left="0"/>
              <w:rPr>
                <w:rFonts w:ascii="Bookman Old Style" w:hAnsi="Bookman Old Style"/>
                <w:b/>
                <w:w w:val="90"/>
                <w:sz w:val="16"/>
                <w:szCs w:val="16"/>
              </w:rPr>
            </w:pPr>
          </w:p>
        </w:tc>
        <w:tc>
          <w:tcPr>
            <w:tcW w:w="1559" w:type="dxa"/>
            <w:shd w:val="clear" w:color="auto" w:fill="F79646" w:themeFill="accent6"/>
          </w:tcPr>
          <w:p w14:paraId="482AAC61" w14:textId="6013F610" w:rsidR="00313A37" w:rsidRPr="00BA798E" w:rsidRDefault="00313A37" w:rsidP="00313A37">
            <w:pPr>
              <w:pStyle w:val="ListParagraph1"/>
              <w:autoSpaceDE w:val="0"/>
              <w:autoSpaceDN w:val="0"/>
              <w:adjustRightInd w:val="0"/>
              <w:snapToGrid w:val="0"/>
              <w:spacing w:after="0" w:line="240" w:lineRule="auto"/>
              <w:ind w:left="0"/>
              <w:rPr>
                <w:rFonts w:ascii="Bookman Old Style" w:hAnsi="Bookman Old Style"/>
                <w:b/>
                <w:w w:val="90"/>
                <w:sz w:val="16"/>
                <w:szCs w:val="16"/>
              </w:rPr>
            </w:pPr>
            <w:r>
              <w:rPr>
                <w:rFonts w:cs="Calibri"/>
                <w:b/>
                <w:bCs/>
                <w:color w:val="000000"/>
                <w:sz w:val="16"/>
                <w:szCs w:val="16"/>
              </w:rPr>
              <w:t>Angka Kemiskinan</w:t>
            </w:r>
          </w:p>
        </w:tc>
        <w:tc>
          <w:tcPr>
            <w:tcW w:w="709" w:type="dxa"/>
            <w:shd w:val="clear" w:color="auto" w:fill="F79646" w:themeFill="accent6"/>
          </w:tcPr>
          <w:p w14:paraId="2823D018" w14:textId="3CB97996" w:rsidR="00313A37" w:rsidRPr="00EE2FC0" w:rsidRDefault="005D1D50" w:rsidP="00313A37">
            <w:pPr>
              <w:pStyle w:val="ListParagraph1"/>
              <w:autoSpaceDE w:val="0"/>
              <w:autoSpaceDN w:val="0"/>
              <w:adjustRightInd w:val="0"/>
              <w:snapToGrid w:val="0"/>
              <w:spacing w:after="0" w:line="240" w:lineRule="auto"/>
              <w:ind w:left="0"/>
              <w:jc w:val="center"/>
              <w:rPr>
                <w:rFonts w:asciiTheme="minorHAnsi" w:hAnsiTheme="minorHAnsi" w:cstheme="minorHAnsi"/>
                <w:b/>
                <w:w w:val="90"/>
                <w:sz w:val="16"/>
                <w:szCs w:val="16"/>
              </w:rPr>
            </w:pPr>
            <w:r>
              <w:rPr>
                <w:rFonts w:asciiTheme="minorHAnsi" w:hAnsiTheme="minorHAnsi" w:cstheme="minorHAnsi"/>
                <w:b/>
                <w:w w:val="90"/>
                <w:sz w:val="16"/>
                <w:szCs w:val="16"/>
              </w:rPr>
              <w:t xml:space="preserve">9,85 </w:t>
            </w:r>
            <w:r w:rsidR="00EE2FC0" w:rsidRPr="00EE2FC0">
              <w:rPr>
                <w:rFonts w:asciiTheme="minorHAnsi" w:hAnsiTheme="minorHAnsi" w:cstheme="minorHAnsi"/>
                <w:b/>
                <w:w w:val="90"/>
                <w:sz w:val="16"/>
                <w:szCs w:val="16"/>
              </w:rPr>
              <w:t>%</w:t>
            </w:r>
          </w:p>
        </w:tc>
        <w:tc>
          <w:tcPr>
            <w:tcW w:w="822" w:type="dxa"/>
            <w:tcBorders>
              <w:top w:val="single" w:sz="4" w:space="0" w:color="auto"/>
              <w:left w:val="single" w:sz="4" w:space="0" w:color="auto"/>
              <w:bottom w:val="single" w:sz="4" w:space="0" w:color="auto"/>
              <w:right w:val="single" w:sz="4" w:space="0" w:color="auto"/>
            </w:tcBorders>
            <w:shd w:val="clear" w:color="auto" w:fill="F79646" w:themeFill="accent6"/>
          </w:tcPr>
          <w:p w14:paraId="00F2EDCF" w14:textId="041E1239" w:rsidR="00313A37" w:rsidRDefault="00313A37" w:rsidP="00313A37">
            <w:pPr>
              <w:spacing w:after="0" w:line="240" w:lineRule="auto"/>
              <w:rPr>
                <w:rFonts w:cs="Calibri"/>
                <w:b/>
                <w:bCs/>
                <w:color w:val="000000"/>
                <w:sz w:val="16"/>
                <w:szCs w:val="16"/>
              </w:rPr>
            </w:pPr>
            <w:r>
              <w:rPr>
                <w:rFonts w:cs="Calibri"/>
                <w:b/>
                <w:bCs/>
                <w:color w:val="000000"/>
                <w:sz w:val="16"/>
                <w:szCs w:val="16"/>
              </w:rPr>
              <w:t>8,</w:t>
            </w:r>
            <w:r w:rsidR="00C10F68">
              <w:rPr>
                <w:rFonts w:cs="Calibri"/>
                <w:b/>
                <w:bCs/>
                <w:color w:val="000000"/>
                <w:sz w:val="16"/>
                <w:szCs w:val="16"/>
              </w:rPr>
              <w:t>52</w:t>
            </w:r>
            <w:r w:rsidR="00FA5056">
              <w:rPr>
                <w:rFonts w:cs="Calibri"/>
                <w:b/>
                <w:bCs/>
                <w:color w:val="000000"/>
                <w:sz w:val="16"/>
                <w:szCs w:val="16"/>
              </w:rPr>
              <w:t xml:space="preserve"> %</w:t>
            </w:r>
          </w:p>
        </w:tc>
        <w:tc>
          <w:tcPr>
            <w:tcW w:w="1446" w:type="dxa"/>
            <w:tcBorders>
              <w:top w:val="single" w:sz="4" w:space="0" w:color="auto"/>
              <w:left w:val="nil"/>
              <w:bottom w:val="single" w:sz="4" w:space="0" w:color="auto"/>
              <w:right w:val="single" w:sz="4" w:space="0" w:color="auto"/>
            </w:tcBorders>
            <w:shd w:val="clear" w:color="auto" w:fill="F79646" w:themeFill="accent6"/>
          </w:tcPr>
          <w:p w14:paraId="0299BD73" w14:textId="77777777" w:rsidR="00313A37" w:rsidRDefault="00313A37" w:rsidP="00313A37">
            <w:pPr>
              <w:pStyle w:val="ListParagraph1"/>
              <w:autoSpaceDE w:val="0"/>
              <w:autoSpaceDN w:val="0"/>
              <w:adjustRightInd w:val="0"/>
              <w:snapToGrid w:val="0"/>
              <w:spacing w:after="0" w:line="240" w:lineRule="auto"/>
              <w:ind w:left="0"/>
              <w:jc w:val="right"/>
              <w:rPr>
                <w:rFonts w:cs="Calibri"/>
                <w:b/>
                <w:bCs/>
                <w:color w:val="000000"/>
                <w:sz w:val="16"/>
                <w:szCs w:val="16"/>
              </w:rPr>
            </w:pPr>
          </w:p>
        </w:tc>
        <w:tc>
          <w:tcPr>
            <w:tcW w:w="822" w:type="dxa"/>
            <w:tcBorders>
              <w:top w:val="single" w:sz="4" w:space="0" w:color="auto"/>
              <w:left w:val="nil"/>
              <w:bottom w:val="single" w:sz="4" w:space="0" w:color="auto"/>
              <w:right w:val="single" w:sz="4" w:space="0" w:color="auto"/>
            </w:tcBorders>
            <w:shd w:val="clear" w:color="auto" w:fill="F79646" w:themeFill="accent6"/>
          </w:tcPr>
          <w:p w14:paraId="5F058E70" w14:textId="5B4BC41B" w:rsidR="00313A37" w:rsidRDefault="00313A37" w:rsidP="00313A37">
            <w:pPr>
              <w:pStyle w:val="ListParagraph1"/>
              <w:autoSpaceDE w:val="0"/>
              <w:autoSpaceDN w:val="0"/>
              <w:adjustRightInd w:val="0"/>
              <w:snapToGrid w:val="0"/>
              <w:spacing w:after="0" w:line="240" w:lineRule="auto"/>
              <w:ind w:left="0"/>
              <w:jc w:val="center"/>
              <w:rPr>
                <w:rFonts w:cs="Calibri"/>
                <w:b/>
                <w:bCs/>
                <w:color w:val="000000"/>
                <w:sz w:val="16"/>
                <w:szCs w:val="16"/>
              </w:rPr>
            </w:pPr>
            <w:r>
              <w:rPr>
                <w:rFonts w:cs="Calibri"/>
                <w:b/>
                <w:bCs/>
                <w:color w:val="000000"/>
                <w:sz w:val="16"/>
                <w:szCs w:val="16"/>
              </w:rPr>
              <w:t>8,45</w:t>
            </w:r>
            <w:r w:rsidR="00FA5056">
              <w:rPr>
                <w:rFonts w:cs="Calibri"/>
                <w:b/>
                <w:bCs/>
                <w:color w:val="000000"/>
                <w:sz w:val="16"/>
                <w:szCs w:val="16"/>
              </w:rPr>
              <w:t xml:space="preserve"> %</w:t>
            </w:r>
          </w:p>
        </w:tc>
        <w:tc>
          <w:tcPr>
            <w:tcW w:w="1446" w:type="dxa"/>
            <w:tcBorders>
              <w:top w:val="single" w:sz="4" w:space="0" w:color="auto"/>
              <w:left w:val="nil"/>
              <w:bottom w:val="single" w:sz="4" w:space="0" w:color="auto"/>
              <w:right w:val="single" w:sz="4" w:space="0" w:color="auto"/>
            </w:tcBorders>
            <w:shd w:val="clear" w:color="auto" w:fill="F79646" w:themeFill="accent6"/>
          </w:tcPr>
          <w:p w14:paraId="733643B9" w14:textId="77777777" w:rsidR="00313A37" w:rsidRDefault="00313A37" w:rsidP="00313A37">
            <w:pPr>
              <w:spacing w:after="0" w:line="240" w:lineRule="auto"/>
              <w:jc w:val="center"/>
              <w:rPr>
                <w:rFonts w:cs="Calibri"/>
                <w:b/>
                <w:bCs/>
                <w:sz w:val="16"/>
                <w:szCs w:val="16"/>
              </w:rPr>
            </w:pPr>
          </w:p>
        </w:tc>
        <w:tc>
          <w:tcPr>
            <w:tcW w:w="822" w:type="dxa"/>
            <w:tcBorders>
              <w:top w:val="single" w:sz="4" w:space="0" w:color="auto"/>
              <w:left w:val="nil"/>
              <w:bottom w:val="single" w:sz="4" w:space="0" w:color="auto"/>
              <w:right w:val="single" w:sz="4" w:space="0" w:color="auto"/>
            </w:tcBorders>
            <w:shd w:val="clear" w:color="auto" w:fill="F79646" w:themeFill="accent6"/>
          </w:tcPr>
          <w:p w14:paraId="03D10A6B" w14:textId="50C4B572" w:rsidR="00313A37" w:rsidRDefault="00313A37" w:rsidP="00313A37">
            <w:pPr>
              <w:pStyle w:val="ListParagraph1"/>
              <w:autoSpaceDE w:val="0"/>
              <w:autoSpaceDN w:val="0"/>
              <w:adjustRightInd w:val="0"/>
              <w:snapToGrid w:val="0"/>
              <w:spacing w:after="0" w:line="240" w:lineRule="auto"/>
              <w:ind w:left="0"/>
              <w:jc w:val="center"/>
              <w:rPr>
                <w:rFonts w:cs="Calibri"/>
                <w:b/>
                <w:bCs/>
                <w:color w:val="000000"/>
                <w:sz w:val="16"/>
                <w:szCs w:val="16"/>
              </w:rPr>
            </w:pPr>
            <w:r>
              <w:rPr>
                <w:rFonts w:cs="Calibri"/>
                <w:b/>
                <w:bCs/>
                <w:color w:val="000000"/>
                <w:sz w:val="16"/>
                <w:szCs w:val="16"/>
              </w:rPr>
              <w:t>8,03</w:t>
            </w:r>
            <w:r w:rsidR="00FA5056">
              <w:rPr>
                <w:rFonts w:cs="Calibri"/>
                <w:b/>
                <w:bCs/>
                <w:color w:val="000000"/>
                <w:sz w:val="16"/>
                <w:szCs w:val="16"/>
              </w:rPr>
              <w:t xml:space="preserve"> %</w:t>
            </w:r>
          </w:p>
        </w:tc>
        <w:tc>
          <w:tcPr>
            <w:tcW w:w="1447" w:type="dxa"/>
            <w:tcBorders>
              <w:top w:val="single" w:sz="4" w:space="0" w:color="auto"/>
              <w:left w:val="nil"/>
              <w:bottom w:val="single" w:sz="4" w:space="0" w:color="auto"/>
              <w:right w:val="single" w:sz="4" w:space="0" w:color="auto"/>
            </w:tcBorders>
            <w:shd w:val="clear" w:color="auto" w:fill="F79646" w:themeFill="accent6"/>
          </w:tcPr>
          <w:p w14:paraId="0589683E" w14:textId="77777777" w:rsidR="00313A37" w:rsidRDefault="00313A37" w:rsidP="00313A37">
            <w:pPr>
              <w:spacing w:after="0" w:line="240" w:lineRule="auto"/>
              <w:jc w:val="right"/>
              <w:rPr>
                <w:rFonts w:cs="Calibri"/>
                <w:b/>
                <w:bCs/>
                <w:sz w:val="16"/>
                <w:szCs w:val="16"/>
              </w:rPr>
            </w:pPr>
          </w:p>
        </w:tc>
        <w:tc>
          <w:tcPr>
            <w:tcW w:w="821" w:type="dxa"/>
            <w:gridSpan w:val="2"/>
            <w:tcBorders>
              <w:top w:val="single" w:sz="4" w:space="0" w:color="auto"/>
              <w:left w:val="nil"/>
              <w:bottom w:val="single" w:sz="4" w:space="0" w:color="auto"/>
              <w:right w:val="single" w:sz="4" w:space="0" w:color="auto"/>
            </w:tcBorders>
            <w:shd w:val="clear" w:color="auto" w:fill="F79646" w:themeFill="accent6"/>
          </w:tcPr>
          <w:p w14:paraId="0370BCF0" w14:textId="10ADBDC5" w:rsidR="00313A37" w:rsidRDefault="00313A37" w:rsidP="00313A37">
            <w:pPr>
              <w:pStyle w:val="ListParagraph1"/>
              <w:autoSpaceDE w:val="0"/>
              <w:autoSpaceDN w:val="0"/>
              <w:adjustRightInd w:val="0"/>
              <w:snapToGrid w:val="0"/>
              <w:spacing w:after="0" w:line="240" w:lineRule="auto"/>
              <w:ind w:left="0"/>
              <w:jc w:val="center"/>
              <w:rPr>
                <w:rFonts w:cs="Calibri"/>
                <w:b/>
                <w:bCs/>
                <w:sz w:val="16"/>
                <w:szCs w:val="16"/>
              </w:rPr>
            </w:pPr>
            <w:r>
              <w:rPr>
                <w:rFonts w:cs="Calibri"/>
                <w:b/>
                <w:bCs/>
                <w:sz w:val="16"/>
                <w:szCs w:val="16"/>
              </w:rPr>
              <w:t>8,03</w:t>
            </w:r>
            <w:r w:rsidR="00C10F68">
              <w:rPr>
                <w:rFonts w:cs="Calibri"/>
                <w:b/>
                <w:bCs/>
                <w:sz w:val="16"/>
                <w:szCs w:val="16"/>
              </w:rPr>
              <w:t>%</w:t>
            </w:r>
          </w:p>
        </w:tc>
        <w:tc>
          <w:tcPr>
            <w:tcW w:w="1447" w:type="dxa"/>
            <w:tcBorders>
              <w:top w:val="single" w:sz="4" w:space="0" w:color="auto"/>
              <w:left w:val="nil"/>
              <w:bottom w:val="single" w:sz="4" w:space="0" w:color="auto"/>
              <w:right w:val="single" w:sz="4" w:space="0" w:color="auto"/>
            </w:tcBorders>
            <w:shd w:val="clear" w:color="auto" w:fill="F79646" w:themeFill="accent6"/>
          </w:tcPr>
          <w:p w14:paraId="170CEF53" w14:textId="77777777" w:rsidR="00313A37" w:rsidRDefault="00313A37" w:rsidP="00313A37">
            <w:pPr>
              <w:spacing w:after="0" w:line="240" w:lineRule="auto"/>
              <w:jc w:val="right"/>
              <w:rPr>
                <w:rFonts w:cs="Calibri"/>
                <w:b/>
                <w:bCs/>
                <w:sz w:val="16"/>
                <w:szCs w:val="16"/>
              </w:rPr>
            </w:pPr>
          </w:p>
        </w:tc>
        <w:tc>
          <w:tcPr>
            <w:tcW w:w="538" w:type="dxa"/>
            <w:gridSpan w:val="2"/>
            <w:shd w:val="clear" w:color="auto" w:fill="F79646" w:themeFill="accent6"/>
          </w:tcPr>
          <w:p w14:paraId="6645F61A" w14:textId="5543A382" w:rsidR="00313A37" w:rsidRPr="00554737"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r>
              <w:rPr>
                <w:rFonts w:ascii="Bookman Old Style" w:hAnsi="Bookman Old Style" w:cs="Arial"/>
                <w:b/>
                <w:sz w:val="16"/>
                <w:szCs w:val="16"/>
              </w:rPr>
              <w:t>Target Kabupaten</w:t>
            </w:r>
          </w:p>
        </w:tc>
      </w:tr>
      <w:tr w:rsidR="00313A37" w:rsidRPr="007830A0" w14:paraId="42B51DC9" w14:textId="77777777" w:rsidTr="00AA74E2">
        <w:trPr>
          <w:trHeight w:val="938"/>
        </w:trPr>
        <w:tc>
          <w:tcPr>
            <w:tcW w:w="1163" w:type="dxa"/>
            <w:tcBorders>
              <w:bottom w:val="single" w:sz="4" w:space="0" w:color="000000"/>
            </w:tcBorders>
          </w:tcPr>
          <w:p w14:paraId="77B6C94E"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Borders>
              <w:top w:val="single" w:sz="4" w:space="0" w:color="auto"/>
              <w:left w:val="single" w:sz="4" w:space="0" w:color="auto"/>
              <w:bottom w:val="single" w:sz="4" w:space="0" w:color="auto"/>
              <w:right w:val="nil"/>
            </w:tcBorders>
            <w:shd w:val="clear" w:color="auto" w:fill="FFFF00"/>
          </w:tcPr>
          <w:p w14:paraId="3A55ADAC" w14:textId="473C409D"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cs="Calibri"/>
                <w:b/>
                <w:bCs/>
                <w:color w:val="000000"/>
                <w:sz w:val="16"/>
                <w:szCs w:val="16"/>
              </w:rPr>
              <w:t>Meningkatkan kualitas Pembangunan Desa</w:t>
            </w:r>
          </w:p>
        </w:tc>
        <w:tc>
          <w:tcPr>
            <w:tcW w:w="992" w:type="dxa"/>
            <w:tcBorders>
              <w:top w:val="single" w:sz="4" w:space="0" w:color="auto"/>
              <w:left w:val="single" w:sz="4" w:space="0" w:color="auto"/>
              <w:bottom w:val="single" w:sz="4" w:space="0" w:color="auto"/>
              <w:right w:val="single" w:sz="4" w:space="0" w:color="000000"/>
            </w:tcBorders>
            <w:shd w:val="clear" w:color="auto" w:fill="FFFF00"/>
          </w:tcPr>
          <w:p w14:paraId="03F46E8A" w14:textId="610508A0" w:rsidR="00313A37" w:rsidRPr="00535D57" w:rsidRDefault="00313A37" w:rsidP="00313A37">
            <w:pPr>
              <w:pStyle w:val="ListParagraph1"/>
              <w:autoSpaceDE w:val="0"/>
              <w:autoSpaceDN w:val="0"/>
              <w:adjustRightInd w:val="0"/>
              <w:snapToGrid w:val="0"/>
              <w:spacing w:after="0" w:line="240" w:lineRule="auto"/>
              <w:ind w:left="0"/>
              <w:rPr>
                <w:rFonts w:ascii="Bookman Old Style" w:hAnsi="Bookman Old Style" w:cs="Arial"/>
                <w:b/>
                <w:sz w:val="16"/>
                <w:szCs w:val="16"/>
                <w:lang w:val="sv-SE"/>
              </w:rPr>
            </w:pPr>
          </w:p>
        </w:tc>
        <w:tc>
          <w:tcPr>
            <w:tcW w:w="1559" w:type="dxa"/>
            <w:shd w:val="clear" w:color="auto" w:fill="FFFF00"/>
          </w:tcPr>
          <w:p w14:paraId="53414972" w14:textId="77777777" w:rsidR="00313A37" w:rsidRPr="00BA798E" w:rsidRDefault="00313A37" w:rsidP="00313A37">
            <w:pPr>
              <w:pStyle w:val="ListParagraph1"/>
              <w:autoSpaceDE w:val="0"/>
              <w:autoSpaceDN w:val="0"/>
              <w:adjustRightInd w:val="0"/>
              <w:snapToGrid w:val="0"/>
              <w:spacing w:after="0" w:line="240" w:lineRule="auto"/>
              <w:ind w:left="0"/>
              <w:rPr>
                <w:rFonts w:ascii="Bookman Old Style" w:hAnsi="Bookman Old Style"/>
                <w:b/>
                <w:w w:val="90"/>
                <w:sz w:val="16"/>
                <w:szCs w:val="16"/>
              </w:rPr>
            </w:pPr>
          </w:p>
        </w:tc>
        <w:tc>
          <w:tcPr>
            <w:tcW w:w="1559" w:type="dxa"/>
            <w:shd w:val="clear" w:color="auto" w:fill="FFFF00"/>
          </w:tcPr>
          <w:p w14:paraId="0AAB85CA" w14:textId="76F4BA2B" w:rsidR="00313A37" w:rsidRPr="00535D57" w:rsidRDefault="001F1717" w:rsidP="00313A37">
            <w:pPr>
              <w:pStyle w:val="ListParagraph1"/>
              <w:autoSpaceDE w:val="0"/>
              <w:autoSpaceDN w:val="0"/>
              <w:adjustRightInd w:val="0"/>
              <w:snapToGrid w:val="0"/>
              <w:spacing w:after="0" w:line="240" w:lineRule="auto"/>
              <w:ind w:left="0"/>
              <w:rPr>
                <w:rFonts w:ascii="Bookman Old Style" w:hAnsi="Bookman Old Style"/>
                <w:b/>
                <w:w w:val="90"/>
                <w:sz w:val="16"/>
                <w:szCs w:val="16"/>
              </w:rPr>
            </w:pPr>
            <w:r>
              <w:rPr>
                <w:rFonts w:ascii="Bookman Old Style" w:hAnsi="Bookman Old Style"/>
                <w:b/>
                <w:w w:val="90"/>
                <w:sz w:val="16"/>
                <w:szCs w:val="16"/>
              </w:rPr>
              <w:t>Indeks Desa Membangun</w:t>
            </w:r>
          </w:p>
        </w:tc>
        <w:tc>
          <w:tcPr>
            <w:tcW w:w="709" w:type="dxa"/>
            <w:shd w:val="clear" w:color="auto" w:fill="FFFF00"/>
          </w:tcPr>
          <w:p w14:paraId="71385505" w14:textId="70C7CDFA" w:rsidR="00313A37" w:rsidRPr="00BA798E" w:rsidRDefault="008245B6" w:rsidP="00313A37">
            <w:pPr>
              <w:pStyle w:val="ListParagraph1"/>
              <w:autoSpaceDE w:val="0"/>
              <w:autoSpaceDN w:val="0"/>
              <w:adjustRightInd w:val="0"/>
              <w:snapToGrid w:val="0"/>
              <w:spacing w:after="0" w:line="240" w:lineRule="auto"/>
              <w:ind w:left="0"/>
              <w:jc w:val="center"/>
              <w:rPr>
                <w:rFonts w:ascii="Bookman Old Style" w:hAnsi="Bookman Old Style"/>
                <w:b/>
                <w:w w:val="90"/>
                <w:sz w:val="16"/>
                <w:szCs w:val="16"/>
              </w:rPr>
            </w:pPr>
            <w:r>
              <w:rPr>
                <w:rFonts w:ascii="Bookman Old Style" w:hAnsi="Bookman Old Style"/>
                <w:b/>
                <w:w w:val="90"/>
                <w:sz w:val="16"/>
                <w:szCs w:val="16"/>
              </w:rPr>
              <w:t>0,68</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C9831C4" w14:textId="77777777" w:rsidR="00FB01DC" w:rsidRDefault="00313A37" w:rsidP="00EA5B82">
            <w:pPr>
              <w:spacing w:after="0" w:line="240" w:lineRule="auto"/>
              <w:rPr>
                <w:rFonts w:cs="Calibri"/>
                <w:b/>
                <w:bCs/>
                <w:color w:val="000000"/>
                <w:sz w:val="16"/>
                <w:szCs w:val="16"/>
              </w:rPr>
            </w:pPr>
            <w:r>
              <w:rPr>
                <w:rFonts w:cs="Calibri"/>
                <w:b/>
                <w:bCs/>
                <w:color w:val="000000"/>
                <w:sz w:val="16"/>
                <w:szCs w:val="16"/>
              </w:rPr>
              <w:t> </w:t>
            </w:r>
            <w:r w:rsidR="00EA5B82">
              <w:rPr>
                <w:rFonts w:cs="Calibri"/>
                <w:b/>
                <w:bCs/>
                <w:color w:val="000000"/>
                <w:sz w:val="16"/>
                <w:szCs w:val="16"/>
              </w:rPr>
              <w:t xml:space="preserve"> </w:t>
            </w:r>
          </w:p>
          <w:p w14:paraId="19229B54" w14:textId="1390945B" w:rsidR="00313A37" w:rsidRPr="00EA5B82" w:rsidRDefault="00313A37" w:rsidP="00EA5B82">
            <w:pPr>
              <w:spacing w:after="0" w:line="240" w:lineRule="auto"/>
              <w:rPr>
                <w:rFonts w:cs="Calibri"/>
                <w:b/>
                <w:bCs/>
                <w:color w:val="000000"/>
                <w:sz w:val="16"/>
                <w:szCs w:val="16"/>
                <w:lang w:val="en-US" w:eastAsia="en-US"/>
              </w:rPr>
            </w:pPr>
            <w:r>
              <w:rPr>
                <w:rFonts w:cs="Calibri"/>
                <w:b/>
                <w:bCs/>
                <w:color w:val="000000"/>
                <w:sz w:val="16"/>
                <w:szCs w:val="16"/>
              </w:rPr>
              <w:t>0.7</w:t>
            </w:r>
            <w:r w:rsidR="00FA5056">
              <w:rPr>
                <w:rFonts w:cs="Calibri"/>
                <w:b/>
                <w:bCs/>
                <w:color w:val="000000"/>
                <w:sz w:val="16"/>
                <w:szCs w:val="16"/>
              </w:rPr>
              <w:t>5</w:t>
            </w:r>
          </w:p>
        </w:tc>
        <w:tc>
          <w:tcPr>
            <w:tcW w:w="1446" w:type="dxa"/>
            <w:tcBorders>
              <w:top w:val="single" w:sz="4" w:space="0" w:color="auto"/>
              <w:left w:val="nil"/>
              <w:bottom w:val="single" w:sz="4" w:space="0" w:color="auto"/>
              <w:right w:val="single" w:sz="4" w:space="0" w:color="auto"/>
            </w:tcBorders>
            <w:shd w:val="clear" w:color="auto" w:fill="FFFF00"/>
          </w:tcPr>
          <w:p w14:paraId="5FAD9864" w14:textId="65EC8DDF"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b/>
                <w:w w:val="90"/>
                <w:sz w:val="16"/>
                <w:szCs w:val="16"/>
              </w:rPr>
            </w:pPr>
            <w:r>
              <w:rPr>
                <w:rFonts w:cs="Calibri"/>
                <w:b/>
                <w:bCs/>
                <w:color w:val="000000"/>
                <w:sz w:val="16"/>
                <w:szCs w:val="16"/>
              </w:rPr>
              <w:t>50.000.000 </w:t>
            </w:r>
          </w:p>
        </w:tc>
        <w:tc>
          <w:tcPr>
            <w:tcW w:w="822" w:type="dxa"/>
            <w:tcBorders>
              <w:top w:val="single" w:sz="4" w:space="0" w:color="auto"/>
              <w:left w:val="nil"/>
              <w:bottom w:val="single" w:sz="4" w:space="0" w:color="auto"/>
              <w:right w:val="single" w:sz="4" w:space="0" w:color="auto"/>
            </w:tcBorders>
            <w:shd w:val="clear" w:color="auto" w:fill="FFFF00"/>
          </w:tcPr>
          <w:p w14:paraId="21BC1AFB" w14:textId="6A5489E2"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b/>
                <w:w w:val="90"/>
                <w:sz w:val="16"/>
                <w:szCs w:val="16"/>
              </w:rPr>
            </w:pPr>
            <w:r>
              <w:rPr>
                <w:rFonts w:cs="Calibri"/>
                <w:b/>
                <w:bCs/>
                <w:color w:val="000000"/>
                <w:sz w:val="16"/>
                <w:szCs w:val="16"/>
              </w:rPr>
              <w:t>0.7</w:t>
            </w:r>
            <w:r w:rsidR="00FA5056">
              <w:rPr>
                <w:rFonts w:cs="Calibri"/>
                <w:b/>
                <w:bCs/>
                <w:color w:val="000000"/>
                <w:sz w:val="16"/>
                <w:szCs w:val="16"/>
              </w:rPr>
              <w:t>8</w:t>
            </w:r>
          </w:p>
        </w:tc>
        <w:tc>
          <w:tcPr>
            <w:tcW w:w="1446" w:type="dxa"/>
            <w:tcBorders>
              <w:top w:val="single" w:sz="4" w:space="0" w:color="auto"/>
              <w:left w:val="nil"/>
              <w:bottom w:val="single" w:sz="4" w:space="0" w:color="auto"/>
              <w:right w:val="single" w:sz="4" w:space="0" w:color="auto"/>
            </w:tcBorders>
            <w:shd w:val="clear" w:color="auto" w:fill="FFFF00"/>
          </w:tcPr>
          <w:p w14:paraId="39C7C4C3" w14:textId="77777777" w:rsidR="00313A37" w:rsidRDefault="00313A37" w:rsidP="00313A37">
            <w:pPr>
              <w:spacing w:after="0" w:line="240" w:lineRule="auto"/>
              <w:jc w:val="center"/>
              <w:rPr>
                <w:rFonts w:cs="Calibri"/>
                <w:b/>
                <w:bCs/>
                <w:sz w:val="16"/>
                <w:szCs w:val="16"/>
              </w:rPr>
            </w:pPr>
          </w:p>
          <w:p w14:paraId="4863E32E" w14:textId="3FD4330C"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b/>
                <w:w w:val="90"/>
                <w:sz w:val="16"/>
                <w:szCs w:val="16"/>
              </w:rPr>
            </w:pPr>
            <w:r>
              <w:rPr>
                <w:rFonts w:ascii="Bookman Old Style" w:hAnsi="Bookman Old Style"/>
                <w:b/>
                <w:w w:val="90"/>
                <w:sz w:val="16"/>
                <w:szCs w:val="16"/>
              </w:rPr>
              <w:t>52.500.000</w:t>
            </w:r>
          </w:p>
        </w:tc>
        <w:tc>
          <w:tcPr>
            <w:tcW w:w="822" w:type="dxa"/>
            <w:tcBorders>
              <w:top w:val="single" w:sz="4" w:space="0" w:color="auto"/>
              <w:left w:val="nil"/>
              <w:bottom w:val="single" w:sz="4" w:space="0" w:color="auto"/>
              <w:right w:val="single" w:sz="4" w:space="0" w:color="auto"/>
            </w:tcBorders>
            <w:shd w:val="clear" w:color="auto" w:fill="FFFF00"/>
          </w:tcPr>
          <w:p w14:paraId="3B0F26F1" w14:textId="7E88F79F"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b/>
                <w:w w:val="90"/>
                <w:sz w:val="16"/>
                <w:szCs w:val="16"/>
              </w:rPr>
            </w:pPr>
            <w:r>
              <w:rPr>
                <w:rFonts w:cs="Calibri"/>
                <w:b/>
                <w:bCs/>
                <w:color w:val="000000"/>
                <w:sz w:val="16"/>
                <w:szCs w:val="16"/>
              </w:rPr>
              <w:t xml:space="preserve">           0.</w:t>
            </w:r>
            <w:r w:rsidR="00FA5056">
              <w:rPr>
                <w:rFonts w:cs="Calibri"/>
                <w:b/>
                <w:bCs/>
                <w:color w:val="000000"/>
                <w:sz w:val="16"/>
                <w:szCs w:val="16"/>
              </w:rPr>
              <w:t>80</w:t>
            </w:r>
          </w:p>
        </w:tc>
        <w:tc>
          <w:tcPr>
            <w:tcW w:w="1447" w:type="dxa"/>
            <w:tcBorders>
              <w:top w:val="single" w:sz="4" w:space="0" w:color="auto"/>
              <w:left w:val="nil"/>
              <w:bottom w:val="single" w:sz="4" w:space="0" w:color="auto"/>
              <w:right w:val="single" w:sz="4" w:space="0" w:color="auto"/>
            </w:tcBorders>
            <w:shd w:val="clear" w:color="auto" w:fill="FFFF00"/>
          </w:tcPr>
          <w:p w14:paraId="71702222" w14:textId="77777777" w:rsidR="00313A37" w:rsidRDefault="00313A37" w:rsidP="00313A37">
            <w:pPr>
              <w:spacing w:after="0" w:line="240" w:lineRule="auto"/>
              <w:jc w:val="right"/>
              <w:rPr>
                <w:rFonts w:cs="Calibri"/>
                <w:b/>
                <w:bCs/>
                <w:sz w:val="16"/>
                <w:szCs w:val="16"/>
              </w:rPr>
            </w:pPr>
          </w:p>
          <w:p w14:paraId="4F55AD1D" w14:textId="75DA77DF"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b/>
                <w:w w:val="90"/>
                <w:sz w:val="16"/>
                <w:szCs w:val="16"/>
              </w:rPr>
            </w:pPr>
            <w:r>
              <w:rPr>
                <w:rFonts w:ascii="Bookman Old Style" w:hAnsi="Bookman Old Style"/>
                <w:b/>
                <w:w w:val="90"/>
                <w:sz w:val="16"/>
                <w:szCs w:val="16"/>
              </w:rPr>
              <w:t>55.125.000</w:t>
            </w:r>
          </w:p>
        </w:tc>
        <w:tc>
          <w:tcPr>
            <w:tcW w:w="821" w:type="dxa"/>
            <w:gridSpan w:val="2"/>
            <w:tcBorders>
              <w:top w:val="single" w:sz="4" w:space="0" w:color="auto"/>
              <w:left w:val="nil"/>
              <w:bottom w:val="single" w:sz="4" w:space="0" w:color="auto"/>
              <w:right w:val="single" w:sz="4" w:space="0" w:color="auto"/>
            </w:tcBorders>
            <w:shd w:val="clear" w:color="auto" w:fill="FFFF00"/>
          </w:tcPr>
          <w:p w14:paraId="24DF08E7" w14:textId="59359A39"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b/>
                <w:w w:val="90"/>
                <w:sz w:val="16"/>
                <w:szCs w:val="16"/>
              </w:rPr>
            </w:pPr>
            <w:r>
              <w:rPr>
                <w:rFonts w:cs="Calibri"/>
                <w:b/>
                <w:bCs/>
                <w:sz w:val="16"/>
                <w:szCs w:val="16"/>
              </w:rPr>
              <w:t xml:space="preserve">            0.78 </w:t>
            </w:r>
          </w:p>
        </w:tc>
        <w:tc>
          <w:tcPr>
            <w:tcW w:w="1447" w:type="dxa"/>
            <w:tcBorders>
              <w:top w:val="single" w:sz="4" w:space="0" w:color="auto"/>
              <w:left w:val="nil"/>
              <w:bottom w:val="single" w:sz="4" w:space="0" w:color="auto"/>
              <w:right w:val="single" w:sz="4" w:space="0" w:color="auto"/>
            </w:tcBorders>
            <w:shd w:val="clear" w:color="auto" w:fill="FFFF00"/>
          </w:tcPr>
          <w:p w14:paraId="786A726B" w14:textId="77777777" w:rsidR="00313A37" w:rsidRDefault="00313A37" w:rsidP="00313A37">
            <w:pPr>
              <w:spacing w:after="0" w:line="240" w:lineRule="auto"/>
              <w:jc w:val="right"/>
              <w:rPr>
                <w:rFonts w:cs="Calibri"/>
                <w:b/>
                <w:bCs/>
                <w:sz w:val="16"/>
                <w:szCs w:val="16"/>
              </w:rPr>
            </w:pPr>
          </w:p>
          <w:p w14:paraId="1B6557D1" w14:textId="26B45A6D"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b/>
                <w:w w:val="85"/>
                <w:sz w:val="16"/>
                <w:szCs w:val="16"/>
              </w:rPr>
            </w:pPr>
            <w:r>
              <w:rPr>
                <w:rFonts w:ascii="Bookman Old Style" w:hAnsi="Bookman Old Style"/>
                <w:b/>
                <w:w w:val="85"/>
                <w:sz w:val="16"/>
                <w:szCs w:val="16"/>
              </w:rPr>
              <w:t>157.625.000</w:t>
            </w:r>
          </w:p>
        </w:tc>
        <w:tc>
          <w:tcPr>
            <w:tcW w:w="538" w:type="dxa"/>
            <w:gridSpan w:val="2"/>
            <w:shd w:val="clear" w:color="auto" w:fill="FFFF00"/>
          </w:tcPr>
          <w:p w14:paraId="19E6B4DC"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
                <w:sz w:val="16"/>
                <w:szCs w:val="16"/>
                <w:lang w:val="en-ID"/>
              </w:rPr>
            </w:pPr>
          </w:p>
        </w:tc>
      </w:tr>
      <w:tr w:rsidR="00313A37" w:rsidRPr="007830A0" w14:paraId="2E8B160D" w14:textId="77777777" w:rsidTr="00AA74E2">
        <w:trPr>
          <w:trHeight w:val="938"/>
        </w:trPr>
        <w:tc>
          <w:tcPr>
            <w:tcW w:w="1163" w:type="dxa"/>
            <w:tcBorders>
              <w:bottom w:val="single" w:sz="4" w:space="0" w:color="000000"/>
            </w:tcBorders>
          </w:tcPr>
          <w:p w14:paraId="03B96C88" w14:textId="355FBBDC"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bookmarkStart w:id="5" w:name="_Hlk128685854"/>
          </w:p>
        </w:tc>
        <w:tc>
          <w:tcPr>
            <w:tcW w:w="1418" w:type="dxa"/>
          </w:tcPr>
          <w:p w14:paraId="7B855AB2"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45F54ED5" w14:textId="4CF714A8" w:rsidR="00313A37" w:rsidRPr="001C5AD9" w:rsidRDefault="001C5AD9" w:rsidP="00313A37">
            <w:pPr>
              <w:pStyle w:val="ListParagraph1"/>
              <w:autoSpaceDE w:val="0"/>
              <w:autoSpaceDN w:val="0"/>
              <w:adjustRightInd w:val="0"/>
              <w:snapToGrid w:val="0"/>
              <w:spacing w:after="0" w:line="240" w:lineRule="auto"/>
              <w:ind w:left="0"/>
              <w:rPr>
                <w:rFonts w:ascii="Bookman Old Style" w:hAnsi="Bookman Old Style" w:cs="Arial"/>
                <w:b/>
                <w:sz w:val="16"/>
                <w:szCs w:val="16"/>
              </w:rPr>
            </w:pPr>
            <w:r>
              <w:rPr>
                <w:rFonts w:ascii="Bookman Old Style" w:hAnsi="Bookman Old Style" w:cs="Arial"/>
                <w:b/>
                <w:bCs/>
                <w:sz w:val="16"/>
                <w:szCs w:val="16"/>
              </w:rPr>
              <w:t>7.01.03</w:t>
            </w:r>
          </w:p>
        </w:tc>
        <w:tc>
          <w:tcPr>
            <w:tcW w:w="1559" w:type="dxa"/>
          </w:tcPr>
          <w:p w14:paraId="6EDE1812" w14:textId="7907B544" w:rsidR="00313A37" w:rsidRPr="00BA798E" w:rsidRDefault="00313A37" w:rsidP="00313A37">
            <w:pPr>
              <w:pStyle w:val="ListParagraph1"/>
              <w:autoSpaceDE w:val="0"/>
              <w:autoSpaceDN w:val="0"/>
              <w:adjustRightInd w:val="0"/>
              <w:snapToGrid w:val="0"/>
              <w:spacing w:after="0" w:line="240" w:lineRule="auto"/>
              <w:ind w:left="0"/>
              <w:rPr>
                <w:rFonts w:ascii="Bookman Old Style" w:hAnsi="Bookman Old Style" w:cs="Arial"/>
                <w:b/>
                <w:sz w:val="16"/>
                <w:szCs w:val="16"/>
              </w:rPr>
            </w:pPr>
            <w:r w:rsidRPr="00BA798E">
              <w:rPr>
                <w:rFonts w:ascii="Bookman Old Style" w:hAnsi="Bookman Old Style"/>
                <w:b/>
                <w:w w:val="90"/>
                <w:sz w:val="16"/>
                <w:szCs w:val="16"/>
              </w:rPr>
              <w:t>PROGRAM</w:t>
            </w:r>
            <w:r w:rsidRPr="00BA798E">
              <w:rPr>
                <w:rFonts w:ascii="Bookman Old Style" w:hAnsi="Bookman Old Style"/>
                <w:b/>
                <w:spacing w:val="1"/>
                <w:w w:val="90"/>
                <w:sz w:val="16"/>
                <w:szCs w:val="16"/>
              </w:rPr>
              <w:t xml:space="preserve"> </w:t>
            </w:r>
            <w:r w:rsidRPr="00BA798E">
              <w:rPr>
                <w:rFonts w:ascii="Bookman Old Style" w:hAnsi="Bookman Old Style"/>
                <w:b/>
                <w:w w:val="90"/>
                <w:sz w:val="16"/>
                <w:szCs w:val="16"/>
              </w:rPr>
              <w:t>PEMBERDAYAAN</w:t>
            </w:r>
            <w:r w:rsidRPr="00BA798E">
              <w:rPr>
                <w:rFonts w:ascii="Bookman Old Style" w:hAnsi="Bookman Old Style"/>
                <w:b/>
                <w:spacing w:val="1"/>
                <w:w w:val="90"/>
                <w:sz w:val="16"/>
                <w:szCs w:val="16"/>
              </w:rPr>
              <w:t xml:space="preserve"> </w:t>
            </w:r>
            <w:r w:rsidRPr="00BA798E">
              <w:rPr>
                <w:rFonts w:ascii="Bookman Old Style" w:hAnsi="Bookman Old Style"/>
                <w:b/>
                <w:w w:val="80"/>
                <w:sz w:val="16"/>
                <w:szCs w:val="16"/>
              </w:rPr>
              <w:t>MASYARAKAT</w:t>
            </w:r>
            <w:r w:rsidRPr="00BA798E">
              <w:rPr>
                <w:rFonts w:ascii="Bookman Old Style" w:hAnsi="Bookman Old Style"/>
                <w:b/>
                <w:spacing w:val="18"/>
                <w:w w:val="80"/>
                <w:sz w:val="16"/>
                <w:szCs w:val="16"/>
              </w:rPr>
              <w:t xml:space="preserve"> </w:t>
            </w:r>
            <w:r w:rsidRPr="00BA798E">
              <w:rPr>
                <w:rFonts w:ascii="Bookman Old Style" w:hAnsi="Bookman Old Style"/>
                <w:b/>
                <w:w w:val="80"/>
                <w:sz w:val="16"/>
                <w:szCs w:val="16"/>
              </w:rPr>
              <w:t>DESA</w:t>
            </w:r>
            <w:r w:rsidRPr="00BA798E">
              <w:rPr>
                <w:rFonts w:ascii="Bookman Old Style" w:hAnsi="Bookman Old Style"/>
                <w:b/>
                <w:spacing w:val="-33"/>
                <w:w w:val="80"/>
                <w:sz w:val="16"/>
                <w:szCs w:val="16"/>
              </w:rPr>
              <w:t xml:space="preserve"> </w:t>
            </w:r>
            <w:r w:rsidRPr="00BA798E">
              <w:rPr>
                <w:rFonts w:ascii="Bookman Old Style" w:hAnsi="Bookman Old Style"/>
                <w:b/>
                <w:w w:val="80"/>
                <w:sz w:val="16"/>
                <w:szCs w:val="16"/>
              </w:rPr>
              <w:t>DAN</w:t>
            </w:r>
            <w:r w:rsidRPr="00BA798E">
              <w:rPr>
                <w:rFonts w:ascii="Bookman Old Style" w:hAnsi="Bookman Old Style"/>
                <w:b/>
                <w:spacing w:val="4"/>
                <w:w w:val="80"/>
                <w:sz w:val="16"/>
                <w:szCs w:val="16"/>
              </w:rPr>
              <w:t xml:space="preserve"> </w:t>
            </w:r>
            <w:r w:rsidRPr="00BA798E">
              <w:rPr>
                <w:rFonts w:ascii="Bookman Old Style" w:hAnsi="Bookman Old Style"/>
                <w:b/>
                <w:w w:val="80"/>
                <w:sz w:val="16"/>
                <w:szCs w:val="16"/>
              </w:rPr>
              <w:t>KELURAHAN</w:t>
            </w:r>
          </w:p>
        </w:tc>
        <w:tc>
          <w:tcPr>
            <w:tcW w:w="1559" w:type="dxa"/>
          </w:tcPr>
          <w:p w14:paraId="594E4A72" w14:textId="37C1FCD9" w:rsidR="00313A37" w:rsidRPr="00BA798E" w:rsidRDefault="00313A37" w:rsidP="00313A37">
            <w:pPr>
              <w:pStyle w:val="ListParagraph1"/>
              <w:autoSpaceDE w:val="0"/>
              <w:autoSpaceDN w:val="0"/>
              <w:adjustRightInd w:val="0"/>
              <w:snapToGrid w:val="0"/>
              <w:spacing w:after="0" w:line="240" w:lineRule="auto"/>
              <w:ind w:left="0"/>
              <w:rPr>
                <w:rFonts w:ascii="Bookman Old Style" w:hAnsi="Bookman Old Style" w:cs="Arial"/>
                <w:b/>
                <w:sz w:val="16"/>
                <w:szCs w:val="16"/>
              </w:rPr>
            </w:pPr>
            <w:r w:rsidRPr="00BA798E">
              <w:rPr>
                <w:rFonts w:ascii="Bookman Old Style" w:hAnsi="Bookman Old Style"/>
                <w:b/>
                <w:w w:val="90"/>
                <w:sz w:val="16"/>
                <w:szCs w:val="16"/>
              </w:rPr>
              <w:t>Persentase</w:t>
            </w:r>
            <w:r w:rsidRPr="00BA798E">
              <w:rPr>
                <w:rFonts w:ascii="Bookman Old Style" w:hAnsi="Bookman Old Style"/>
                <w:b/>
                <w:spacing w:val="1"/>
                <w:w w:val="90"/>
                <w:sz w:val="16"/>
                <w:szCs w:val="16"/>
              </w:rPr>
              <w:t xml:space="preserve"> </w:t>
            </w:r>
            <w:r w:rsidRPr="00BA798E">
              <w:rPr>
                <w:rFonts w:ascii="Bookman Old Style" w:hAnsi="Bookman Old Style"/>
                <w:b/>
                <w:w w:val="90"/>
                <w:sz w:val="16"/>
                <w:szCs w:val="16"/>
              </w:rPr>
              <w:t>lembaga</w:t>
            </w:r>
            <w:r w:rsidRPr="00BA798E">
              <w:rPr>
                <w:rFonts w:ascii="Bookman Old Style" w:hAnsi="Bookman Old Style"/>
                <w:b/>
                <w:spacing w:val="1"/>
                <w:w w:val="90"/>
                <w:sz w:val="16"/>
                <w:szCs w:val="16"/>
              </w:rPr>
              <w:t xml:space="preserve"> </w:t>
            </w:r>
            <w:proofErr w:type="spellStart"/>
            <w:r w:rsidRPr="00BA798E">
              <w:rPr>
                <w:rFonts w:ascii="Bookman Old Style" w:hAnsi="Bookman Old Style"/>
                <w:b/>
                <w:w w:val="80"/>
                <w:sz w:val="16"/>
                <w:szCs w:val="16"/>
              </w:rPr>
              <w:t>kemasyarakata</w:t>
            </w:r>
            <w:proofErr w:type="spellEnd"/>
            <w:r w:rsidRPr="00BA798E">
              <w:rPr>
                <w:rFonts w:ascii="Bookman Old Style" w:hAnsi="Bookman Old Style"/>
                <w:b/>
                <w:spacing w:val="-33"/>
                <w:w w:val="80"/>
                <w:sz w:val="16"/>
                <w:szCs w:val="16"/>
              </w:rPr>
              <w:t xml:space="preserve"> </w:t>
            </w:r>
            <w:r w:rsidRPr="00BA798E">
              <w:rPr>
                <w:rFonts w:ascii="Bookman Old Style" w:hAnsi="Bookman Old Style"/>
                <w:b/>
                <w:w w:val="90"/>
                <w:sz w:val="16"/>
                <w:szCs w:val="16"/>
              </w:rPr>
              <w:t>n</w:t>
            </w:r>
            <w:r w:rsidRPr="00BA798E">
              <w:rPr>
                <w:rFonts w:ascii="Bookman Old Style" w:hAnsi="Bookman Old Style"/>
                <w:b/>
                <w:spacing w:val="-6"/>
                <w:w w:val="90"/>
                <w:sz w:val="16"/>
                <w:szCs w:val="16"/>
              </w:rPr>
              <w:t xml:space="preserve"> </w:t>
            </w:r>
            <w:r w:rsidRPr="00BA798E">
              <w:rPr>
                <w:rFonts w:ascii="Bookman Old Style" w:hAnsi="Bookman Old Style"/>
                <w:b/>
                <w:w w:val="90"/>
                <w:sz w:val="16"/>
                <w:szCs w:val="16"/>
              </w:rPr>
              <w:t>aktif</w:t>
            </w:r>
          </w:p>
        </w:tc>
        <w:tc>
          <w:tcPr>
            <w:tcW w:w="709" w:type="dxa"/>
          </w:tcPr>
          <w:p w14:paraId="2B8AE470" w14:textId="053188F3" w:rsidR="00313A37" w:rsidRPr="00BA798E" w:rsidRDefault="00AE0F50" w:rsidP="00313A37">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r>
              <w:rPr>
                <w:rFonts w:ascii="Bookman Old Style" w:hAnsi="Bookman Old Style"/>
                <w:b/>
                <w:w w:val="90"/>
                <w:sz w:val="16"/>
                <w:szCs w:val="16"/>
              </w:rPr>
              <w:t>85</w:t>
            </w:r>
          </w:p>
        </w:tc>
        <w:tc>
          <w:tcPr>
            <w:tcW w:w="822" w:type="dxa"/>
          </w:tcPr>
          <w:p w14:paraId="0A6A5B2E" w14:textId="638D8911"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r w:rsidRPr="00BA798E">
              <w:rPr>
                <w:rFonts w:ascii="Bookman Old Style" w:hAnsi="Bookman Old Style"/>
                <w:b/>
                <w:w w:val="90"/>
                <w:sz w:val="16"/>
                <w:szCs w:val="16"/>
              </w:rPr>
              <w:t>100</w:t>
            </w:r>
          </w:p>
        </w:tc>
        <w:tc>
          <w:tcPr>
            <w:tcW w:w="1446" w:type="dxa"/>
          </w:tcPr>
          <w:p w14:paraId="2D38B9EC" w14:textId="066D6E78"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
                <w:sz w:val="16"/>
                <w:szCs w:val="16"/>
              </w:rPr>
            </w:pPr>
            <w:r w:rsidRPr="00BA798E">
              <w:rPr>
                <w:rFonts w:ascii="Bookman Old Style" w:hAnsi="Bookman Old Style"/>
                <w:b/>
                <w:w w:val="90"/>
                <w:sz w:val="16"/>
                <w:szCs w:val="16"/>
              </w:rPr>
              <w:t>50.000.000</w:t>
            </w:r>
          </w:p>
        </w:tc>
        <w:tc>
          <w:tcPr>
            <w:tcW w:w="822" w:type="dxa"/>
          </w:tcPr>
          <w:p w14:paraId="74414DC6" w14:textId="10F74938"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r w:rsidRPr="00BA798E">
              <w:rPr>
                <w:rFonts w:ascii="Bookman Old Style" w:hAnsi="Bookman Old Style"/>
                <w:b/>
                <w:w w:val="90"/>
                <w:sz w:val="16"/>
                <w:szCs w:val="16"/>
              </w:rPr>
              <w:t>100</w:t>
            </w:r>
          </w:p>
        </w:tc>
        <w:tc>
          <w:tcPr>
            <w:tcW w:w="1446" w:type="dxa"/>
          </w:tcPr>
          <w:p w14:paraId="0851AA3B" w14:textId="2F8E695C"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
                <w:sz w:val="16"/>
                <w:szCs w:val="16"/>
              </w:rPr>
            </w:pPr>
            <w:r w:rsidRPr="00BA798E">
              <w:rPr>
                <w:rFonts w:ascii="Bookman Old Style" w:hAnsi="Bookman Old Style"/>
                <w:b/>
                <w:w w:val="90"/>
                <w:sz w:val="16"/>
                <w:szCs w:val="16"/>
              </w:rPr>
              <w:t>52.500.000</w:t>
            </w:r>
          </w:p>
        </w:tc>
        <w:tc>
          <w:tcPr>
            <w:tcW w:w="822" w:type="dxa"/>
          </w:tcPr>
          <w:p w14:paraId="3FFC524E" w14:textId="21D354F8"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r w:rsidRPr="00BA798E">
              <w:rPr>
                <w:rFonts w:ascii="Bookman Old Style" w:hAnsi="Bookman Old Style"/>
                <w:b/>
                <w:w w:val="90"/>
                <w:sz w:val="16"/>
                <w:szCs w:val="16"/>
              </w:rPr>
              <w:t>100</w:t>
            </w:r>
          </w:p>
        </w:tc>
        <w:tc>
          <w:tcPr>
            <w:tcW w:w="1447" w:type="dxa"/>
          </w:tcPr>
          <w:p w14:paraId="4DEE4F01" w14:textId="713CBC5B"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
                <w:sz w:val="16"/>
                <w:szCs w:val="16"/>
              </w:rPr>
            </w:pPr>
            <w:r w:rsidRPr="00BA798E">
              <w:rPr>
                <w:rFonts w:ascii="Bookman Old Style" w:hAnsi="Bookman Old Style"/>
                <w:b/>
                <w:w w:val="90"/>
                <w:sz w:val="16"/>
                <w:szCs w:val="16"/>
              </w:rPr>
              <w:t>55.125.000</w:t>
            </w:r>
          </w:p>
        </w:tc>
        <w:tc>
          <w:tcPr>
            <w:tcW w:w="821" w:type="dxa"/>
            <w:gridSpan w:val="2"/>
          </w:tcPr>
          <w:p w14:paraId="4A59BCF1" w14:textId="022459CB"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r w:rsidRPr="00BA798E">
              <w:rPr>
                <w:rFonts w:ascii="Bookman Old Style" w:hAnsi="Bookman Old Style"/>
                <w:b/>
                <w:w w:val="90"/>
                <w:sz w:val="16"/>
                <w:szCs w:val="16"/>
              </w:rPr>
              <w:t>100</w:t>
            </w:r>
          </w:p>
        </w:tc>
        <w:tc>
          <w:tcPr>
            <w:tcW w:w="1447" w:type="dxa"/>
          </w:tcPr>
          <w:p w14:paraId="6FB252BF" w14:textId="7B2FBEA9"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
                <w:sz w:val="16"/>
                <w:szCs w:val="16"/>
              </w:rPr>
            </w:pPr>
            <w:r w:rsidRPr="00BA798E">
              <w:rPr>
                <w:rFonts w:ascii="Bookman Old Style" w:hAnsi="Bookman Old Style"/>
                <w:b/>
                <w:w w:val="85"/>
                <w:sz w:val="16"/>
                <w:szCs w:val="16"/>
              </w:rPr>
              <w:t>157.625.000</w:t>
            </w:r>
          </w:p>
        </w:tc>
        <w:tc>
          <w:tcPr>
            <w:tcW w:w="538" w:type="dxa"/>
            <w:gridSpan w:val="2"/>
          </w:tcPr>
          <w:p w14:paraId="271D6A7D" w14:textId="4FDA1F82"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proofErr w:type="spellStart"/>
            <w:r w:rsidRPr="00BA798E">
              <w:rPr>
                <w:rFonts w:ascii="Bookman Old Style" w:hAnsi="Bookman Old Style" w:cs="Arial"/>
                <w:b/>
                <w:sz w:val="16"/>
                <w:szCs w:val="16"/>
                <w:lang w:val="en-ID"/>
              </w:rPr>
              <w:t>Kec</w:t>
            </w:r>
            <w:proofErr w:type="spellEnd"/>
            <w:r w:rsidRPr="00BA798E">
              <w:rPr>
                <w:rFonts w:ascii="Bookman Old Style" w:hAnsi="Bookman Old Style" w:cs="Arial"/>
                <w:b/>
                <w:sz w:val="16"/>
                <w:szCs w:val="16"/>
                <w:lang w:val="en-ID"/>
              </w:rPr>
              <w:t>.</w:t>
            </w:r>
            <w:proofErr w:type="spellStart"/>
            <w:r w:rsidRPr="00BA798E">
              <w:rPr>
                <w:rFonts w:ascii="Bookman Old Style" w:hAnsi="Bookman Old Style" w:cs="Arial"/>
                <w:b/>
                <w:sz w:val="16"/>
                <w:szCs w:val="16"/>
              </w:rPr>
              <w:t>Ngargoyoso</w:t>
            </w:r>
            <w:proofErr w:type="spellEnd"/>
          </w:p>
        </w:tc>
      </w:tr>
      <w:bookmarkEnd w:id="5"/>
      <w:tr w:rsidR="00313A37" w:rsidRPr="007830A0" w14:paraId="2CE28DE5" w14:textId="77777777" w:rsidTr="00AA74E2">
        <w:trPr>
          <w:trHeight w:val="1266"/>
        </w:trPr>
        <w:tc>
          <w:tcPr>
            <w:tcW w:w="1163" w:type="dxa"/>
            <w:tcBorders>
              <w:bottom w:val="single" w:sz="4" w:space="0" w:color="000000"/>
            </w:tcBorders>
          </w:tcPr>
          <w:p w14:paraId="570C37A4"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0ABF7A67"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6EC78381" w14:textId="5AD028E4" w:rsidR="00313A37" w:rsidRPr="00BA798E" w:rsidRDefault="003E57D9" w:rsidP="00313A37">
            <w:pPr>
              <w:pStyle w:val="ListParagraph1"/>
              <w:autoSpaceDE w:val="0"/>
              <w:autoSpaceDN w:val="0"/>
              <w:adjustRightInd w:val="0"/>
              <w:snapToGrid w:val="0"/>
              <w:spacing w:after="0" w:line="240" w:lineRule="auto"/>
              <w:ind w:left="0"/>
              <w:rPr>
                <w:rFonts w:ascii="Bookman Old Style" w:hAnsi="Bookman Old Style" w:cs="Arial"/>
                <w:b/>
                <w:bCs/>
                <w:i/>
                <w:sz w:val="14"/>
                <w:szCs w:val="14"/>
                <w:lang w:val="en-ID"/>
              </w:rPr>
            </w:pPr>
            <w:r w:rsidRPr="00BA798E">
              <w:rPr>
                <w:rFonts w:ascii="Bookman Old Style" w:hAnsi="Bookman Old Style" w:cs="Arial"/>
                <w:b/>
                <w:bCs/>
                <w:sz w:val="16"/>
                <w:szCs w:val="16"/>
                <w:lang w:val="en-ID"/>
              </w:rPr>
              <w:t>7.01.</w:t>
            </w:r>
            <w:r>
              <w:rPr>
                <w:rFonts w:ascii="Bookman Old Style" w:hAnsi="Bookman Old Style" w:cs="Arial"/>
                <w:b/>
                <w:bCs/>
                <w:sz w:val="16"/>
                <w:szCs w:val="16"/>
              </w:rPr>
              <w:t>0</w:t>
            </w:r>
            <w:r w:rsidRPr="00BA798E">
              <w:rPr>
                <w:rFonts w:ascii="Bookman Old Style" w:hAnsi="Bookman Old Style" w:cs="Arial"/>
                <w:b/>
                <w:bCs/>
                <w:sz w:val="16"/>
                <w:szCs w:val="16"/>
                <w:lang w:val="en-ID"/>
              </w:rPr>
              <w:t>-</w:t>
            </w:r>
            <w:r>
              <w:rPr>
                <w:rFonts w:ascii="Bookman Old Style" w:hAnsi="Bookman Old Style" w:cs="Arial"/>
                <w:b/>
                <w:bCs/>
                <w:sz w:val="16"/>
                <w:szCs w:val="16"/>
              </w:rPr>
              <w:t>0</w:t>
            </w:r>
            <w:r w:rsidRPr="00BA798E">
              <w:rPr>
                <w:rFonts w:ascii="Bookman Old Style" w:hAnsi="Bookman Old Style" w:cs="Arial"/>
                <w:b/>
                <w:bCs/>
                <w:sz w:val="16"/>
                <w:szCs w:val="16"/>
                <w:lang w:val="en-ID"/>
              </w:rPr>
              <w:t>0.0</w:t>
            </w:r>
            <w:r>
              <w:rPr>
                <w:rFonts w:ascii="Bookman Old Style" w:hAnsi="Bookman Old Style" w:cs="Arial"/>
                <w:b/>
                <w:bCs/>
                <w:sz w:val="16"/>
                <w:szCs w:val="16"/>
              </w:rPr>
              <w:t>-00.</w:t>
            </w:r>
            <w:r w:rsidRPr="00BA798E">
              <w:rPr>
                <w:rFonts w:ascii="Bookman Old Style" w:hAnsi="Bookman Old Style" w:cs="Arial"/>
                <w:b/>
                <w:bCs/>
                <w:sz w:val="16"/>
                <w:szCs w:val="16"/>
                <w:lang w:val="en-ID"/>
              </w:rPr>
              <w:t>1</w:t>
            </w:r>
            <w:r>
              <w:rPr>
                <w:rFonts w:ascii="Bookman Old Style" w:hAnsi="Bookman Old Style" w:cs="Arial"/>
                <w:b/>
                <w:bCs/>
                <w:sz w:val="16"/>
                <w:szCs w:val="16"/>
              </w:rPr>
              <w:t>9.0.0</w:t>
            </w:r>
            <w:r w:rsidRPr="00BA798E">
              <w:rPr>
                <w:rFonts w:ascii="Bookman Old Style" w:hAnsi="Bookman Old Style" w:cs="Arial"/>
                <w:b/>
                <w:bCs/>
                <w:sz w:val="16"/>
                <w:szCs w:val="16"/>
                <w:lang w:val="en-ID"/>
              </w:rPr>
              <w:t>.</w:t>
            </w:r>
            <w:r>
              <w:rPr>
                <w:rFonts w:ascii="Bookman Old Style" w:hAnsi="Bookman Old Style" w:cs="Arial"/>
                <w:b/>
                <w:bCs/>
                <w:sz w:val="16"/>
                <w:szCs w:val="16"/>
              </w:rPr>
              <w:t>3.2.01</w:t>
            </w:r>
          </w:p>
        </w:tc>
        <w:tc>
          <w:tcPr>
            <w:tcW w:w="1559" w:type="dxa"/>
          </w:tcPr>
          <w:p w14:paraId="770CCDA4" w14:textId="0DB877B6" w:rsidR="00313A37" w:rsidRPr="00BA798E" w:rsidRDefault="00313A37" w:rsidP="00313A37">
            <w:pPr>
              <w:pStyle w:val="ListParagraph1"/>
              <w:autoSpaceDE w:val="0"/>
              <w:autoSpaceDN w:val="0"/>
              <w:adjustRightInd w:val="0"/>
              <w:snapToGrid w:val="0"/>
              <w:spacing w:after="0" w:line="240" w:lineRule="auto"/>
              <w:ind w:left="0"/>
              <w:rPr>
                <w:rFonts w:ascii="Bookman Old Style" w:hAnsi="Bookman Old Style"/>
                <w:b/>
                <w:i/>
                <w:w w:val="90"/>
                <w:sz w:val="16"/>
                <w:szCs w:val="16"/>
              </w:rPr>
            </w:pPr>
            <w:proofErr w:type="spellStart"/>
            <w:r w:rsidRPr="00BA798E">
              <w:rPr>
                <w:rFonts w:ascii="Bookman Old Style" w:hAnsi="Bookman Old Style"/>
                <w:b/>
                <w:i/>
                <w:w w:val="90"/>
                <w:sz w:val="16"/>
                <w:szCs w:val="16"/>
                <w:lang w:val="en-ID"/>
              </w:rPr>
              <w:t>Koordinasi</w:t>
            </w:r>
            <w:proofErr w:type="spellEnd"/>
            <w:r w:rsidRPr="00BA798E">
              <w:rPr>
                <w:rFonts w:ascii="Bookman Old Style" w:hAnsi="Bookman Old Style"/>
                <w:b/>
                <w:i/>
                <w:w w:val="90"/>
                <w:sz w:val="16"/>
                <w:szCs w:val="16"/>
                <w:lang w:val="en-ID"/>
              </w:rPr>
              <w:t xml:space="preserve"> </w:t>
            </w:r>
            <w:proofErr w:type="spellStart"/>
            <w:r w:rsidRPr="00BA798E">
              <w:rPr>
                <w:rFonts w:ascii="Bookman Old Style" w:hAnsi="Bookman Old Style"/>
                <w:b/>
                <w:i/>
                <w:w w:val="90"/>
                <w:sz w:val="16"/>
                <w:szCs w:val="16"/>
                <w:lang w:val="en-ID"/>
              </w:rPr>
              <w:t>Kegiatan</w:t>
            </w:r>
            <w:proofErr w:type="spellEnd"/>
            <w:r w:rsidRPr="00BA798E">
              <w:rPr>
                <w:rFonts w:ascii="Bookman Old Style" w:hAnsi="Bookman Old Style"/>
                <w:b/>
                <w:i/>
                <w:w w:val="90"/>
                <w:sz w:val="16"/>
                <w:szCs w:val="16"/>
                <w:lang w:val="en-ID"/>
              </w:rPr>
              <w:t xml:space="preserve"> </w:t>
            </w:r>
            <w:proofErr w:type="spellStart"/>
            <w:r w:rsidRPr="00BA798E">
              <w:rPr>
                <w:rFonts w:ascii="Bookman Old Style" w:hAnsi="Bookman Old Style"/>
                <w:b/>
                <w:i/>
                <w:w w:val="90"/>
                <w:sz w:val="16"/>
                <w:szCs w:val="16"/>
                <w:lang w:val="en-ID"/>
              </w:rPr>
              <w:t>Pemberdayaan</w:t>
            </w:r>
            <w:proofErr w:type="spellEnd"/>
            <w:r w:rsidRPr="00BA798E">
              <w:rPr>
                <w:rFonts w:ascii="Bookman Old Style" w:hAnsi="Bookman Old Style"/>
                <w:b/>
                <w:i/>
                <w:w w:val="90"/>
                <w:sz w:val="16"/>
                <w:szCs w:val="16"/>
                <w:lang w:val="en-ID"/>
              </w:rPr>
              <w:t xml:space="preserve"> </w:t>
            </w:r>
            <w:r w:rsidRPr="00BA798E">
              <w:rPr>
                <w:rFonts w:ascii="Bookman Old Style" w:hAnsi="Bookman Old Style"/>
                <w:b/>
                <w:i/>
                <w:w w:val="90"/>
                <w:sz w:val="16"/>
                <w:szCs w:val="16"/>
              </w:rPr>
              <w:t>Desa</w:t>
            </w:r>
          </w:p>
        </w:tc>
        <w:tc>
          <w:tcPr>
            <w:tcW w:w="1559" w:type="dxa"/>
          </w:tcPr>
          <w:p w14:paraId="413A0E6E" w14:textId="36177A45" w:rsidR="00313A37" w:rsidRPr="00E44EAD" w:rsidRDefault="00313A37" w:rsidP="00313A37">
            <w:pPr>
              <w:pStyle w:val="ListParagraph1"/>
              <w:autoSpaceDE w:val="0"/>
              <w:autoSpaceDN w:val="0"/>
              <w:adjustRightInd w:val="0"/>
              <w:snapToGrid w:val="0"/>
              <w:spacing w:after="0" w:line="240" w:lineRule="auto"/>
              <w:ind w:left="0"/>
              <w:rPr>
                <w:rFonts w:ascii="Bookman Old Style" w:hAnsi="Bookman Old Style"/>
                <w:b/>
                <w:i/>
                <w:w w:val="90"/>
                <w:sz w:val="16"/>
                <w:szCs w:val="16"/>
              </w:rPr>
            </w:pPr>
            <w:r w:rsidRPr="00E44EAD">
              <w:rPr>
                <w:rFonts w:ascii="Bookman Old Style" w:hAnsi="Bookman Old Style"/>
                <w:b/>
                <w:i/>
                <w:w w:val="90"/>
                <w:sz w:val="16"/>
                <w:szCs w:val="16"/>
              </w:rPr>
              <w:t xml:space="preserve">Terlaksananya </w:t>
            </w:r>
            <w:proofErr w:type="spellStart"/>
            <w:r w:rsidRPr="00E44EAD">
              <w:rPr>
                <w:rFonts w:ascii="Bookman Old Style" w:hAnsi="Bookman Old Style"/>
                <w:b/>
                <w:i/>
                <w:w w:val="90"/>
                <w:sz w:val="16"/>
                <w:szCs w:val="16"/>
              </w:rPr>
              <w:t>Musrenbangcam</w:t>
            </w:r>
            <w:proofErr w:type="spellEnd"/>
            <w:r w:rsidRPr="00E44EAD">
              <w:rPr>
                <w:rFonts w:ascii="Bookman Old Style" w:hAnsi="Bookman Old Style"/>
                <w:b/>
                <w:i/>
                <w:w w:val="90"/>
                <w:sz w:val="16"/>
                <w:szCs w:val="16"/>
              </w:rPr>
              <w:t xml:space="preserve"> dan PKK Kecamatan</w:t>
            </w:r>
          </w:p>
        </w:tc>
        <w:tc>
          <w:tcPr>
            <w:tcW w:w="709" w:type="dxa"/>
          </w:tcPr>
          <w:p w14:paraId="6B48638E" w14:textId="45EEF0FD"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b/>
                <w:i/>
                <w:w w:val="90"/>
                <w:sz w:val="16"/>
                <w:szCs w:val="16"/>
                <w:lang w:val="en-ID"/>
              </w:rPr>
            </w:pPr>
            <w:r w:rsidRPr="00BA798E">
              <w:rPr>
                <w:rFonts w:ascii="Bookman Old Style" w:hAnsi="Bookman Old Style"/>
                <w:b/>
                <w:w w:val="90"/>
                <w:sz w:val="16"/>
                <w:szCs w:val="16"/>
              </w:rPr>
              <w:t>Na</w:t>
            </w:r>
          </w:p>
        </w:tc>
        <w:tc>
          <w:tcPr>
            <w:tcW w:w="822" w:type="dxa"/>
          </w:tcPr>
          <w:p w14:paraId="5320375F" w14:textId="6542BF53"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b/>
                <w:i/>
                <w:w w:val="90"/>
                <w:sz w:val="16"/>
                <w:szCs w:val="16"/>
                <w:lang w:val="en-ID"/>
              </w:rPr>
            </w:pPr>
            <w:r w:rsidRPr="00BA798E">
              <w:rPr>
                <w:rFonts w:ascii="Bookman Old Style" w:hAnsi="Bookman Old Style"/>
                <w:b/>
                <w:w w:val="90"/>
                <w:sz w:val="16"/>
                <w:szCs w:val="16"/>
              </w:rPr>
              <w:t>100</w:t>
            </w:r>
          </w:p>
        </w:tc>
        <w:tc>
          <w:tcPr>
            <w:tcW w:w="1446" w:type="dxa"/>
          </w:tcPr>
          <w:p w14:paraId="15F909DC" w14:textId="01E7ACCE"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b/>
                <w:i/>
                <w:w w:val="90"/>
                <w:sz w:val="16"/>
                <w:szCs w:val="16"/>
                <w:lang w:val="en-ID"/>
              </w:rPr>
            </w:pPr>
            <w:r w:rsidRPr="00BA798E">
              <w:rPr>
                <w:rFonts w:ascii="Bookman Old Style" w:hAnsi="Bookman Old Style"/>
                <w:b/>
                <w:w w:val="90"/>
                <w:sz w:val="16"/>
                <w:szCs w:val="16"/>
              </w:rPr>
              <w:t>50.000.000</w:t>
            </w:r>
          </w:p>
        </w:tc>
        <w:tc>
          <w:tcPr>
            <w:tcW w:w="822" w:type="dxa"/>
          </w:tcPr>
          <w:p w14:paraId="0DFC084E" w14:textId="4F72199D"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b/>
                <w:i/>
                <w:w w:val="90"/>
                <w:sz w:val="16"/>
                <w:szCs w:val="16"/>
                <w:lang w:val="en-ID"/>
              </w:rPr>
            </w:pPr>
            <w:r w:rsidRPr="00BA798E">
              <w:rPr>
                <w:rFonts w:ascii="Bookman Old Style" w:hAnsi="Bookman Old Style"/>
                <w:b/>
                <w:w w:val="90"/>
                <w:sz w:val="16"/>
                <w:szCs w:val="16"/>
              </w:rPr>
              <w:t>100</w:t>
            </w:r>
          </w:p>
        </w:tc>
        <w:tc>
          <w:tcPr>
            <w:tcW w:w="1446" w:type="dxa"/>
          </w:tcPr>
          <w:p w14:paraId="18D74179" w14:textId="23B26CE6"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b/>
                <w:i/>
                <w:w w:val="90"/>
                <w:sz w:val="16"/>
                <w:szCs w:val="16"/>
                <w:lang w:val="en-ID"/>
              </w:rPr>
            </w:pPr>
            <w:r w:rsidRPr="00BA798E">
              <w:rPr>
                <w:rFonts w:ascii="Bookman Old Style" w:hAnsi="Bookman Old Style"/>
                <w:b/>
                <w:w w:val="90"/>
                <w:sz w:val="16"/>
                <w:szCs w:val="16"/>
              </w:rPr>
              <w:t>52.500.000</w:t>
            </w:r>
          </w:p>
        </w:tc>
        <w:tc>
          <w:tcPr>
            <w:tcW w:w="822" w:type="dxa"/>
          </w:tcPr>
          <w:p w14:paraId="14F78E16" w14:textId="54C39D45"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b/>
                <w:i/>
                <w:w w:val="90"/>
                <w:sz w:val="16"/>
                <w:szCs w:val="16"/>
                <w:lang w:val="en-ID"/>
              </w:rPr>
            </w:pPr>
            <w:r w:rsidRPr="00BA798E">
              <w:rPr>
                <w:rFonts w:ascii="Bookman Old Style" w:hAnsi="Bookman Old Style"/>
                <w:b/>
                <w:w w:val="90"/>
                <w:sz w:val="16"/>
                <w:szCs w:val="16"/>
              </w:rPr>
              <w:t>100</w:t>
            </w:r>
          </w:p>
        </w:tc>
        <w:tc>
          <w:tcPr>
            <w:tcW w:w="1447" w:type="dxa"/>
          </w:tcPr>
          <w:p w14:paraId="78128E46" w14:textId="00635DA3"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b/>
                <w:i/>
                <w:w w:val="90"/>
                <w:sz w:val="16"/>
                <w:szCs w:val="16"/>
                <w:lang w:val="en-ID"/>
              </w:rPr>
            </w:pPr>
            <w:r w:rsidRPr="00BA798E">
              <w:rPr>
                <w:rFonts w:ascii="Bookman Old Style" w:hAnsi="Bookman Old Style"/>
                <w:b/>
                <w:w w:val="90"/>
                <w:sz w:val="16"/>
                <w:szCs w:val="16"/>
              </w:rPr>
              <w:t>55.125.000</w:t>
            </w:r>
          </w:p>
        </w:tc>
        <w:tc>
          <w:tcPr>
            <w:tcW w:w="821" w:type="dxa"/>
            <w:gridSpan w:val="2"/>
          </w:tcPr>
          <w:p w14:paraId="7AE8FAAD" w14:textId="06A3C1E4"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b/>
                <w:i/>
                <w:w w:val="90"/>
                <w:sz w:val="16"/>
                <w:szCs w:val="16"/>
                <w:lang w:val="en-ID"/>
              </w:rPr>
            </w:pPr>
            <w:r w:rsidRPr="00BA798E">
              <w:rPr>
                <w:rFonts w:ascii="Bookman Old Style" w:hAnsi="Bookman Old Style"/>
                <w:b/>
                <w:w w:val="90"/>
                <w:sz w:val="16"/>
                <w:szCs w:val="16"/>
              </w:rPr>
              <w:t>100</w:t>
            </w:r>
          </w:p>
        </w:tc>
        <w:tc>
          <w:tcPr>
            <w:tcW w:w="1447" w:type="dxa"/>
          </w:tcPr>
          <w:p w14:paraId="56E5CABD" w14:textId="0DB21386"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b/>
                <w:i/>
                <w:w w:val="85"/>
                <w:sz w:val="16"/>
                <w:szCs w:val="16"/>
                <w:lang w:val="en-ID"/>
              </w:rPr>
            </w:pPr>
            <w:r w:rsidRPr="00BA798E">
              <w:rPr>
                <w:rFonts w:ascii="Bookman Old Style" w:hAnsi="Bookman Old Style"/>
                <w:b/>
                <w:w w:val="85"/>
                <w:sz w:val="16"/>
                <w:szCs w:val="16"/>
              </w:rPr>
              <w:t>157.625.000</w:t>
            </w:r>
          </w:p>
        </w:tc>
        <w:tc>
          <w:tcPr>
            <w:tcW w:w="538" w:type="dxa"/>
            <w:gridSpan w:val="2"/>
          </w:tcPr>
          <w:p w14:paraId="489F934B"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
                <w:bCs/>
                <w:sz w:val="16"/>
                <w:szCs w:val="16"/>
              </w:rPr>
            </w:pPr>
          </w:p>
        </w:tc>
      </w:tr>
      <w:tr w:rsidR="00313A37" w:rsidRPr="007830A0" w14:paraId="3879E8B5" w14:textId="77777777" w:rsidTr="00AA74E2">
        <w:trPr>
          <w:trHeight w:val="1412"/>
        </w:trPr>
        <w:tc>
          <w:tcPr>
            <w:tcW w:w="1163" w:type="dxa"/>
            <w:tcBorders>
              <w:bottom w:val="single" w:sz="4" w:space="0" w:color="000000"/>
            </w:tcBorders>
          </w:tcPr>
          <w:p w14:paraId="78F63BE9"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196563E4"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61B5DA3F" w14:textId="331DD832" w:rsidR="00313A37" w:rsidRPr="003E57D9" w:rsidRDefault="001C5AD9" w:rsidP="00313A37">
            <w:pPr>
              <w:pStyle w:val="ListParagraph1"/>
              <w:autoSpaceDE w:val="0"/>
              <w:autoSpaceDN w:val="0"/>
              <w:adjustRightInd w:val="0"/>
              <w:snapToGrid w:val="0"/>
              <w:spacing w:after="0" w:line="240" w:lineRule="auto"/>
              <w:ind w:left="0"/>
              <w:rPr>
                <w:rFonts w:ascii="Bookman Old Style" w:hAnsi="Bookman Old Style" w:cs="Arial"/>
                <w:sz w:val="14"/>
                <w:szCs w:val="14"/>
                <w:lang w:val="en-ID"/>
              </w:rPr>
            </w:pPr>
            <w:r w:rsidRPr="001C5AD9">
              <w:rPr>
                <w:rFonts w:ascii="Bookman Old Style" w:hAnsi="Bookman Old Style" w:cs="Arial"/>
                <w:sz w:val="16"/>
                <w:szCs w:val="16"/>
                <w:lang w:val="en-ID"/>
              </w:rPr>
              <w:t>7.01.03.2.01</w:t>
            </w:r>
          </w:p>
        </w:tc>
        <w:tc>
          <w:tcPr>
            <w:tcW w:w="1559" w:type="dxa"/>
          </w:tcPr>
          <w:p w14:paraId="18829A7A" w14:textId="41238142" w:rsidR="00313A37" w:rsidRPr="004826E8" w:rsidRDefault="00313A37" w:rsidP="00313A37">
            <w:pPr>
              <w:pStyle w:val="ListParagraph1"/>
              <w:autoSpaceDE w:val="0"/>
              <w:autoSpaceDN w:val="0"/>
              <w:adjustRightInd w:val="0"/>
              <w:snapToGrid w:val="0"/>
              <w:spacing w:after="0" w:line="240" w:lineRule="auto"/>
              <w:ind w:left="0"/>
              <w:rPr>
                <w:rFonts w:ascii="Bookman Old Style" w:hAnsi="Bookman Old Style" w:cs="Arial"/>
                <w:bCs/>
                <w:sz w:val="16"/>
                <w:szCs w:val="16"/>
                <w:lang w:val="en-ID"/>
              </w:rPr>
            </w:pPr>
            <w:r w:rsidRPr="00BA798E">
              <w:rPr>
                <w:rFonts w:ascii="Bookman Old Style" w:hAnsi="Bookman Old Style"/>
                <w:color w:val="000000"/>
                <w:w w:val="90"/>
                <w:sz w:val="16"/>
                <w:szCs w:val="16"/>
              </w:rPr>
              <w:t xml:space="preserve">Peningkatan Partisipasi Masyarakat dalam Forum Musyawarah Perencanaan Pembangunan di </w:t>
            </w:r>
            <w:r w:rsidR="003E57D9">
              <w:rPr>
                <w:rFonts w:ascii="Bookman Old Style" w:hAnsi="Bookman Old Style"/>
                <w:color w:val="000000"/>
                <w:w w:val="90"/>
                <w:sz w:val="16"/>
                <w:szCs w:val="16"/>
              </w:rPr>
              <w:t>Desa</w:t>
            </w:r>
          </w:p>
        </w:tc>
        <w:tc>
          <w:tcPr>
            <w:tcW w:w="1559" w:type="dxa"/>
          </w:tcPr>
          <w:p w14:paraId="1729A07E" w14:textId="6FD02BA2" w:rsidR="00874859" w:rsidRPr="00874859" w:rsidRDefault="00313A37" w:rsidP="00313A37">
            <w:pPr>
              <w:pStyle w:val="ListParagraph1"/>
              <w:autoSpaceDE w:val="0"/>
              <w:autoSpaceDN w:val="0"/>
              <w:adjustRightInd w:val="0"/>
              <w:snapToGrid w:val="0"/>
              <w:spacing w:after="0" w:line="240" w:lineRule="auto"/>
              <w:ind w:left="0"/>
              <w:rPr>
                <w:sz w:val="16"/>
                <w:szCs w:val="16"/>
              </w:rPr>
            </w:pPr>
            <w:r w:rsidRPr="00E44EAD">
              <w:fldChar w:fldCharType="begin"/>
            </w:r>
            <w:r w:rsidRPr="00E44EAD">
              <w:instrText xml:space="preserve"> LINK </w:instrText>
            </w:r>
            <w:r w:rsidR="00874859">
              <w:instrText xml:space="preserve">Excel.Sheet.8 "D:\\RENSTRA 2024 - 2026\\NEW Rancangan Indikator 2024-2026 KOMBINASI HASIL RAKOR.xls" "Ranc Ind Program!R3421C7" </w:instrText>
            </w:r>
            <w:r w:rsidRPr="00E44EAD">
              <w:instrText xml:space="preserve">\a \f 4 \h  \* MERGEFORMAT </w:instrText>
            </w:r>
            <w:r w:rsidR="00874859" w:rsidRPr="00E44EAD">
              <w:fldChar w:fldCharType="separate"/>
            </w:r>
          </w:p>
          <w:p w14:paraId="5393CB19" w14:textId="77777777" w:rsidR="00874859" w:rsidRPr="00874859" w:rsidRDefault="00874859" w:rsidP="00874859">
            <w:pPr>
              <w:pStyle w:val="ListParagraph1"/>
              <w:autoSpaceDE w:val="0"/>
              <w:autoSpaceDN w:val="0"/>
              <w:adjustRightInd w:val="0"/>
              <w:snapToGrid w:val="0"/>
              <w:ind w:left="38"/>
              <w:rPr>
                <w:sz w:val="16"/>
                <w:szCs w:val="16"/>
              </w:rPr>
            </w:pPr>
            <w:r w:rsidRPr="00874859">
              <w:rPr>
                <w:sz w:val="16"/>
                <w:szCs w:val="16"/>
              </w:rPr>
              <w:t>Meningkatnya    Partisipasi    Masyarakat    dalam Forum  Musyawarah  Perencanaan  Pembangunan</w:t>
            </w:r>
            <w:r w:rsidRPr="00874859">
              <w:rPr>
                <w:sz w:val="16"/>
                <w:szCs w:val="16"/>
              </w:rPr>
              <w:br/>
              <w:t>di Desa</w:t>
            </w:r>
          </w:p>
          <w:p w14:paraId="656CE9E6" w14:textId="138C3F3E" w:rsidR="00313A37" w:rsidRPr="00E44EAD" w:rsidRDefault="00313A37" w:rsidP="00313A37">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E44EAD">
              <w:rPr>
                <w:rFonts w:ascii="Bookman Old Style" w:hAnsi="Bookman Old Style" w:cs="Arial"/>
                <w:color w:val="000000"/>
                <w:sz w:val="16"/>
                <w:szCs w:val="16"/>
              </w:rPr>
              <w:fldChar w:fldCharType="end"/>
            </w:r>
          </w:p>
        </w:tc>
        <w:tc>
          <w:tcPr>
            <w:tcW w:w="709" w:type="dxa"/>
          </w:tcPr>
          <w:p w14:paraId="1E560382" w14:textId="390A0D20"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s="Arial"/>
                <w:bCs/>
                <w:sz w:val="16"/>
                <w:szCs w:val="16"/>
                <w:lang w:val="en-ID"/>
              </w:rPr>
              <w:t>Na</w:t>
            </w:r>
          </w:p>
        </w:tc>
        <w:tc>
          <w:tcPr>
            <w:tcW w:w="822" w:type="dxa"/>
          </w:tcPr>
          <w:p w14:paraId="64D15BBB" w14:textId="4366AE8B"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5 lembaga</w:t>
            </w:r>
            <w:r>
              <w:rPr>
                <w:rFonts w:ascii="Bookman Old Style" w:hAnsi="Bookman Old Style" w:cs="Arial"/>
                <w:bCs/>
                <w:sz w:val="16"/>
                <w:szCs w:val="16"/>
              </w:rPr>
              <w:t xml:space="preserve"> kemasyarakatan</w:t>
            </w:r>
          </w:p>
        </w:tc>
        <w:tc>
          <w:tcPr>
            <w:tcW w:w="1446" w:type="dxa"/>
          </w:tcPr>
          <w:p w14:paraId="4EB8F60A" w14:textId="2A087875"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cs="Arial"/>
                <w:bCs/>
                <w:sz w:val="16"/>
                <w:szCs w:val="16"/>
              </w:rPr>
              <w:t>6.000.000</w:t>
            </w:r>
          </w:p>
        </w:tc>
        <w:tc>
          <w:tcPr>
            <w:tcW w:w="822" w:type="dxa"/>
          </w:tcPr>
          <w:p w14:paraId="28C3C70F" w14:textId="0BB8FE8F"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5 lembaga</w:t>
            </w:r>
            <w:r>
              <w:rPr>
                <w:rFonts w:ascii="Bookman Old Style" w:hAnsi="Bookman Old Style" w:cs="Arial"/>
                <w:bCs/>
                <w:sz w:val="16"/>
                <w:szCs w:val="16"/>
              </w:rPr>
              <w:t xml:space="preserve"> kemasyarakatan</w:t>
            </w:r>
          </w:p>
        </w:tc>
        <w:tc>
          <w:tcPr>
            <w:tcW w:w="1446" w:type="dxa"/>
          </w:tcPr>
          <w:p w14:paraId="79B853BA" w14:textId="44275EAB"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cs="Arial"/>
                <w:bCs/>
                <w:sz w:val="16"/>
                <w:szCs w:val="16"/>
              </w:rPr>
              <w:t>7.000.000</w:t>
            </w:r>
          </w:p>
        </w:tc>
        <w:tc>
          <w:tcPr>
            <w:tcW w:w="822" w:type="dxa"/>
          </w:tcPr>
          <w:p w14:paraId="2F70F923" w14:textId="0D1D806E"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5 lembaga</w:t>
            </w:r>
            <w:r>
              <w:rPr>
                <w:rFonts w:ascii="Bookman Old Style" w:hAnsi="Bookman Old Style" w:cs="Arial"/>
                <w:bCs/>
                <w:sz w:val="16"/>
                <w:szCs w:val="16"/>
              </w:rPr>
              <w:t xml:space="preserve"> kemasyarakatan</w:t>
            </w:r>
          </w:p>
        </w:tc>
        <w:tc>
          <w:tcPr>
            <w:tcW w:w="1447" w:type="dxa"/>
          </w:tcPr>
          <w:p w14:paraId="1C128337" w14:textId="549E93EB"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cs="Arial"/>
                <w:bCs/>
                <w:sz w:val="16"/>
                <w:szCs w:val="16"/>
              </w:rPr>
              <w:t>8.000.000</w:t>
            </w:r>
          </w:p>
        </w:tc>
        <w:tc>
          <w:tcPr>
            <w:tcW w:w="821" w:type="dxa"/>
            <w:gridSpan w:val="2"/>
          </w:tcPr>
          <w:p w14:paraId="5EE7F281" w14:textId="77777777" w:rsidR="00313A37"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5 lembaga</w:t>
            </w:r>
          </w:p>
          <w:p w14:paraId="0D40A41C" w14:textId="199062B5"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kemasyarakatan</w:t>
            </w:r>
          </w:p>
        </w:tc>
        <w:tc>
          <w:tcPr>
            <w:tcW w:w="1447" w:type="dxa"/>
          </w:tcPr>
          <w:p w14:paraId="03E47275" w14:textId="2C4DF0B7"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cs="Arial"/>
                <w:bCs/>
                <w:sz w:val="16"/>
                <w:szCs w:val="16"/>
              </w:rPr>
              <w:t>21.000.000</w:t>
            </w:r>
          </w:p>
        </w:tc>
        <w:tc>
          <w:tcPr>
            <w:tcW w:w="538" w:type="dxa"/>
            <w:gridSpan w:val="2"/>
          </w:tcPr>
          <w:p w14:paraId="6E07B364"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313A37" w:rsidRPr="007830A0" w14:paraId="74059A8E" w14:textId="77777777" w:rsidTr="00AA74E2">
        <w:tc>
          <w:tcPr>
            <w:tcW w:w="1163" w:type="dxa"/>
            <w:tcBorders>
              <w:bottom w:val="single" w:sz="4" w:space="0" w:color="000000"/>
            </w:tcBorders>
          </w:tcPr>
          <w:p w14:paraId="6433B5A0"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2ECB9D5B"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54608AEB" w14:textId="508D0554" w:rsidR="00313A37" w:rsidRPr="00BA798E" w:rsidRDefault="000602C8" w:rsidP="003E57D9">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0602C8">
              <w:rPr>
                <w:rFonts w:ascii="Bookman Old Style" w:hAnsi="Bookman Old Style" w:cs="Arial"/>
                <w:sz w:val="16"/>
                <w:szCs w:val="16"/>
                <w:lang w:val="en-ID"/>
              </w:rPr>
              <w:t>7.01.03.2.01.0003</w:t>
            </w:r>
          </w:p>
        </w:tc>
        <w:tc>
          <w:tcPr>
            <w:tcW w:w="1559" w:type="dxa"/>
          </w:tcPr>
          <w:p w14:paraId="16BE3191" w14:textId="195B34A8" w:rsidR="00313A37" w:rsidRPr="00BA798E" w:rsidRDefault="00313A37" w:rsidP="00313A37">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BA798E">
              <w:rPr>
                <w:rFonts w:ascii="Bookman Old Style" w:hAnsi="Bookman Old Style"/>
                <w:color w:val="000000"/>
                <w:w w:val="90"/>
                <w:sz w:val="16"/>
                <w:szCs w:val="16"/>
              </w:rPr>
              <w:t xml:space="preserve">Peningkatan </w:t>
            </w:r>
            <w:proofErr w:type="spellStart"/>
            <w:r w:rsidRPr="00BA798E">
              <w:rPr>
                <w:rFonts w:ascii="Bookman Old Style" w:hAnsi="Bookman Old Style"/>
                <w:color w:val="000000"/>
                <w:w w:val="90"/>
                <w:sz w:val="16"/>
                <w:szCs w:val="16"/>
              </w:rPr>
              <w:t>Efektifitas</w:t>
            </w:r>
            <w:proofErr w:type="spellEnd"/>
            <w:r w:rsidRPr="00BA798E">
              <w:rPr>
                <w:rFonts w:ascii="Bookman Old Style" w:hAnsi="Bookman Old Style"/>
                <w:color w:val="000000"/>
                <w:w w:val="90"/>
                <w:sz w:val="16"/>
                <w:szCs w:val="16"/>
              </w:rPr>
              <w:t xml:space="preserve"> Kegiatan Pemberdayaan Masyarakat di Wilayah Kecamatan</w:t>
            </w:r>
          </w:p>
        </w:tc>
        <w:tc>
          <w:tcPr>
            <w:tcW w:w="1559" w:type="dxa"/>
          </w:tcPr>
          <w:p w14:paraId="22C7B7DB" w14:textId="4DB58FCB" w:rsidR="00874859" w:rsidRPr="00874859" w:rsidRDefault="00313A37" w:rsidP="00313A37">
            <w:pPr>
              <w:pStyle w:val="ListParagraph1"/>
              <w:autoSpaceDE w:val="0"/>
              <w:autoSpaceDN w:val="0"/>
              <w:adjustRightInd w:val="0"/>
              <w:snapToGrid w:val="0"/>
              <w:spacing w:after="0" w:line="240" w:lineRule="auto"/>
              <w:ind w:left="0"/>
              <w:rPr>
                <w:rFonts w:ascii="Bookman Old Style" w:hAnsi="Bookman Old Style"/>
                <w:sz w:val="16"/>
                <w:szCs w:val="16"/>
              </w:rPr>
            </w:pPr>
            <w:r w:rsidRPr="00BA798E">
              <w:rPr>
                <w:w w:val="90"/>
              </w:rPr>
              <w:fldChar w:fldCharType="begin"/>
            </w:r>
            <w:r w:rsidRPr="00BA798E">
              <w:rPr>
                <w:w w:val="90"/>
              </w:rPr>
              <w:instrText xml:space="preserve"> LINK </w:instrText>
            </w:r>
            <w:r w:rsidR="00874859">
              <w:rPr>
                <w:w w:val="90"/>
              </w:rPr>
              <w:instrText xml:space="preserve">Excel.Sheet.8 "D:\\RENSTRA 2024 - 2026\\NEW Rancangan Indikator 2024-2026 KOMBINASI HASIL RAKOR.xls" "Ranc Ind Program!R3423C7" </w:instrText>
            </w:r>
            <w:r w:rsidRPr="00BA798E">
              <w:rPr>
                <w:w w:val="90"/>
              </w:rPr>
              <w:instrText xml:space="preserve">\a \f 4 \h </w:instrText>
            </w:r>
            <w:r>
              <w:rPr>
                <w:w w:val="90"/>
              </w:rPr>
              <w:instrText xml:space="preserve"> \* MERGEFORMAT </w:instrText>
            </w:r>
            <w:r w:rsidR="00874859" w:rsidRPr="00BA798E">
              <w:rPr>
                <w:w w:val="90"/>
              </w:rPr>
              <w:fldChar w:fldCharType="separate"/>
            </w:r>
          </w:p>
          <w:p w14:paraId="705FF841" w14:textId="77777777" w:rsidR="00874859" w:rsidRPr="00874859" w:rsidRDefault="00874859" w:rsidP="00874859">
            <w:pPr>
              <w:pStyle w:val="ListParagraph1"/>
              <w:autoSpaceDE w:val="0"/>
              <w:autoSpaceDN w:val="0"/>
              <w:adjustRightInd w:val="0"/>
              <w:snapToGrid w:val="0"/>
              <w:ind w:left="38"/>
              <w:rPr>
                <w:rFonts w:ascii="Bookman Old Style" w:hAnsi="Bookman Old Style"/>
                <w:sz w:val="16"/>
                <w:szCs w:val="16"/>
              </w:rPr>
            </w:pPr>
            <w:r w:rsidRPr="00874859">
              <w:rPr>
                <w:rFonts w:ascii="Bookman Old Style" w:hAnsi="Bookman Old Style"/>
                <w:sz w:val="16"/>
                <w:szCs w:val="16"/>
              </w:rPr>
              <w:t xml:space="preserve">Meningkatnya </w:t>
            </w:r>
            <w:proofErr w:type="spellStart"/>
            <w:r w:rsidRPr="00874859">
              <w:rPr>
                <w:rFonts w:ascii="Bookman Old Style" w:hAnsi="Bookman Old Style"/>
                <w:sz w:val="16"/>
                <w:szCs w:val="16"/>
              </w:rPr>
              <w:t>Efektifitas</w:t>
            </w:r>
            <w:proofErr w:type="spellEnd"/>
            <w:r w:rsidRPr="00874859">
              <w:rPr>
                <w:rFonts w:ascii="Bookman Old Style" w:hAnsi="Bookman Old Style"/>
                <w:sz w:val="16"/>
                <w:szCs w:val="16"/>
              </w:rPr>
              <w:t xml:space="preserve"> Kegiatan Pemberdayaan Masyarakat di Wilayah Kecamatan</w:t>
            </w:r>
          </w:p>
          <w:p w14:paraId="19803323" w14:textId="0B613C21" w:rsidR="00313A37" w:rsidRPr="00BA798E" w:rsidRDefault="00313A37" w:rsidP="00313A37">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BA798E">
              <w:rPr>
                <w:rFonts w:ascii="Bookman Old Style" w:hAnsi="Bookman Old Style"/>
                <w:color w:val="000000"/>
                <w:w w:val="90"/>
                <w:sz w:val="16"/>
                <w:szCs w:val="16"/>
              </w:rPr>
              <w:fldChar w:fldCharType="end"/>
            </w:r>
          </w:p>
        </w:tc>
        <w:tc>
          <w:tcPr>
            <w:tcW w:w="709" w:type="dxa"/>
          </w:tcPr>
          <w:p w14:paraId="68C40AAD" w14:textId="77777777" w:rsidR="00BC53DF" w:rsidRPr="008F4365" w:rsidRDefault="00BC53DF"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p w14:paraId="2F8CBB7A" w14:textId="77777777" w:rsidR="00BC53DF" w:rsidRPr="008F4365" w:rsidRDefault="00BC53DF"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p w14:paraId="13DD598A" w14:textId="77777777" w:rsidR="00BD361A" w:rsidRPr="008F4365" w:rsidRDefault="00BD361A"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p w14:paraId="5452BA0B" w14:textId="77777777" w:rsidR="00BD361A" w:rsidRPr="008F4365" w:rsidRDefault="00BD361A"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p w14:paraId="79F33730" w14:textId="77777777" w:rsidR="00FA5F80" w:rsidRPr="008F4365" w:rsidRDefault="00FA5F80"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p w14:paraId="663686AD" w14:textId="0B55E9B3"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s="Arial"/>
                <w:bCs/>
                <w:sz w:val="16"/>
                <w:szCs w:val="16"/>
                <w:lang w:val="en-ID"/>
              </w:rPr>
              <w:t>Na</w:t>
            </w:r>
          </w:p>
        </w:tc>
        <w:tc>
          <w:tcPr>
            <w:tcW w:w="822" w:type="dxa"/>
          </w:tcPr>
          <w:p w14:paraId="2B1B1D24" w14:textId="77777777" w:rsidR="00313A37"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lang w:val="en-ID"/>
              </w:rPr>
              <w:t xml:space="preserve">12 </w:t>
            </w:r>
            <w:r w:rsidRPr="00BA798E">
              <w:rPr>
                <w:rFonts w:ascii="Bookman Old Style" w:hAnsi="Bookman Old Style" w:cs="Arial"/>
                <w:bCs/>
                <w:sz w:val="16"/>
                <w:szCs w:val="16"/>
              </w:rPr>
              <w:t>laporan</w:t>
            </w:r>
          </w:p>
          <w:p w14:paraId="54D98731" w14:textId="65DBAAE3"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2 orang</w:t>
            </w:r>
          </w:p>
        </w:tc>
        <w:tc>
          <w:tcPr>
            <w:tcW w:w="1446" w:type="dxa"/>
          </w:tcPr>
          <w:p w14:paraId="382455AB" w14:textId="0C51B545"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cs="Arial"/>
                <w:bCs/>
                <w:sz w:val="16"/>
                <w:szCs w:val="16"/>
              </w:rPr>
              <w:t>44.000.000</w:t>
            </w:r>
          </w:p>
        </w:tc>
        <w:tc>
          <w:tcPr>
            <w:tcW w:w="822" w:type="dxa"/>
          </w:tcPr>
          <w:p w14:paraId="6D66927C" w14:textId="77777777" w:rsidR="00313A37"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lang w:val="en-ID"/>
              </w:rPr>
              <w:t xml:space="preserve">12 </w:t>
            </w:r>
            <w:r w:rsidRPr="00BA798E">
              <w:rPr>
                <w:rFonts w:ascii="Bookman Old Style" w:hAnsi="Bookman Old Style" w:cs="Arial"/>
                <w:bCs/>
                <w:sz w:val="16"/>
                <w:szCs w:val="16"/>
              </w:rPr>
              <w:t>laporan</w:t>
            </w:r>
          </w:p>
          <w:p w14:paraId="64F7460E" w14:textId="785E1FDD"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2 orang</w:t>
            </w:r>
          </w:p>
        </w:tc>
        <w:tc>
          <w:tcPr>
            <w:tcW w:w="1446" w:type="dxa"/>
          </w:tcPr>
          <w:p w14:paraId="7D47651E" w14:textId="21CA3032"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cs="Arial"/>
                <w:bCs/>
                <w:sz w:val="16"/>
                <w:szCs w:val="16"/>
              </w:rPr>
              <w:t>45.500.000</w:t>
            </w:r>
          </w:p>
        </w:tc>
        <w:tc>
          <w:tcPr>
            <w:tcW w:w="822" w:type="dxa"/>
          </w:tcPr>
          <w:p w14:paraId="71A81AF7" w14:textId="77777777" w:rsidR="00313A37"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lang w:val="en-ID"/>
              </w:rPr>
              <w:t xml:space="preserve">12 </w:t>
            </w:r>
            <w:r w:rsidRPr="00BA798E">
              <w:rPr>
                <w:rFonts w:ascii="Bookman Old Style" w:hAnsi="Bookman Old Style" w:cs="Arial"/>
                <w:bCs/>
                <w:sz w:val="16"/>
                <w:szCs w:val="16"/>
              </w:rPr>
              <w:t>laporan</w:t>
            </w:r>
          </w:p>
          <w:p w14:paraId="36FF2E87" w14:textId="43C3D114"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2 orang</w:t>
            </w:r>
          </w:p>
        </w:tc>
        <w:tc>
          <w:tcPr>
            <w:tcW w:w="1447" w:type="dxa"/>
          </w:tcPr>
          <w:p w14:paraId="76A8C9FB" w14:textId="33F62387"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cs="Arial"/>
                <w:bCs/>
                <w:sz w:val="16"/>
                <w:szCs w:val="16"/>
              </w:rPr>
              <w:t>47.125.000</w:t>
            </w:r>
          </w:p>
        </w:tc>
        <w:tc>
          <w:tcPr>
            <w:tcW w:w="821" w:type="dxa"/>
            <w:gridSpan w:val="2"/>
          </w:tcPr>
          <w:p w14:paraId="00AA1940" w14:textId="77777777" w:rsidR="00313A37"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12 laporan</w:t>
            </w:r>
          </w:p>
          <w:p w14:paraId="44599353" w14:textId="706CF44D"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2 orang</w:t>
            </w:r>
          </w:p>
        </w:tc>
        <w:tc>
          <w:tcPr>
            <w:tcW w:w="1447" w:type="dxa"/>
          </w:tcPr>
          <w:p w14:paraId="3B75BBC8" w14:textId="2FAE54A1"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cs="Arial"/>
                <w:bCs/>
                <w:sz w:val="16"/>
                <w:szCs w:val="16"/>
              </w:rPr>
              <w:t>136.625.000</w:t>
            </w:r>
          </w:p>
        </w:tc>
        <w:tc>
          <w:tcPr>
            <w:tcW w:w="538" w:type="dxa"/>
            <w:gridSpan w:val="2"/>
          </w:tcPr>
          <w:p w14:paraId="2EB1BF53"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313A37" w:rsidRPr="007830A0" w14:paraId="2BD7824E" w14:textId="77777777" w:rsidTr="00AA74E2">
        <w:tc>
          <w:tcPr>
            <w:tcW w:w="1163" w:type="dxa"/>
            <w:tcBorders>
              <w:bottom w:val="single" w:sz="4" w:space="0" w:color="000000"/>
            </w:tcBorders>
          </w:tcPr>
          <w:p w14:paraId="183488D3"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3271D7F3"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54766230" w14:textId="50D50C8F" w:rsidR="00313A37" w:rsidRPr="00BA798E" w:rsidRDefault="00FD6CB6" w:rsidP="00FD6CB6">
            <w:pPr>
              <w:pStyle w:val="ListParagraph1"/>
              <w:autoSpaceDE w:val="0"/>
              <w:autoSpaceDN w:val="0"/>
              <w:adjustRightInd w:val="0"/>
              <w:snapToGrid w:val="0"/>
              <w:spacing w:after="0" w:line="240" w:lineRule="auto"/>
              <w:ind w:left="0"/>
              <w:rPr>
                <w:rFonts w:ascii="Bookman Old Style" w:hAnsi="Bookman Old Style" w:cs="Arial"/>
                <w:color w:val="000000"/>
                <w:sz w:val="14"/>
                <w:szCs w:val="14"/>
              </w:rPr>
            </w:pPr>
            <w:r w:rsidRPr="00BA798E">
              <w:rPr>
                <w:rFonts w:ascii="Bookman Old Style" w:hAnsi="Bookman Old Style" w:cs="Arial"/>
                <w:b/>
                <w:bCs/>
                <w:sz w:val="16"/>
                <w:szCs w:val="16"/>
                <w:lang w:val="en-ID"/>
              </w:rPr>
              <w:t>7.01.</w:t>
            </w:r>
            <w:r w:rsidR="000602C8">
              <w:rPr>
                <w:rFonts w:ascii="Bookman Old Style" w:hAnsi="Bookman Old Style" w:cs="Arial"/>
                <w:b/>
                <w:bCs/>
                <w:sz w:val="16"/>
                <w:szCs w:val="16"/>
              </w:rPr>
              <w:t>6</w:t>
            </w:r>
          </w:p>
        </w:tc>
        <w:tc>
          <w:tcPr>
            <w:tcW w:w="1559" w:type="dxa"/>
          </w:tcPr>
          <w:p w14:paraId="5CA1AE44" w14:textId="3B04F821" w:rsidR="00313A37" w:rsidRPr="00BA798E" w:rsidRDefault="00313A37" w:rsidP="00313A37">
            <w:pPr>
              <w:pStyle w:val="ListParagraph1"/>
              <w:autoSpaceDE w:val="0"/>
              <w:autoSpaceDN w:val="0"/>
              <w:adjustRightInd w:val="0"/>
              <w:snapToGrid w:val="0"/>
              <w:spacing w:after="0" w:line="240" w:lineRule="auto"/>
              <w:ind w:left="0"/>
              <w:rPr>
                <w:rFonts w:ascii="Bookman Old Style" w:hAnsi="Bookman Old Style"/>
                <w:color w:val="000000"/>
                <w:w w:val="90"/>
                <w:sz w:val="16"/>
                <w:szCs w:val="16"/>
              </w:rPr>
            </w:pPr>
            <w:r w:rsidRPr="00BA798E">
              <w:rPr>
                <w:rFonts w:ascii="Bookman Old Style" w:hAnsi="Bookman Old Style"/>
                <w:b/>
                <w:w w:val="90"/>
                <w:sz w:val="16"/>
                <w:szCs w:val="16"/>
              </w:rPr>
              <w:t>PROGRAM</w:t>
            </w:r>
            <w:r w:rsidRPr="00BA798E">
              <w:rPr>
                <w:rFonts w:ascii="Bookman Old Style" w:hAnsi="Bookman Old Style"/>
                <w:b/>
                <w:spacing w:val="1"/>
                <w:w w:val="90"/>
                <w:sz w:val="16"/>
                <w:szCs w:val="16"/>
              </w:rPr>
              <w:t xml:space="preserve"> </w:t>
            </w:r>
            <w:r w:rsidRPr="00BA798E">
              <w:rPr>
                <w:rFonts w:ascii="Bookman Old Style" w:hAnsi="Bookman Old Style"/>
                <w:b/>
                <w:w w:val="80"/>
                <w:sz w:val="16"/>
                <w:szCs w:val="16"/>
              </w:rPr>
              <w:t>PEMBINAAN</w:t>
            </w:r>
            <w:r w:rsidRPr="00BA798E">
              <w:rPr>
                <w:rFonts w:ascii="Bookman Old Style" w:hAnsi="Bookman Old Style"/>
                <w:b/>
                <w:spacing w:val="2"/>
                <w:w w:val="80"/>
                <w:sz w:val="16"/>
                <w:szCs w:val="16"/>
              </w:rPr>
              <w:t xml:space="preserve"> </w:t>
            </w:r>
            <w:r w:rsidRPr="00BA798E">
              <w:rPr>
                <w:rFonts w:ascii="Bookman Old Style" w:hAnsi="Bookman Old Style"/>
                <w:b/>
                <w:w w:val="80"/>
                <w:sz w:val="16"/>
                <w:szCs w:val="16"/>
              </w:rPr>
              <w:t>DAN</w:t>
            </w:r>
            <w:r w:rsidRPr="00BA798E">
              <w:rPr>
                <w:rFonts w:ascii="Bookman Old Style" w:hAnsi="Bookman Old Style"/>
                <w:b/>
                <w:spacing w:val="1"/>
                <w:w w:val="80"/>
                <w:sz w:val="16"/>
                <w:szCs w:val="16"/>
              </w:rPr>
              <w:t xml:space="preserve"> </w:t>
            </w:r>
            <w:r w:rsidRPr="00BA798E">
              <w:rPr>
                <w:rFonts w:ascii="Bookman Old Style" w:hAnsi="Bookman Old Style"/>
                <w:b/>
                <w:w w:val="90"/>
                <w:sz w:val="16"/>
                <w:szCs w:val="16"/>
              </w:rPr>
              <w:t>PENGAWASAN</w:t>
            </w:r>
            <w:r w:rsidRPr="00BA798E">
              <w:rPr>
                <w:rFonts w:ascii="Bookman Old Style" w:hAnsi="Bookman Old Style"/>
                <w:b/>
                <w:spacing w:val="1"/>
                <w:w w:val="90"/>
                <w:sz w:val="16"/>
                <w:szCs w:val="16"/>
              </w:rPr>
              <w:t xml:space="preserve"> </w:t>
            </w:r>
            <w:r w:rsidRPr="00BA798E">
              <w:rPr>
                <w:rFonts w:ascii="Bookman Old Style" w:hAnsi="Bookman Old Style"/>
                <w:b/>
                <w:w w:val="80"/>
                <w:sz w:val="16"/>
                <w:szCs w:val="16"/>
              </w:rPr>
              <w:t>PEMERINTAHAN</w:t>
            </w:r>
            <w:r w:rsidRPr="00BA798E">
              <w:rPr>
                <w:rFonts w:ascii="Bookman Old Style" w:hAnsi="Bookman Old Style"/>
                <w:b/>
                <w:spacing w:val="21"/>
                <w:w w:val="80"/>
                <w:sz w:val="16"/>
                <w:szCs w:val="16"/>
              </w:rPr>
              <w:t xml:space="preserve"> </w:t>
            </w:r>
            <w:r w:rsidRPr="00BA798E">
              <w:rPr>
                <w:rFonts w:ascii="Bookman Old Style" w:hAnsi="Bookman Old Style"/>
                <w:b/>
                <w:w w:val="80"/>
                <w:sz w:val="16"/>
                <w:szCs w:val="16"/>
              </w:rPr>
              <w:t>DESA</w:t>
            </w:r>
          </w:p>
        </w:tc>
        <w:tc>
          <w:tcPr>
            <w:tcW w:w="1559" w:type="dxa"/>
          </w:tcPr>
          <w:p w14:paraId="41A756F2" w14:textId="20ACB7B4" w:rsidR="00313A37" w:rsidRPr="00BA798E" w:rsidRDefault="00313A37" w:rsidP="00313A37">
            <w:pPr>
              <w:pStyle w:val="ListParagraph1"/>
              <w:autoSpaceDE w:val="0"/>
              <w:autoSpaceDN w:val="0"/>
              <w:adjustRightInd w:val="0"/>
              <w:snapToGrid w:val="0"/>
              <w:spacing w:after="0" w:line="240" w:lineRule="auto"/>
              <w:ind w:left="0"/>
              <w:rPr>
                <w:w w:val="90"/>
              </w:rPr>
            </w:pPr>
            <w:r w:rsidRPr="00BA798E">
              <w:rPr>
                <w:rFonts w:ascii="Bookman Old Style" w:hAnsi="Bookman Old Style"/>
                <w:b/>
                <w:w w:val="90"/>
                <w:sz w:val="16"/>
                <w:szCs w:val="16"/>
              </w:rPr>
              <w:t>Persentase</w:t>
            </w:r>
            <w:r w:rsidRPr="00BA798E">
              <w:rPr>
                <w:rFonts w:ascii="Bookman Old Style" w:hAnsi="Bookman Old Style"/>
                <w:b/>
                <w:spacing w:val="1"/>
                <w:w w:val="90"/>
                <w:sz w:val="16"/>
                <w:szCs w:val="16"/>
              </w:rPr>
              <w:t xml:space="preserve"> </w:t>
            </w:r>
            <w:r w:rsidRPr="00BA798E">
              <w:rPr>
                <w:rFonts w:ascii="Bookman Old Style" w:hAnsi="Bookman Old Style"/>
                <w:b/>
                <w:w w:val="80"/>
                <w:sz w:val="16"/>
                <w:szCs w:val="16"/>
              </w:rPr>
              <w:t xml:space="preserve">desa memiliki </w:t>
            </w:r>
            <w:proofErr w:type="spellStart"/>
            <w:r w:rsidRPr="00BA798E">
              <w:rPr>
                <w:rFonts w:ascii="Bookman Old Style" w:hAnsi="Bookman Old Style"/>
                <w:b/>
                <w:w w:val="80"/>
                <w:sz w:val="16"/>
                <w:szCs w:val="16"/>
              </w:rPr>
              <w:t>APBDes</w:t>
            </w:r>
            <w:proofErr w:type="spellEnd"/>
            <w:r w:rsidRPr="00BA798E">
              <w:rPr>
                <w:rFonts w:ascii="Bookman Old Style" w:hAnsi="Bookman Old Style"/>
                <w:b/>
                <w:w w:val="80"/>
                <w:sz w:val="16"/>
                <w:szCs w:val="16"/>
              </w:rPr>
              <w:t xml:space="preserve"> dan </w:t>
            </w:r>
            <w:proofErr w:type="spellStart"/>
            <w:r w:rsidRPr="00BA798E">
              <w:rPr>
                <w:rFonts w:ascii="Bookman Old Style" w:hAnsi="Bookman Old Style"/>
                <w:b/>
                <w:w w:val="80"/>
                <w:sz w:val="16"/>
                <w:szCs w:val="16"/>
              </w:rPr>
              <w:t>RKPDes</w:t>
            </w:r>
            <w:proofErr w:type="spellEnd"/>
            <w:r w:rsidRPr="00BA798E">
              <w:rPr>
                <w:rFonts w:ascii="Bookman Old Style" w:hAnsi="Bookman Old Style"/>
                <w:b/>
                <w:w w:val="80"/>
                <w:sz w:val="16"/>
                <w:szCs w:val="16"/>
              </w:rPr>
              <w:t xml:space="preserve"> yang </w:t>
            </w:r>
            <w:proofErr w:type="spellStart"/>
            <w:r w:rsidRPr="00BA798E">
              <w:rPr>
                <w:rFonts w:ascii="Bookman Old Style" w:hAnsi="Bookman Old Style"/>
                <w:b/>
                <w:w w:val="80"/>
                <w:sz w:val="16"/>
                <w:szCs w:val="16"/>
              </w:rPr>
              <w:t>sesaii</w:t>
            </w:r>
            <w:proofErr w:type="spellEnd"/>
            <w:r w:rsidRPr="00BA798E">
              <w:rPr>
                <w:rFonts w:ascii="Bookman Old Style" w:hAnsi="Bookman Old Style"/>
                <w:b/>
                <w:w w:val="80"/>
                <w:sz w:val="16"/>
                <w:szCs w:val="16"/>
              </w:rPr>
              <w:t xml:space="preserve"> ketentuan</w:t>
            </w:r>
          </w:p>
        </w:tc>
        <w:tc>
          <w:tcPr>
            <w:tcW w:w="709" w:type="dxa"/>
          </w:tcPr>
          <w:p w14:paraId="4BBF5F80" w14:textId="59C8BC23" w:rsidR="00313A37" w:rsidRPr="00314BF6"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
                <w:sz w:val="16"/>
                <w:szCs w:val="16"/>
              </w:rPr>
              <w:t>Na</w:t>
            </w:r>
          </w:p>
        </w:tc>
        <w:tc>
          <w:tcPr>
            <w:tcW w:w="822" w:type="dxa"/>
          </w:tcPr>
          <w:p w14:paraId="07BF8653" w14:textId="1581FE5E"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b/>
                <w:w w:val="90"/>
                <w:sz w:val="16"/>
                <w:szCs w:val="16"/>
              </w:rPr>
              <w:t>100</w:t>
            </w:r>
          </w:p>
        </w:tc>
        <w:tc>
          <w:tcPr>
            <w:tcW w:w="1446" w:type="dxa"/>
          </w:tcPr>
          <w:p w14:paraId="5990C2F1" w14:textId="4E151EB9"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b/>
                <w:w w:val="90"/>
                <w:sz w:val="16"/>
                <w:szCs w:val="16"/>
              </w:rPr>
              <w:t>67,000,000</w:t>
            </w:r>
          </w:p>
        </w:tc>
        <w:tc>
          <w:tcPr>
            <w:tcW w:w="822" w:type="dxa"/>
          </w:tcPr>
          <w:p w14:paraId="21937883" w14:textId="48583C03"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b/>
                <w:w w:val="90"/>
                <w:sz w:val="16"/>
                <w:szCs w:val="16"/>
              </w:rPr>
              <w:t>100</w:t>
            </w:r>
          </w:p>
        </w:tc>
        <w:tc>
          <w:tcPr>
            <w:tcW w:w="1446" w:type="dxa"/>
          </w:tcPr>
          <w:p w14:paraId="3182EEB7" w14:textId="1D1CBCEE"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b/>
                <w:w w:val="90"/>
                <w:sz w:val="16"/>
                <w:szCs w:val="16"/>
              </w:rPr>
              <w:t>70.350.000</w:t>
            </w:r>
          </w:p>
        </w:tc>
        <w:tc>
          <w:tcPr>
            <w:tcW w:w="822" w:type="dxa"/>
          </w:tcPr>
          <w:p w14:paraId="070CB402" w14:textId="01A11A35"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b/>
                <w:w w:val="90"/>
                <w:sz w:val="16"/>
                <w:szCs w:val="16"/>
              </w:rPr>
              <w:t>100</w:t>
            </w:r>
          </w:p>
        </w:tc>
        <w:tc>
          <w:tcPr>
            <w:tcW w:w="1447" w:type="dxa"/>
          </w:tcPr>
          <w:p w14:paraId="0D6255D2" w14:textId="1DC16BDA"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b/>
                <w:w w:val="90"/>
                <w:sz w:val="16"/>
                <w:szCs w:val="16"/>
              </w:rPr>
              <w:t>73.867.500</w:t>
            </w:r>
          </w:p>
        </w:tc>
        <w:tc>
          <w:tcPr>
            <w:tcW w:w="821" w:type="dxa"/>
            <w:gridSpan w:val="2"/>
          </w:tcPr>
          <w:p w14:paraId="10830965" w14:textId="38D71E8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b/>
                <w:w w:val="90"/>
                <w:sz w:val="16"/>
                <w:szCs w:val="16"/>
              </w:rPr>
              <w:t>100</w:t>
            </w:r>
          </w:p>
        </w:tc>
        <w:tc>
          <w:tcPr>
            <w:tcW w:w="1447" w:type="dxa"/>
          </w:tcPr>
          <w:p w14:paraId="0E0C32B3" w14:textId="2FF47762"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b/>
                <w:w w:val="85"/>
                <w:sz w:val="16"/>
                <w:szCs w:val="16"/>
              </w:rPr>
              <w:t>211.217.500</w:t>
            </w:r>
          </w:p>
        </w:tc>
        <w:tc>
          <w:tcPr>
            <w:tcW w:w="538" w:type="dxa"/>
            <w:gridSpan w:val="2"/>
          </w:tcPr>
          <w:p w14:paraId="0501A9B0" w14:textId="7224E40E" w:rsidR="00313A37" w:rsidRPr="00554737"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
                <w:sz w:val="16"/>
                <w:szCs w:val="16"/>
              </w:rPr>
            </w:pPr>
            <w:proofErr w:type="spellStart"/>
            <w:r w:rsidRPr="00554737">
              <w:rPr>
                <w:rFonts w:ascii="Bookman Old Style" w:hAnsi="Bookman Old Style" w:cs="Arial"/>
                <w:b/>
                <w:sz w:val="16"/>
                <w:szCs w:val="16"/>
                <w:lang w:val="en-ID"/>
              </w:rPr>
              <w:t>Kec</w:t>
            </w:r>
            <w:proofErr w:type="spellEnd"/>
            <w:r w:rsidRPr="00554737">
              <w:rPr>
                <w:rFonts w:ascii="Bookman Old Style" w:hAnsi="Bookman Old Style" w:cs="Arial"/>
                <w:b/>
                <w:sz w:val="16"/>
                <w:szCs w:val="16"/>
                <w:lang w:val="en-ID"/>
              </w:rPr>
              <w:t>.</w:t>
            </w:r>
            <w:proofErr w:type="spellStart"/>
            <w:r w:rsidRPr="00554737">
              <w:rPr>
                <w:rFonts w:ascii="Bookman Old Style" w:hAnsi="Bookman Old Style" w:cs="Arial"/>
                <w:b/>
                <w:sz w:val="16"/>
                <w:szCs w:val="16"/>
              </w:rPr>
              <w:t>Ngargoyoso</w:t>
            </w:r>
            <w:proofErr w:type="spellEnd"/>
          </w:p>
        </w:tc>
      </w:tr>
      <w:tr w:rsidR="00313A37" w:rsidRPr="007830A0" w14:paraId="5C85681F" w14:textId="77777777" w:rsidTr="00AA74E2">
        <w:tc>
          <w:tcPr>
            <w:tcW w:w="1163" w:type="dxa"/>
            <w:tcBorders>
              <w:bottom w:val="single" w:sz="4" w:space="0" w:color="000000"/>
            </w:tcBorders>
          </w:tcPr>
          <w:p w14:paraId="0E70545F"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06616634"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619A9A60" w14:textId="4B83B29C" w:rsidR="00313A37" w:rsidRPr="00BA798E" w:rsidRDefault="000602C8" w:rsidP="00FD6CB6">
            <w:pPr>
              <w:pStyle w:val="ListParagraph1"/>
              <w:autoSpaceDE w:val="0"/>
              <w:autoSpaceDN w:val="0"/>
              <w:adjustRightInd w:val="0"/>
              <w:snapToGrid w:val="0"/>
              <w:spacing w:after="0" w:line="240" w:lineRule="auto"/>
              <w:ind w:left="0"/>
              <w:rPr>
                <w:rFonts w:ascii="Bookman Old Style" w:hAnsi="Bookman Old Style" w:cs="Arial"/>
                <w:color w:val="000000"/>
                <w:sz w:val="14"/>
                <w:szCs w:val="14"/>
              </w:rPr>
            </w:pPr>
            <w:r w:rsidRPr="000602C8">
              <w:rPr>
                <w:rFonts w:ascii="Bookman Old Style" w:hAnsi="Bookman Old Style" w:cs="Arial"/>
                <w:b/>
                <w:bCs/>
                <w:sz w:val="16"/>
                <w:szCs w:val="16"/>
                <w:lang w:val="en-ID"/>
              </w:rPr>
              <w:t>7.01.06.2.01</w:t>
            </w:r>
          </w:p>
        </w:tc>
        <w:tc>
          <w:tcPr>
            <w:tcW w:w="1559" w:type="dxa"/>
          </w:tcPr>
          <w:p w14:paraId="03214BA4" w14:textId="1310FC05" w:rsidR="00313A37" w:rsidRPr="00BA798E" w:rsidRDefault="00313A37" w:rsidP="00313A37">
            <w:pPr>
              <w:pStyle w:val="ListParagraph1"/>
              <w:autoSpaceDE w:val="0"/>
              <w:autoSpaceDN w:val="0"/>
              <w:adjustRightInd w:val="0"/>
              <w:snapToGrid w:val="0"/>
              <w:spacing w:after="0" w:line="240" w:lineRule="auto"/>
              <w:ind w:left="0"/>
              <w:rPr>
                <w:rFonts w:ascii="Bookman Old Style" w:hAnsi="Bookman Old Style"/>
                <w:color w:val="000000"/>
                <w:w w:val="90"/>
                <w:sz w:val="16"/>
                <w:szCs w:val="16"/>
              </w:rPr>
            </w:pPr>
            <w:r w:rsidRPr="00BA798E">
              <w:rPr>
                <w:rFonts w:ascii="Bookman Old Style" w:hAnsi="Bookman Old Style" w:cs="Arial"/>
                <w:b/>
                <w:bCs/>
                <w:i/>
                <w:sz w:val="16"/>
                <w:szCs w:val="16"/>
                <w:lang w:val="sv-SE"/>
              </w:rPr>
              <w:t xml:space="preserve">Fasilitasi, Rekomendasi dan koordinasi Pembinaan dan Pengawasan Pemerintah Desa </w:t>
            </w:r>
          </w:p>
        </w:tc>
        <w:tc>
          <w:tcPr>
            <w:tcW w:w="1559" w:type="dxa"/>
          </w:tcPr>
          <w:p w14:paraId="2F5F823C" w14:textId="75C7B966" w:rsidR="00313A37" w:rsidRPr="00BA798E" w:rsidRDefault="00313A37" w:rsidP="00313A37">
            <w:pPr>
              <w:pStyle w:val="ListParagraph1"/>
              <w:autoSpaceDE w:val="0"/>
              <w:autoSpaceDN w:val="0"/>
              <w:adjustRightInd w:val="0"/>
              <w:snapToGrid w:val="0"/>
              <w:spacing w:after="0" w:line="240" w:lineRule="auto"/>
              <w:ind w:left="0"/>
              <w:rPr>
                <w:w w:val="90"/>
              </w:rPr>
            </w:pPr>
            <w:r w:rsidRPr="004826E8">
              <w:rPr>
                <w:rFonts w:ascii="Bookman Old Style" w:hAnsi="Bookman Old Style" w:cs="Arial"/>
                <w:b/>
                <w:bCs/>
                <w:i/>
                <w:sz w:val="16"/>
                <w:szCs w:val="16"/>
              </w:rPr>
              <w:t xml:space="preserve">Terwujudnya </w:t>
            </w:r>
            <w:proofErr w:type="spellStart"/>
            <w:r w:rsidRPr="004826E8">
              <w:rPr>
                <w:rFonts w:ascii="Bookman Old Style" w:hAnsi="Bookman Old Style" w:cs="Arial"/>
                <w:b/>
                <w:bCs/>
                <w:i/>
                <w:sz w:val="16"/>
                <w:szCs w:val="16"/>
              </w:rPr>
              <w:t>Fasilitasi,Rekomendasi,koordinasi</w:t>
            </w:r>
            <w:proofErr w:type="spellEnd"/>
            <w:r w:rsidRPr="004826E8">
              <w:rPr>
                <w:rFonts w:ascii="Bookman Old Style" w:hAnsi="Bookman Old Style" w:cs="Arial"/>
                <w:b/>
                <w:bCs/>
                <w:i/>
                <w:sz w:val="16"/>
                <w:szCs w:val="16"/>
              </w:rPr>
              <w:t xml:space="preserve"> pembinaan dan pengawasan </w:t>
            </w:r>
            <w:r w:rsidRPr="004826E8">
              <w:rPr>
                <w:rFonts w:ascii="Bookman Old Style" w:hAnsi="Bookman Old Style" w:cs="Arial"/>
                <w:b/>
                <w:bCs/>
                <w:i/>
                <w:sz w:val="16"/>
                <w:szCs w:val="16"/>
              </w:rPr>
              <w:lastRenderedPageBreak/>
              <w:t>pemerintahan desa</w:t>
            </w:r>
          </w:p>
        </w:tc>
        <w:tc>
          <w:tcPr>
            <w:tcW w:w="709" w:type="dxa"/>
          </w:tcPr>
          <w:p w14:paraId="7E13FF5A" w14:textId="1ACC64D5"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s="Arial"/>
                <w:b/>
                <w:bCs/>
                <w:i/>
                <w:sz w:val="16"/>
                <w:szCs w:val="16"/>
                <w:lang w:val="en-ID"/>
              </w:rPr>
              <w:lastRenderedPageBreak/>
              <w:t>Na</w:t>
            </w:r>
          </w:p>
        </w:tc>
        <w:tc>
          <w:tcPr>
            <w:tcW w:w="822" w:type="dxa"/>
          </w:tcPr>
          <w:p w14:paraId="60382272" w14:textId="29AF047F"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b/>
                <w:w w:val="90"/>
                <w:sz w:val="16"/>
                <w:szCs w:val="16"/>
              </w:rPr>
              <w:t>100</w:t>
            </w:r>
          </w:p>
        </w:tc>
        <w:tc>
          <w:tcPr>
            <w:tcW w:w="1446" w:type="dxa"/>
          </w:tcPr>
          <w:p w14:paraId="648E47E7" w14:textId="18A8C1C0"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b/>
                <w:w w:val="90"/>
                <w:sz w:val="16"/>
                <w:szCs w:val="16"/>
              </w:rPr>
              <w:t>67,000,000</w:t>
            </w:r>
          </w:p>
        </w:tc>
        <w:tc>
          <w:tcPr>
            <w:tcW w:w="822" w:type="dxa"/>
          </w:tcPr>
          <w:p w14:paraId="4169569D" w14:textId="1737F148"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b/>
                <w:w w:val="90"/>
                <w:sz w:val="16"/>
                <w:szCs w:val="16"/>
              </w:rPr>
              <w:t>100</w:t>
            </w:r>
          </w:p>
        </w:tc>
        <w:tc>
          <w:tcPr>
            <w:tcW w:w="1446" w:type="dxa"/>
          </w:tcPr>
          <w:p w14:paraId="012C9BE2" w14:textId="49537526"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b/>
                <w:w w:val="90"/>
                <w:sz w:val="16"/>
                <w:szCs w:val="16"/>
              </w:rPr>
              <w:t>70.350.000</w:t>
            </w:r>
          </w:p>
        </w:tc>
        <w:tc>
          <w:tcPr>
            <w:tcW w:w="822" w:type="dxa"/>
          </w:tcPr>
          <w:p w14:paraId="2764CE39" w14:textId="2C188B5E"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b/>
                <w:w w:val="90"/>
                <w:sz w:val="16"/>
                <w:szCs w:val="16"/>
              </w:rPr>
              <w:t>100</w:t>
            </w:r>
          </w:p>
        </w:tc>
        <w:tc>
          <w:tcPr>
            <w:tcW w:w="1447" w:type="dxa"/>
          </w:tcPr>
          <w:p w14:paraId="61481F1F" w14:textId="61324CF1"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b/>
                <w:w w:val="90"/>
                <w:sz w:val="16"/>
                <w:szCs w:val="16"/>
              </w:rPr>
              <w:t>73.867.500</w:t>
            </w:r>
          </w:p>
        </w:tc>
        <w:tc>
          <w:tcPr>
            <w:tcW w:w="821" w:type="dxa"/>
            <w:gridSpan w:val="2"/>
          </w:tcPr>
          <w:p w14:paraId="26DED95E" w14:textId="68DB4178"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b/>
                <w:w w:val="90"/>
                <w:sz w:val="16"/>
                <w:szCs w:val="16"/>
              </w:rPr>
              <w:t>100</w:t>
            </w:r>
          </w:p>
        </w:tc>
        <w:tc>
          <w:tcPr>
            <w:tcW w:w="1447" w:type="dxa"/>
          </w:tcPr>
          <w:p w14:paraId="4E45B8EC" w14:textId="3F7B8B2C"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b/>
                <w:w w:val="85"/>
                <w:sz w:val="16"/>
                <w:szCs w:val="16"/>
              </w:rPr>
              <w:t>211.217.500</w:t>
            </w:r>
          </w:p>
        </w:tc>
        <w:tc>
          <w:tcPr>
            <w:tcW w:w="538" w:type="dxa"/>
            <w:gridSpan w:val="2"/>
          </w:tcPr>
          <w:p w14:paraId="63D42467"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313A37" w:rsidRPr="007830A0" w14:paraId="1E06F221" w14:textId="77777777" w:rsidTr="00AA74E2">
        <w:tc>
          <w:tcPr>
            <w:tcW w:w="1163" w:type="dxa"/>
            <w:tcBorders>
              <w:bottom w:val="single" w:sz="4" w:space="0" w:color="000000"/>
            </w:tcBorders>
          </w:tcPr>
          <w:p w14:paraId="6F91289B"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2ECFAF7B"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708BCE2F" w14:textId="108D5ACF" w:rsidR="00313A37" w:rsidRPr="000602C8" w:rsidRDefault="000602C8" w:rsidP="00FD6CB6">
            <w:pPr>
              <w:pStyle w:val="ListParagraph1"/>
              <w:autoSpaceDE w:val="0"/>
              <w:autoSpaceDN w:val="0"/>
              <w:adjustRightInd w:val="0"/>
              <w:snapToGrid w:val="0"/>
              <w:spacing w:after="0" w:line="240" w:lineRule="auto"/>
              <w:ind w:left="0"/>
              <w:rPr>
                <w:rFonts w:ascii="Bookman Old Style" w:hAnsi="Bookman Old Style" w:cs="Arial"/>
                <w:color w:val="000000"/>
                <w:sz w:val="14"/>
                <w:szCs w:val="14"/>
              </w:rPr>
            </w:pPr>
            <w:r w:rsidRPr="000602C8">
              <w:rPr>
                <w:rFonts w:ascii="Bookman Old Style" w:hAnsi="Bookman Old Style" w:cs="Arial"/>
                <w:sz w:val="16"/>
                <w:szCs w:val="16"/>
                <w:lang w:val="en-ID"/>
              </w:rPr>
              <w:t>7.01.06.2.01.0002</w:t>
            </w:r>
          </w:p>
        </w:tc>
        <w:tc>
          <w:tcPr>
            <w:tcW w:w="1559" w:type="dxa"/>
          </w:tcPr>
          <w:p w14:paraId="3E71CC5F" w14:textId="221D4EE6" w:rsidR="00313A37" w:rsidRPr="00BA798E" w:rsidRDefault="00313A37" w:rsidP="00313A37">
            <w:pPr>
              <w:pStyle w:val="ListParagraph1"/>
              <w:autoSpaceDE w:val="0"/>
              <w:autoSpaceDN w:val="0"/>
              <w:adjustRightInd w:val="0"/>
              <w:snapToGrid w:val="0"/>
              <w:spacing w:after="0" w:line="240" w:lineRule="auto"/>
              <w:ind w:left="0"/>
              <w:rPr>
                <w:rFonts w:ascii="Bookman Old Style" w:hAnsi="Bookman Old Style"/>
                <w:color w:val="000000"/>
                <w:w w:val="90"/>
                <w:sz w:val="16"/>
                <w:szCs w:val="16"/>
              </w:rPr>
            </w:pPr>
            <w:r w:rsidRPr="00BA798E">
              <w:rPr>
                <w:rFonts w:ascii="Bookman Old Style" w:hAnsi="Bookman Old Style" w:cs="Arial"/>
                <w:bCs/>
                <w:sz w:val="16"/>
                <w:szCs w:val="16"/>
                <w:lang w:val="sv-SE"/>
              </w:rPr>
              <w:t>Fasilitasi Administrasi  Tata Pemerintahan Desa</w:t>
            </w:r>
          </w:p>
        </w:tc>
        <w:tc>
          <w:tcPr>
            <w:tcW w:w="1559" w:type="dxa"/>
          </w:tcPr>
          <w:p w14:paraId="384E280A" w14:textId="77777777" w:rsidR="00313A37" w:rsidRDefault="00313A37" w:rsidP="00313A37">
            <w:pPr>
              <w:spacing w:after="0" w:line="240" w:lineRule="auto"/>
              <w:rPr>
                <w:rFonts w:ascii="Bookman Old Style" w:hAnsi="Bookman Old Style" w:cs="Calibri"/>
                <w:sz w:val="16"/>
                <w:szCs w:val="16"/>
              </w:rPr>
            </w:pPr>
            <w:r>
              <w:rPr>
                <w:rFonts w:ascii="Bookman Old Style" w:hAnsi="Bookman Old Style" w:cs="Calibri"/>
                <w:sz w:val="16"/>
                <w:szCs w:val="16"/>
              </w:rPr>
              <w:t>Jumlah Dokumen yang Difasilitasi dalam rangka Administrasi Tata Pemerintahan Desa</w:t>
            </w:r>
          </w:p>
          <w:p w14:paraId="2EBA368C" w14:textId="11E2D4D8" w:rsidR="00313A37" w:rsidRPr="00314BF6" w:rsidRDefault="00313A37" w:rsidP="00313A37">
            <w:pPr>
              <w:pStyle w:val="ListParagraph1"/>
              <w:autoSpaceDE w:val="0"/>
              <w:autoSpaceDN w:val="0"/>
              <w:adjustRightInd w:val="0"/>
              <w:snapToGrid w:val="0"/>
              <w:spacing w:after="0" w:line="240" w:lineRule="auto"/>
              <w:ind w:left="0"/>
              <w:rPr>
                <w:rFonts w:ascii="Bookman Old Style" w:hAnsi="Bookman Old Style"/>
                <w:w w:val="90"/>
                <w:sz w:val="18"/>
                <w:szCs w:val="18"/>
              </w:rPr>
            </w:pPr>
            <w:r w:rsidRPr="00314BF6">
              <w:rPr>
                <w:rFonts w:ascii="Bookman Old Style" w:hAnsi="Bookman Old Style"/>
                <w:w w:val="90"/>
                <w:sz w:val="18"/>
                <w:szCs w:val="18"/>
              </w:rPr>
              <w:t xml:space="preserve">Jumlah </w:t>
            </w:r>
            <w:r>
              <w:rPr>
                <w:rFonts w:ascii="Bookman Old Style" w:hAnsi="Bookman Old Style"/>
                <w:w w:val="90"/>
                <w:sz w:val="18"/>
                <w:szCs w:val="18"/>
              </w:rPr>
              <w:t xml:space="preserve">Non PNS </w:t>
            </w:r>
            <w:r w:rsidRPr="00314BF6">
              <w:rPr>
                <w:rFonts w:ascii="Bookman Old Style" w:hAnsi="Bookman Old Style"/>
                <w:w w:val="90"/>
                <w:sz w:val="18"/>
                <w:szCs w:val="18"/>
              </w:rPr>
              <w:t xml:space="preserve">yang </w:t>
            </w:r>
            <w:proofErr w:type="spellStart"/>
            <w:r w:rsidRPr="00314BF6">
              <w:rPr>
                <w:rFonts w:ascii="Bookman Old Style" w:hAnsi="Bookman Old Style"/>
                <w:w w:val="90"/>
                <w:sz w:val="18"/>
                <w:szCs w:val="18"/>
              </w:rPr>
              <w:t>terbayarkan</w:t>
            </w:r>
            <w:proofErr w:type="spellEnd"/>
            <w:r w:rsidRPr="00314BF6">
              <w:rPr>
                <w:rFonts w:ascii="Bookman Old Style" w:hAnsi="Bookman Old Style"/>
                <w:w w:val="90"/>
                <w:sz w:val="18"/>
                <w:szCs w:val="18"/>
              </w:rPr>
              <w:t xml:space="preserve"> Gajinya</w:t>
            </w:r>
          </w:p>
        </w:tc>
        <w:tc>
          <w:tcPr>
            <w:tcW w:w="709" w:type="dxa"/>
          </w:tcPr>
          <w:p w14:paraId="38CB7120" w14:textId="4FF6C66F"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s="Arial"/>
                <w:bCs/>
                <w:sz w:val="16"/>
                <w:szCs w:val="16"/>
                <w:lang w:val="en-ID"/>
              </w:rPr>
              <w:t>Na</w:t>
            </w:r>
          </w:p>
        </w:tc>
        <w:tc>
          <w:tcPr>
            <w:tcW w:w="822" w:type="dxa"/>
          </w:tcPr>
          <w:p w14:paraId="78F08610" w14:textId="77777777" w:rsidR="00313A37"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lang w:val="en-ID"/>
              </w:rPr>
              <w:t xml:space="preserve">12 </w:t>
            </w:r>
            <w:r w:rsidRPr="00BA798E">
              <w:rPr>
                <w:rFonts w:ascii="Bookman Old Style" w:hAnsi="Bookman Old Style" w:cs="Arial"/>
                <w:bCs/>
                <w:sz w:val="16"/>
                <w:szCs w:val="16"/>
              </w:rPr>
              <w:t>Dokumen</w:t>
            </w:r>
          </w:p>
          <w:p w14:paraId="6FBFB16A" w14:textId="2DC0E6F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Pr>
                <w:rFonts w:ascii="Bookman Old Style" w:hAnsi="Bookman Old Style" w:cs="Arial"/>
                <w:bCs/>
                <w:sz w:val="16"/>
                <w:szCs w:val="16"/>
              </w:rPr>
              <w:t>3 orang</w:t>
            </w:r>
          </w:p>
        </w:tc>
        <w:tc>
          <w:tcPr>
            <w:tcW w:w="1446" w:type="dxa"/>
          </w:tcPr>
          <w:p w14:paraId="280612B7" w14:textId="710B24E8"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cs="Arial"/>
                <w:bCs/>
                <w:sz w:val="16"/>
                <w:szCs w:val="16"/>
              </w:rPr>
              <w:t>63.600.000</w:t>
            </w:r>
          </w:p>
        </w:tc>
        <w:tc>
          <w:tcPr>
            <w:tcW w:w="822" w:type="dxa"/>
          </w:tcPr>
          <w:p w14:paraId="4F17C256" w14:textId="77777777" w:rsidR="00313A37"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lang w:val="en-ID"/>
              </w:rPr>
              <w:t xml:space="preserve">12 </w:t>
            </w:r>
            <w:r w:rsidRPr="00BA798E">
              <w:rPr>
                <w:rFonts w:ascii="Bookman Old Style" w:hAnsi="Bookman Old Style" w:cs="Arial"/>
                <w:bCs/>
                <w:sz w:val="16"/>
                <w:szCs w:val="16"/>
              </w:rPr>
              <w:t>Dokumen</w:t>
            </w:r>
          </w:p>
          <w:p w14:paraId="0C08BCD7" w14:textId="4A6B1743"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Pr>
                <w:rFonts w:ascii="Bookman Old Style" w:hAnsi="Bookman Old Style" w:cs="Arial"/>
                <w:bCs/>
                <w:sz w:val="16"/>
                <w:szCs w:val="16"/>
              </w:rPr>
              <w:t>3 orang</w:t>
            </w:r>
          </w:p>
        </w:tc>
        <w:tc>
          <w:tcPr>
            <w:tcW w:w="1446" w:type="dxa"/>
          </w:tcPr>
          <w:p w14:paraId="46414D16" w14:textId="232AE048"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cs="Arial"/>
                <w:bCs/>
                <w:sz w:val="16"/>
                <w:szCs w:val="16"/>
              </w:rPr>
              <w:t>63.850.000</w:t>
            </w:r>
          </w:p>
        </w:tc>
        <w:tc>
          <w:tcPr>
            <w:tcW w:w="822" w:type="dxa"/>
          </w:tcPr>
          <w:p w14:paraId="7E414568" w14:textId="77777777" w:rsidR="00313A37"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lang w:val="en-ID"/>
              </w:rPr>
              <w:t>12</w:t>
            </w:r>
            <w:r w:rsidRPr="00BA798E">
              <w:rPr>
                <w:rFonts w:ascii="Bookman Old Style" w:hAnsi="Bookman Old Style" w:cs="Arial"/>
                <w:bCs/>
                <w:sz w:val="16"/>
                <w:szCs w:val="16"/>
              </w:rPr>
              <w:t xml:space="preserve"> Dokumen</w:t>
            </w:r>
          </w:p>
          <w:p w14:paraId="52371BAF" w14:textId="03C6354F"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Pr>
                <w:rFonts w:ascii="Bookman Old Style" w:hAnsi="Bookman Old Style" w:cs="Arial"/>
                <w:bCs/>
                <w:sz w:val="16"/>
                <w:szCs w:val="16"/>
              </w:rPr>
              <w:t>3 orang</w:t>
            </w:r>
          </w:p>
        </w:tc>
        <w:tc>
          <w:tcPr>
            <w:tcW w:w="1447" w:type="dxa"/>
          </w:tcPr>
          <w:p w14:paraId="272DE87C" w14:textId="2C6693BB"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cs="Arial"/>
                <w:bCs/>
                <w:sz w:val="16"/>
                <w:szCs w:val="16"/>
              </w:rPr>
              <w:t>68.767.500</w:t>
            </w:r>
          </w:p>
        </w:tc>
        <w:tc>
          <w:tcPr>
            <w:tcW w:w="821" w:type="dxa"/>
            <w:gridSpan w:val="2"/>
          </w:tcPr>
          <w:p w14:paraId="6B6BAF59" w14:textId="77777777" w:rsidR="00313A37"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12 Dokumen</w:t>
            </w:r>
          </w:p>
          <w:p w14:paraId="273CA3B5" w14:textId="35A25D2D"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Pr>
                <w:rFonts w:ascii="Bookman Old Style" w:hAnsi="Bookman Old Style" w:cs="Arial"/>
                <w:bCs/>
                <w:sz w:val="16"/>
                <w:szCs w:val="16"/>
              </w:rPr>
              <w:t>3 orang</w:t>
            </w:r>
          </w:p>
        </w:tc>
        <w:tc>
          <w:tcPr>
            <w:tcW w:w="1447" w:type="dxa"/>
          </w:tcPr>
          <w:p w14:paraId="5C61153E" w14:textId="4DCC3CA8"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cs="Arial"/>
                <w:bCs/>
                <w:sz w:val="16"/>
                <w:szCs w:val="16"/>
              </w:rPr>
              <w:t>196.217.500</w:t>
            </w:r>
          </w:p>
        </w:tc>
        <w:tc>
          <w:tcPr>
            <w:tcW w:w="538" w:type="dxa"/>
            <w:gridSpan w:val="2"/>
          </w:tcPr>
          <w:p w14:paraId="1378D819" w14:textId="0302A9B6"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313A37" w:rsidRPr="007830A0" w14:paraId="71B3CC06" w14:textId="77777777" w:rsidTr="00AA74E2">
        <w:tc>
          <w:tcPr>
            <w:tcW w:w="1163" w:type="dxa"/>
            <w:tcBorders>
              <w:bottom w:val="single" w:sz="4" w:space="0" w:color="000000"/>
            </w:tcBorders>
          </w:tcPr>
          <w:p w14:paraId="0B839490"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51E7111B"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28882CE0" w14:textId="0792030C" w:rsidR="00313A37" w:rsidRPr="000602C8" w:rsidRDefault="000602C8" w:rsidP="00FD6CB6">
            <w:pPr>
              <w:pStyle w:val="ListParagraph1"/>
              <w:autoSpaceDE w:val="0"/>
              <w:autoSpaceDN w:val="0"/>
              <w:adjustRightInd w:val="0"/>
              <w:snapToGrid w:val="0"/>
              <w:spacing w:after="0" w:line="240" w:lineRule="auto"/>
              <w:ind w:left="0"/>
              <w:rPr>
                <w:rFonts w:ascii="Bookman Old Style" w:hAnsi="Bookman Old Style" w:cs="Arial"/>
                <w:color w:val="000000"/>
                <w:sz w:val="14"/>
                <w:szCs w:val="14"/>
              </w:rPr>
            </w:pPr>
            <w:r w:rsidRPr="000602C8">
              <w:rPr>
                <w:rFonts w:ascii="Bookman Old Style" w:hAnsi="Bookman Old Style" w:cs="Arial"/>
                <w:sz w:val="16"/>
                <w:szCs w:val="16"/>
                <w:lang w:val="en-ID"/>
              </w:rPr>
              <w:t>7.01.06.2.01.0003</w:t>
            </w:r>
          </w:p>
        </w:tc>
        <w:tc>
          <w:tcPr>
            <w:tcW w:w="1559" w:type="dxa"/>
          </w:tcPr>
          <w:p w14:paraId="0B2E4EB7" w14:textId="32467FA3" w:rsidR="00313A37" w:rsidRPr="00BA798E" w:rsidRDefault="00313A37" w:rsidP="00313A37">
            <w:pPr>
              <w:pStyle w:val="ListParagraph1"/>
              <w:autoSpaceDE w:val="0"/>
              <w:autoSpaceDN w:val="0"/>
              <w:adjustRightInd w:val="0"/>
              <w:snapToGrid w:val="0"/>
              <w:spacing w:after="0" w:line="240" w:lineRule="auto"/>
              <w:ind w:left="0"/>
              <w:rPr>
                <w:rFonts w:ascii="Bookman Old Style" w:hAnsi="Bookman Old Style"/>
                <w:color w:val="000000"/>
                <w:w w:val="90"/>
                <w:sz w:val="16"/>
                <w:szCs w:val="16"/>
              </w:rPr>
            </w:pPr>
            <w:r w:rsidRPr="00BA798E">
              <w:rPr>
                <w:rFonts w:ascii="Bookman Old Style" w:hAnsi="Bookman Old Style" w:cs="Arial"/>
                <w:bCs/>
                <w:sz w:val="16"/>
                <w:szCs w:val="16"/>
                <w:lang w:val="sv-SE"/>
              </w:rPr>
              <w:t xml:space="preserve">Fasilitasi Pengelolaan Keuangan Desa dan Pendayagunaan Aset Desa </w:t>
            </w:r>
          </w:p>
        </w:tc>
        <w:tc>
          <w:tcPr>
            <w:tcW w:w="1559" w:type="dxa"/>
          </w:tcPr>
          <w:p w14:paraId="0A8E84F2" w14:textId="6D85070E" w:rsidR="00313A37" w:rsidRPr="00314BF6" w:rsidRDefault="00313A37" w:rsidP="00313A37">
            <w:pPr>
              <w:spacing w:after="0" w:line="240" w:lineRule="auto"/>
              <w:rPr>
                <w:rFonts w:ascii="Times New Roman" w:hAnsi="Times New Roman"/>
                <w:color w:val="000000"/>
                <w:sz w:val="20"/>
                <w:szCs w:val="20"/>
                <w:lang w:val="sv-SE"/>
              </w:rPr>
            </w:pPr>
            <w:r w:rsidRPr="00314BF6">
              <w:rPr>
                <w:rFonts w:ascii="Bookman Old Style" w:hAnsi="Bookman Old Style"/>
                <w:sz w:val="16"/>
                <w:szCs w:val="16"/>
                <w:lang w:val="sv-SE"/>
              </w:rPr>
              <w:t>Jumlah Dokumen yang Difasilitasi dalam rangka Pengelolaan Keuangan Desa dan Pendayagunaan</w:t>
            </w:r>
            <w:r w:rsidRPr="00314BF6">
              <w:rPr>
                <w:rFonts w:ascii="Bookman Old Style" w:hAnsi="Bookman Old Style"/>
                <w:sz w:val="16"/>
                <w:szCs w:val="16"/>
                <w:lang w:val="sv-SE"/>
              </w:rPr>
              <w:br/>
              <w:t>Aset Desa</w:t>
            </w:r>
          </w:p>
        </w:tc>
        <w:tc>
          <w:tcPr>
            <w:tcW w:w="709" w:type="dxa"/>
          </w:tcPr>
          <w:p w14:paraId="188EEFD0" w14:textId="7C8F5D7C"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s="Arial"/>
                <w:bCs/>
                <w:sz w:val="16"/>
                <w:szCs w:val="16"/>
                <w:lang w:val="en-ID"/>
              </w:rPr>
              <w:t>Na</w:t>
            </w:r>
          </w:p>
        </w:tc>
        <w:tc>
          <w:tcPr>
            <w:tcW w:w="822" w:type="dxa"/>
          </w:tcPr>
          <w:p w14:paraId="3E92C55F" w14:textId="2A658BC3"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s="Arial"/>
                <w:bCs/>
                <w:sz w:val="16"/>
                <w:szCs w:val="16"/>
              </w:rPr>
              <w:t>12 Dokumen</w:t>
            </w:r>
          </w:p>
        </w:tc>
        <w:tc>
          <w:tcPr>
            <w:tcW w:w="1446" w:type="dxa"/>
          </w:tcPr>
          <w:p w14:paraId="1FAA99F1" w14:textId="2E2135A2"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cs="Arial"/>
                <w:bCs/>
                <w:sz w:val="16"/>
                <w:szCs w:val="16"/>
              </w:rPr>
              <w:t>3.400.000</w:t>
            </w:r>
          </w:p>
        </w:tc>
        <w:tc>
          <w:tcPr>
            <w:tcW w:w="822" w:type="dxa"/>
          </w:tcPr>
          <w:p w14:paraId="422FEE1E"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s="Arial"/>
                <w:bCs/>
                <w:sz w:val="16"/>
                <w:szCs w:val="16"/>
                <w:lang w:val="en-ID"/>
              </w:rPr>
              <w:t>12</w:t>
            </w:r>
          </w:p>
          <w:p w14:paraId="6EE07084" w14:textId="43CEDA0D"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lang w:val="en-ID"/>
              </w:rPr>
            </w:pPr>
            <w:r w:rsidRPr="00BA798E">
              <w:rPr>
                <w:rFonts w:ascii="Bookman Old Style" w:hAnsi="Bookman Old Style" w:cs="Arial"/>
                <w:bCs/>
                <w:sz w:val="16"/>
                <w:szCs w:val="16"/>
              </w:rPr>
              <w:t>Dokumen</w:t>
            </w:r>
          </w:p>
        </w:tc>
        <w:tc>
          <w:tcPr>
            <w:tcW w:w="1446" w:type="dxa"/>
          </w:tcPr>
          <w:p w14:paraId="33495A1C" w14:textId="3D61DDC2"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cs="Arial"/>
                <w:bCs/>
                <w:sz w:val="16"/>
                <w:szCs w:val="16"/>
              </w:rPr>
              <w:t>3.500.000</w:t>
            </w:r>
          </w:p>
        </w:tc>
        <w:tc>
          <w:tcPr>
            <w:tcW w:w="822" w:type="dxa"/>
          </w:tcPr>
          <w:p w14:paraId="2012BC37" w14:textId="08582AB8" w:rsidR="00313A37" w:rsidRPr="002D3EE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lang w:val="en-ID"/>
              </w:rPr>
              <w:t xml:space="preserve">12 </w:t>
            </w:r>
            <w:r w:rsidRPr="00BA798E">
              <w:rPr>
                <w:rFonts w:ascii="Bookman Old Style" w:hAnsi="Bookman Old Style" w:cs="Arial"/>
                <w:bCs/>
                <w:sz w:val="16"/>
                <w:szCs w:val="16"/>
              </w:rPr>
              <w:t>Dokumen</w:t>
            </w:r>
          </w:p>
        </w:tc>
        <w:tc>
          <w:tcPr>
            <w:tcW w:w="1447" w:type="dxa"/>
          </w:tcPr>
          <w:p w14:paraId="09CB4DDE" w14:textId="7072DFC4"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cs="Arial"/>
                <w:bCs/>
                <w:sz w:val="16"/>
                <w:szCs w:val="16"/>
              </w:rPr>
              <w:t>3.600.000</w:t>
            </w:r>
          </w:p>
        </w:tc>
        <w:tc>
          <w:tcPr>
            <w:tcW w:w="821" w:type="dxa"/>
            <w:gridSpan w:val="2"/>
          </w:tcPr>
          <w:p w14:paraId="577706DA" w14:textId="39A36D3E"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12 Dokumen</w:t>
            </w:r>
          </w:p>
        </w:tc>
        <w:tc>
          <w:tcPr>
            <w:tcW w:w="1447" w:type="dxa"/>
          </w:tcPr>
          <w:p w14:paraId="0C4EC4CC" w14:textId="744803FD"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cs="Arial"/>
                <w:bCs/>
                <w:sz w:val="16"/>
                <w:szCs w:val="16"/>
              </w:rPr>
              <w:t>10.500.000</w:t>
            </w:r>
          </w:p>
        </w:tc>
        <w:tc>
          <w:tcPr>
            <w:tcW w:w="538" w:type="dxa"/>
            <w:gridSpan w:val="2"/>
          </w:tcPr>
          <w:p w14:paraId="44E0734B"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r w:rsidR="00313A37" w:rsidRPr="00BA798E" w14:paraId="65A39BF0" w14:textId="77777777" w:rsidTr="00AA74E2">
        <w:trPr>
          <w:trHeight w:val="848"/>
        </w:trPr>
        <w:tc>
          <w:tcPr>
            <w:tcW w:w="1163" w:type="dxa"/>
            <w:tcBorders>
              <w:bottom w:val="single" w:sz="4" w:space="0" w:color="000000"/>
            </w:tcBorders>
          </w:tcPr>
          <w:p w14:paraId="4F6EFCFE"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18" w:type="dxa"/>
          </w:tcPr>
          <w:p w14:paraId="6FEC7E47"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992" w:type="dxa"/>
          </w:tcPr>
          <w:p w14:paraId="5EB55A1C" w14:textId="13293C5C" w:rsidR="00313A37" w:rsidRPr="000602C8" w:rsidRDefault="000602C8" w:rsidP="00FD6CB6">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0602C8">
              <w:rPr>
                <w:rFonts w:ascii="Bookman Old Style" w:hAnsi="Bookman Old Style" w:cs="Arial"/>
                <w:sz w:val="16"/>
                <w:szCs w:val="16"/>
                <w:lang w:val="en-ID"/>
              </w:rPr>
              <w:t>7.01.06.2.01.000</w:t>
            </w:r>
            <w:r>
              <w:rPr>
                <w:rFonts w:ascii="Bookman Old Style" w:hAnsi="Bookman Old Style" w:cs="Arial"/>
                <w:sz w:val="16"/>
                <w:szCs w:val="16"/>
              </w:rPr>
              <w:t>4</w:t>
            </w:r>
          </w:p>
        </w:tc>
        <w:tc>
          <w:tcPr>
            <w:tcW w:w="1559" w:type="dxa"/>
          </w:tcPr>
          <w:p w14:paraId="6E4EC8CC" w14:textId="77777777" w:rsidR="00313A37" w:rsidRPr="00BA798E" w:rsidRDefault="00313A37" w:rsidP="00313A37">
            <w:pPr>
              <w:pStyle w:val="ListParagraph1"/>
              <w:autoSpaceDE w:val="0"/>
              <w:autoSpaceDN w:val="0"/>
              <w:adjustRightInd w:val="0"/>
              <w:snapToGrid w:val="0"/>
              <w:spacing w:after="0" w:line="240" w:lineRule="auto"/>
              <w:ind w:left="0"/>
              <w:rPr>
                <w:rFonts w:ascii="Bookman Old Style" w:hAnsi="Bookman Old Style" w:cs="Arial"/>
                <w:bCs/>
                <w:sz w:val="16"/>
                <w:szCs w:val="16"/>
              </w:rPr>
            </w:pPr>
            <w:r w:rsidRPr="004826E8">
              <w:rPr>
                <w:rFonts w:ascii="Bookman Old Style" w:hAnsi="Bookman Old Style" w:cs="Arial"/>
                <w:bCs/>
                <w:sz w:val="16"/>
                <w:szCs w:val="16"/>
                <w:lang w:val="fi-FI"/>
              </w:rPr>
              <w:t xml:space="preserve">Fasilitasi Pelaksanaan </w:t>
            </w:r>
            <w:r w:rsidRPr="00BA798E">
              <w:rPr>
                <w:rFonts w:ascii="Bookman Old Style" w:hAnsi="Bookman Old Style" w:cs="Arial"/>
                <w:bCs/>
                <w:sz w:val="16"/>
                <w:szCs w:val="16"/>
              </w:rPr>
              <w:t>Pemilihan Kepala Desa</w:t>
            </w:r>
          </w:p>
        </w:tc>
        <w:tc>
          <w:tcPr>
            <w:tcW w:w="1559" w:type="dxa"/>
          </w:tcPr>
          <w:p w14:paraId="661675B6" w14:textId="77777777" w:rsidR="00313A37" w:rsidRDefault="00313A37" w:rsidP="00313A37">
            <w:pPr>
              <w:spacing w:after="0" w:line="240" w:lineRule="auto"/>
              <w:rPr>
                <w:rFonts w:ascii="Times New Roman" w:hAnsi="Times New Roman"/>
                <w:color w:val="000000"/>
                <w:sz w:val="20"/>
                <w:szCs w:val="20"/>
              </w:rPr>
            </w:pPr>
            <w:r>
              <w:rPr>
                <w:rFonts w:ascii="Bookman Old Style" w:hAnsi="Bookman Old Style"/>
                <w:sz w:val="16"/>
                <w:szCs w:val="16"/>
              </w:rPr>
              <w:t>Jumlah    Dokumen    Fasilitasi    dalam    rangka</w:t>
            </w:r>
            <w:r>
              <w:rPr>
                <w:rFonts w:ascii="Bookman Old Style" w:hAnsi="Bookman Old Style"/>
                <w:sz w:val="16"/>
                <w:szCs w:val="16"/>
              </w:rPr>
              <w:br/>
              <w:t>Pelaksanaan Pemilihan Kepala Desa</w:t>
            </w:r>
          </w:p>
          <w:p w14:paraId="5F7A3823" w14:textId="06883B44" w:rsidR="00313A37" w:rsidRPr="00BA798E" w:rsidRDefault="00313A37" w:rsidP="00313A37">
            <w:pPr>
              <w:pStyle w:val="ListParagraph1"/>
              <w:autoSpaceDE w:val="0"/>
              <w:autoSpaceDN w:val="0"/>
              <w:adjustRightInd w:val="0"/>
              <w:snapToGrid w:val="0"/>
              <w:spacing w:after="0" w:line="240" w:lineRule="auto"/>
              <w:ind w:left="0"/>
              <w:rPr>
                <w:rFonts w:ascii="Bookman Old Style" w:hAnsi="Bookman Old Style" w:cs="Arial"/>
                <w:bCs/>
                <w:sz w:val="16"/>
                <w:szCs w:val="16"/>
              </w:rPr>
            </w:pPr>
          </w:p>
        </w:tc>
        <w:tc>
          <w:tcPr>
            <w:tcW w:w="709" w:type="dxa"/>
          </w:tcPr>
          <w:p w14:paraId="6EC884A2"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lang w:val="en-ID"/>
              </w:rPr>
              <w:t>Na</w:t>
            </w:r>
          </w:p>
        </w:tc>
        <w:tc>
          <w:tcPr>
            <w:tcW w:w="822" w:type="dxa"/>
          </w:tcPr>
          <w:p w14:paraId="1D95269A"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c>
          <w:tcPr>
            <w:tcW w:w="1446" w:type="dxa"/>
          </w:tcPr>
          <w:p w14:paraId="7DF69D36" w14:textId="77777777"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lang w:val="en-ID"/>
              </w:rPr>
            </w:pPr>
          </w:p>
        </w:tc>
        <w:tc>
          <w:tcPr>
            <w:tcW w:w="822" w:type="dxa"/>
          </w:tcPr>
          <w:p w14:paraId="78FA1474" w14:textId="1F6CAB68"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7 D</w:t>
            </w:r>
            <w:r>
              <w:rPr>
                <w:rFonts w:ascii="Bookman Old Style" w:hAnsi="Bookman Old Style" w:cs="Arial"/>
                <w:bCs/>
                <w:sz w:val="16"/>
                <w:szCs w:val="16"/>
              </w:rPr>
              <w:t>okumen</w:t>
            </w:r>
          </w:p>
        </w:tc>
        <w:tc>
          <w:tcPr>
            <w:tcW w:w="1446" w:type="dxa"/>
          </w:tcPr>
          <w:p w14:paraId="2CEF9F73" w14:textId="77777777"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cs="Arial"/>
                <w:bCs/>
                <w:sz w:val="16"/>
                <w:szCs w:val="16"/>
              </w:rPr>
              <w:t>3.000.000</w:t>
            </w:r>
          </w:p>
        </w:tc>
        <w:tc>
          <w:tcPr>
            <w:tcW w:w="822" w:type="dxa"/>
          </w:tcPr>
          <w:p w14:paraId="7FC4DB9C" w14:textId="14EA1D2F"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lang w:val="en-ID"/>
              </w:rPr>
              <w:t>1</w:t>
            </w:r>
            <w:r w:rsidRPr="00BA798E">
              <w:rPr>
                <w:rFonts w:ascii="Bookman Old Style" w:hAnsi="Bookman Old Style" w:cs="Arial"/>
                <w:bCs/>
                <w:sz w:val="16"/>
                <w:szCs w:val="16"/>
              </w:rPr>
              <w:t xml:space="preserve"> </w:t>
            </w:r>
            <w:r>
              <w:rPr>
                <w:rFonts w:ascii="Bookman Old Style" w:hAnsi="Bookman Old Style" w:cs="Arial"/>
                <w:bCs/>
                <w:sz w:val="16"/>
                <w:szCs w:val="16"/>
              </w:rPr>
              <w:t>Dokumen</w:t>
            </w:r>
          </w:p>
        </w:tc>
        <w:tc>
          <w:tcPr>
            <w:tcW w:w="1447" w:type="dxa"/>
          </w:tcPr>
          <w:p w14:paraId="3E29F1E6"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1.500.000</w:t>
            </w:r>
          </w:p>
        </w:tc>
        <w:tc>
          <w:tcPr>
            <w:tcW w:w="821" w:type="dxa"/>
            <w:gridSpan w:val="2"/>
          </w:tcPr>
          <w:p w14:paraId="6A31D2B4" w14:textId="260A4F7B"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r w:rsidRPr="00BA798E">
              <w:rPr>
                <w:rFonts w:ascii="Bookman Old Style" w:hAnsi="Bookman Old Style" w:cs="Arial"/>
                <w:bCs/>
                <w:sz w:val="16"/>
                <w:szCs w:val="16"/>
              </w:rPr>
              <w:t>1 D</w:t>
            </w:r>
            <w:r>
              <w:rPr>
                <w:rFonts w:ascii="Bookman Old Style" w:hAnsi="Bookman Old Style" w:cs="Arial"/>
                <w:bCs/>
                <w:sz w:val="16"/>
                <w:szCs w:val="16"/>
              </w:rPr>
              <w:t>okumen</w:t>
            </w:r>
          </w:p>
        </w:tc>
        <w:tc>
          <w:tcPr>
            <w:tcW w:w="1447" w:type="dxa"/>
          </w:tcPr>
          <w:p w14:paraId="146D2E8B" w14:textId="77777777" w:rsidR="00313A37" w:rsidRPr="00BA798E" w:rsidRDefault="00313A37" w:rsidP="00313A37">
            <w:pPr>
              <w:pStyle w:val="ListParagraph1"/>
              <w:autoSpaceDE w:val="0"/>
              <w:autoSpaceDN w:val="0"/>
              <w:adjustRightInd w:val="0"/>
              <w:snapToGrid w:val="0"/>
              <w:spacing w:after="0" w:line="240" w:lineRule="auto"/>
              <w:ind w:left="0"/>
              <w:jc w:val="right"/>
              <w:rPr>
                <w:rFonts w:ascii="Bookman Old Style" w:hAnsi="Bookman Old Style" w:cs="Arial"/>
                <w:bCs/>
                <w:sz w:val="16"/>
                <w:szCs w:val="16"/>
              </w:rPr>
            </w:pPr>
            <w:r w:rsidRPr="00BA798E">
              <w:rPr>
                <w:rFonts w:ascii="Bookman Old Style" w:hAnsi="Bookman Old Style" w:cs="Arial"/>
                <w:bCs/>
                <w:sz w:val="16"/>
                <w:szCs w:val="16"/>
              </w:rPr>
              <w:t>4.500.000</w:t>
            </w:r>
          </w:p>
        </w:tc>
        <w:tc>
          <w:tcPr>
            <w:tcW w:w="538" w:type="dxa"/>
            <w:gridSpan w:val="2"/>
          </w:tcPr>
          <w:p w14:paraId="3B9F343B" w14:textId="77777777" w:rsidR="00313A37" w:rsidRPr="00BA798E" w:rsidRDefault="00313A37" w:rsidP="00313A37">
            <w:pPr>
              <w:pStyle w:val="ListParagraph1"/>
              <w:autoSpaceDE w:val="0"/>
              <w:autoSpaceDN w:val="0"/>
              <w:adjustRightInd w:val="0"/>
              <w:snapToGrid w:val="0"/>
              <w:spacing w:after="0" w:line="240" w:lineRule="auto"/>
              <w:ind w:left="0"/>
              <w:jc w:val="center"/>
              <w:rPr>
                <w:rFonts w:ascii="Bookman Old Style" w:hAnsi="Bookman Old Style" w:cs="Arial"/>
                <w:bCs/>
                <w:sz w:val="16"/>
                <w:szCs w:val="16"/>
              </w:rPr>
            </w:pPr>
          </w:p>
        </w:tc>
      </w:tr>
    </w:tbl>
    <w:p w14:paraId="4A83F785" w14:textId="2B82CBDD" w:rsidR="00C34AE6" w:rsidRPr="00C34AE6" w:rsidRDefault="00C34AE6" w:rsidP="00C34AE6">
      <w:pPr>
        <w:tabs>
          <w:tab w:val="left" w:pos="2415"/>
        </w:tabs>
        <w:rPr>
          <w:lang w:val="id-ID"/>
        </w:rPr>
      </w:pPr>
    </w:p>
    <w:sectPr w:rsidR="00C34AE6" w:rsidRPr="00C34AE6" w:rsidSect="00330C8D">
      <w:pgSz w:w="18711" w:h="12242" w:orient="landscape" w:code="5"/>
      <w:pgMar w:top="1440" w:right="1134" w:bottom="1729"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8A14B" w14:textId="77777777" w:rsidR="005C5ECA" w:rsidRDefault="005C5ECA">
      <w:r>
        <w:separator/>
      </w:r>
    </w:p>
  </w:endnote>
  <w:endnote w:type="continuationSeparator" w:id="0">
    <w:p w14:paraId="38B9BE52" w14:textId="77777777" w:rsidR="005C5ECA" w:rsidRDefault="005C5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OldStyle">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8B61D" w14:textId="1F1BE501" w:rsidR="00580C4C" w:rsidRPr="003F1BD9" w:rsidRDefault="00580C4C" w:rsidP="00377E0C">
    <w:pPr>
      <w:pStyle w:val="Footer"/>
      <w:pBdr>
        <w:top w:val="single" w:sz="4" w:space="1" w:color="auto"/>
      </w:pBdr>
      <w:tabs>
        <w:tab w:val="right" w:pos="8363"/>
      </w:tabs>
      <w:rPr>
        <w:sz w:val="22"/>
        <w:szCs w:val="22"/>
      </w:rPr>
    </w:pPr>
    <w:proofErr w:type="spellStart"/>
    <w:r w:rsidRPr="00550712">
      <w:rPr>
        <w:rFonts w:ascii="Bookman Old Style" w:hAnsi="Bookman Old Style"/>
        <w:i/>
      </w:rPr>
      <w:t>Renstra</w:t>
    </w:r>
    <w:proofErr w:type="spellEnd"/>
    <w:r w:rsidRPr="00550712">
      <w:rPr>
        <w:rFonts w:ascii="Bookman Old Style" w:hAnsi="Bookman Old Style"/>
        <w:i/>
      </w:rPr>
      <w:t xml:space="preserve"> </w:t>
    </w:r>
    <w:proofErr w:type="spellStart"/>
    <w:r w:rsidRPr="00550712">
      <w:rPr>
        <w:rFonts w:ascii="Bookman Old Style" w:hAnsi="Bookman Old Style"/>
        <w:i/>
      </w:rPr>
      <w:t>Kecamatan</w:t>
    </w:r>
    <w:proofErr w:type="spellEnd"/>
    <w:r w:rsidRPr="00550712">
      <w:rPr>
        <w:rFonts w:ascii="Bookman Old Style" w:hAnsi="Bookman Old Style"/>
        <w:i/>
      </w:rPr>
      <w:t xml:space="preserve"> </w:t>
    </w:r>
    <w:proofErr w:type="spellStart"/>
    <w:r w:rsidR="00372C4F">
      <w:rPr>
        <w:rFonts w:ascii="Bookman Old Style" w:hAnsi="Bookman Old Style"/>
        <w:i/>
        <w:lang w:val="id-ID"/>
      </w:rPr>
      <w:t>Ngargoyoso</w:t>
    </w:r>
    <w:proofErr w:type="spellEnd"/>
    <w:r w:rsidR="00372C4F">
      <w:rPr>
        <w:rFonts w:ascii="Bookman Old Style" w:hAnsi="Bookman Old Style"/>
        <w:i/>
        <w:lang w:val="id-ID"/>
      </w:rPr>
      <w:t xml:space="preserve"> </w:t>
    </w:r>
    <w:proofErr w:type="spellStart"/>
    <w:r w:rsidRPr="00550712">
      <w:rPr>
        <w:rFonts w:ascii="Bookman Old Style" w:hAnsi="Bookman Old Style"/>
        <w:i/>
      </w:rPr>
      <w:t>Tahun</w:t>
    </w:r>
    <w:proofErr w:type="spellEnd"/>
    <w:r w:rsidRPr="00550712">
      <w:rPr>
        <w:rFonts w:ascii="Bookman Old Style" w:hAnsi="Bookman Old Style"/>
        <w:i/>
      </w:rPr>
      <w:t xml:space="preserve"> </w:t>
    </w:r>
    <w:r w:rsidR="00372C4F">
      <w:rPr>
        <w:rFonts w:ascii="Bookman Old Style" w:hAnsi="Bookman Old Style"/>
        <w:i/>
        <w:lang w:val="id-ID"/>
      </w:rPr>
      <w:t>2024 - 2026</w:t>
    </w:r>
    <w:r>
      <w:rPr>
        <w:rFonts w:ascii="Bookman Old Style" w:hAnsi="Bookman Old Style"/>
      </w:rPr>
      <w:t xml:space="preserve">  </w:t>
    </w:r>
    <w:r>
      <w:rPr>
        <w:sz w:val="22"/>
        <w:szCs w:val="22"/>
      </w:rPr>
      <w:ptab w:relativeTo="margin" w:alignment="right" w:leader="none"/>
    </w:r>
    <w:r w:rsidRPr="003F1BD9">
      <w:rPr>
        <w:sz w:val="22"/>
        <w:szCs w:val="22"/>
      </w:rPr>
      <w:t xml:space="preserve">VI - </w:t>
    </w:r>
    <w:r w:rsidRPr="003F1BD9">
      <w:rPr>
        <w:rStyle w:val="NomorHalaman"/>
        <w:sz w:val="22"/>
        <w:szCs w:val="22"/>
      </w:rPr>
      <w:fldChar w:fldCharType="begin"/>
    </w:r>
    <w:r w:rsidRPr="003F1BD9">
      <w:rPr>
        <w:rStyle w:val="NomorHalaman"/>
        <w:sz w:val="22"/>
        <w:szCs w:val="22"/>
      </w:rPr>
      <w:instrText xml:space="preserve"> PAGE </w:instrText>
    </w:r>
    <w:r w:rsidRPr="003F1BD9">
      <w:rPr>
        <w:rStyle w:val="NomorHalaman"/>
        <w:sz w:val="22"/>
        <w:szCs w:val="22"/>
      </w:rPr>
      <w:fldChar w:fldCharType="separate"/>
    </w:r>
    <w:r w:rsidR="00E45EC9">
      <w:rPr>
        <w:rStyle w:val="NomorHalaman"/>
        <w:noProof/>
        <w:sz w:val="22"/>
        <w:szCs w:val="22"/>
      </w:rPr>
      <w:t>4</w:t>
    </w:r>
    <w:r w:rsidRPr="003F1BD9">
      <w:rPr>
        <w:rStyle w:val="NomorHala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403C1" w14:textId="615A6782" w:rsidR="00E45EC9" w:rsidRPr="001271C0" w:rsidRDefault="00E45EC9" w:rsidP="00E45EC9">
    <w:pPr>
      <w:pStyle w:val="Footer"/>
      <w:pBdr>
        <w:top w:val="single" w:sz="4" w:space="1" w:color="auto"/>
      </w:pBdr>
      <w:tabs>
        <w:tab w:val="right" w:pos="8363"/>
      </w:tabs>
      <w:rPr>
        <w:sz w:val="22"/>
        <w:szCs w:val="22"/>
        <w:lang w:val="sv-SE"/>
      </w:rPr>
    </w:pPr>
    <w:r w:rsidRPr="001271C0">
      <w:rPr>
        <w:rFonts w:ascii="Bookman Old Style" w:hAnsi="Bookman Old Style"/>
        <w:i/>
        <w:lang w:val="sv-SE"/>
      </w:rPr>
      <w:t xml:space="preserve">Renstra Kecamatan </w:t>
    </w:r>
    <w:proofErr w:type="spellStart"/>
    <w:r>
      <w:rPr>
        <w:rFonts w:ascii="Bookman Old Style" w:hAnsi="Bookman Old Style"/>
        <w:i/>
        <w:lang w:val="id-ID"/>
      </w:rPr>
      <w:t>Ngargoyoso</w:t>
    </w:r>
    <w:proofErr w:type="spellEnd"/>
    <w:r>
      <w:rPr>
        <w:rFonts w:ascii="Bookman Old Style" w:hAnsi="Bookman Old Style"/>
        <w:i/>
        <w:lang w:val="id-ID"/>
      </w:rPr>
      <w:t xml:space="preserve"> </w:t>
    </w:r>
    <w:r w:rsidRPr="001271C0">
      <w:rPr>
        <w:rFonts w:ascii="Bookman Old Style" w:hAnsi="Bookman Old Style"/>
        <w:i/>
        <w:lang w:val="sv-SE"/>
      </w:rPr>
      <w:t xml:space="preserve">Tahun </w:t>
    </w:r>
    <w:r>
      <w:rPr>
        <w:rFonts w:ascii="Bookman Old Style" w:hAnsi="Bookman Old Style"/>
        <w:i/>
        <w:lang w:val="id-ID"/>
      </w:rPr>
      <w:t>2024 - 2026</w:t>
    </w:r>
    <w:r w:rsidRPr="001271C0">
      <w:rPr>
        <w:rFonts w:ascii="Bookman Old Style" w:hAnsi="Bookman Old Style"/>
        <w:lang w:val="sv-SE"/>
      </w:rPr>
      <w:t xml:space="preserve">  </w:t>
    </w:r>
    <w:r>
      <w:rPr>
        <w:sz w:val="22"/>
        <w:szCs w:val="22"/>
      </w:rPr>
      <w:ptab w:relativeTo="margin" w:alignment="right" w:leader="none"/>
    </w:r>
    <w:r w:rsidRPr="001271C0">
      <w:rPr>
        <w:sz w:val="22"/>
        <w:szCs w:val="22"/>
        <w:lang w:val="sv-SE"/>
      </w:rPr>
      <w:t xml:space="preserve">VI - </w:t>
    </w:r>
    <w:r w:rsidRPr="003F1BD9">
      <w:rPr>
        <w:rStyle w:val="NomorHalaman"/>
        <w:sz w:val="22"/>
        <w:szCs w:val="22"/>
      </w:rPr>
      <w:fldChar w:fldCharType="begin"/>
    </w:r>
    <w:r w:rsidRPr="001271C0">
      <w:rPr>
        <w:rStyle w:val="NomorHalaman"/>
        <w:sz w:val="22"/>
        <w:szCs w:val="22"/>
        <w:lang w:val="sv-SE"/>
      </w:rPr>
      <w:instrText xml:space="preserve"> PAGE </w:instrText>
    </w:r>
    <w:r w:rsidRPr="003F1BD9">
      <w:rPr>
        <w:rStyle w:val="NomorHalaman"/>
        <w:sz w:val="22"/>
        <w:szCs w:val="22"/>
      </w:rPr>
      <w:fldChar w:fldCharType="separate"/>
    </w:r>
    <w:r w:rsidRPr="001271C0">
      <w:rPr>
        <w:rStyle w:val="NomorHalaman"/>
        <w:noProof/>
        <w:sz w:val="22"/>
        <w:szCs w:val="22"/>
        <w:lang w:val="sv-SE"/>
      </w:rPr>
      <w:t>5</w:t>
    </w:r>
    <w:r w:rsidRPr="003F1BD9">
      <w:rPr>
        <w:rStyle w:val="NomorHalaman"/>
        <w:sz w:val="22"/>
        <w:szCs w:val="22"/>
      </w:rPr>
      <w:fldChar w:fldCharType="end"/>
    </w:r>
  </w:p>
  <w:p w14:paraId="37EC6D94" w14:textId="77777777" w:rsidR="00E45EC9" w:rsidRPr="001271C0" w:rsidRDefault="00E45EC9">
    <w:pPr>
      <w:pStyle w:val="Footer"/>
      <w:rPr>
        <w:lang w:val="sv-S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1CE4A" w14:textId="77777777" w:rsidR="005C5ECA" w:rsidRDefault="005C5ECA">
      <w:r>
        <w:separator/>
      </w:r>
    </w:p>
  </w:footnote>
  <w:footnote w:type="continuationSeparator" w:id="0">
    <w:p w14:paraId="6DFEE5AE" w14:textId="77777777" w:rsidR="005C5ECA" w:rsidRDefault="005C5E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165B3"/>
    <w:multiLevelType w:val="multilevel"/>
    <w:tmpl w:val="D0BC44C4"/>
    <w:lvl w:ilvl="0">
      <w:start w:val="3"/>
      <w:numFmt w:val="decimal"/>
      <w:lvlText w:val="%1"/>
      <w:lvlJc w:val="left"/>
      <w:pPr>
        <w:ind w:left="1223" w:hanging="563"/>
      </w:pPr>
      <w:rPr>
        <w:rFonts w:hint="default"/>
        <w:lang w:val="id" w:eastAsia="en-US" w:bidi="ar-SA"/>
      </w:rPr>
    </w:lvl>
    <w:lvl w:ilvl="1">
      <w:start w:val="1"/>
      <w:numFmt w:val="decimal"/>
      <w:lvlText w:val="%1.%2."/>
      <w:lvlJc w:val="left"/>
      <w:pPr>
        <w:ind w:left="1223" w:hanging="563"/>
        <w:jc w:val="right"/>
      </w:pPr>
      <w:rPr>
        <w:rFonts w:ascii="Cambria" w:eastAsia="Cambria" w:hAnsi="Cambria" w:cs="Cambria" w:hint="default"/>
        <w:b/>
        <w:bCs/>
        <w:w w:val="124"/>
        <w:sz w:val="24"/>
        <w:szCs w:val="24"/>
        <w:lang w:val="id" w:eastAsia="en-US" w:bidi="ar-SA"/>
      </w:rPr>
    </w:lvl>
    <w:lvl w:ilvl="2">
      <w:start w:val="1"/>
      <w:numFmt w:val="decimal"/>
      <w:lvlText w:val="%3."/>
      <w:lvlJc w:val="left"/>
      <w:pPr>
        <w:ind w:left="2135" w:hanging="316"/>
      </w:pPr>
      <w:rPr>
        <w:rFonts w:ascii="Cambria" w:eastAsia="Cambria" w:hAnsi="Cambria" w:cs="Cambria" w:hint="default"/>
        <w:b/>
        <w:bCs/>
        <w:w w:val="124"/>
        <w:sz w:val="24"/>
        <w:szCs w:val="24"/>
        <w:lang w:val="id" w:eastAsia="en-US" w:bidi="ar-SA"/>
      </w:rPr>
    </w:lvl>
    <w:lvl w:ilvl="3">
      <w:start w:val="1"/>
      <w:numFmt w:val="lowerLetter"/>
      <w:lvlText w:val="%4."/>
      <w:lvlJc w:val="left"/>
      <w:pPr>
        <w:ind w:left="2546" w:hanging="291"/>
      </w:pPr>
      <w:rPr>
        <w:rFonts w:hint="default"/>
        <w:w w:val="133"/>
        <w:lang w:val="id" w:eastAsia="en-US" w:bidi="ar-SA"/>
      </w:rPr>
    </w:lvl>
    <w:lvl w:ilvl="4">
      <w:numFmt w:val="bullet"/>
      <w:lvlText w:val="•"/>
      <w:lvlJc w:val="left"/>
      <w:pPr>
        <w:ind w:left="3928" w:hanging="291"/>
      </w:pPr>
      <w:rPr>
        <w:rFonts w:hint="default"/>
        <w:lang w:val="id" w:eastAsia="en-US" w:bidi="ar-SA"/>
      </w:rPr>
    </w:lvl>
    <w:lvl w:ilvl="5">
      <w:numFmt w:val="bullet"/>
      <w:lvlText w:val="•"/>
      <w:lvlJc w:val="left"/>
      <w:pPr>
        <w:ind w:left="5297" w:hanging="291"/>
      </w:pPr>
      <w:rPr>
        <w:rFonts w:hint="default"/>
        <w:lang w:val="id" w:eastAsia="en-US" w:bidi="ar-SA"/>
      </w:rPr>
    </w:lvl>
    <w:lvl w:ilvl="6">
      <w:numFmt w:val="bullet"/>
      <w:lvlText w:val="•"/>
      <w:lvlJc w:val="left"/>
      <w:pPr>
        <w:ind w:left="6665" w:hanging="291"/>
      </w:pPr>
      <w:rPr>
        <w:rFonts w:hint="default"/>
        <w:lang w:val="id" w:eastAsia="en-US" w:bidi="ar-SA"/>
      </w:rPr>
    </w:lvl>
    <w:lvl w:ilvl="7">
      <w:numFmt w:val="bullet"/>
      <w:lvlText w:val="•"/>
      <w:lvlJc w:val="left"/>
      <w:pPr>
        <w:ind w:left="8034" w:hanging="291"/>
      </w:pPr>
      <w:rPr>
        <w:rFonts w:hint="default"/>
        <w:lang w:val="id" w:eastAsia="en-US" w:bidi="ar-SA"/>
      </w:rPr>
    </w:lvl>
    <w:lvl w:ilvl="8">
      <w:numFmt w:val="bullet"/>
      <w:lvlText w:val="•"/>
      <w:lvlJc w:val="left"/>
      <w:pPr>
        <w:ind w:left="9402" w:hanging="291"/>
      </w:pPr>
      <w:rPr>
        <w:rFonts w:hint="default"/>
        <w:lang w:val="id" w:eastAsia="en-US" w:bidi="ar-SA"/>
      </w:rPr>
    </w:lvl>
  </w:abstractNum>
  <w:abstractNum w:abstractNumId="1" w15:restartNumberingAfterBreak="0">
    <w:nsid w:val="030C0F06"/>
    <w:multiLevelType w:val="hybridMultilevel"/>
    <w:tmpl w:val="08B6A5C0"/>
    <w:lvl w:ilvl="0" w:tplc="F59E2EC4">
      <w:start w:val="1"/>
      <w:numFmt w:val="decimal"/>
      <w:lvlText w:val="%1)"/>
      <w:lvlJc w:val="left"/>
      <w:pPr>
        <w:ind w:left="1446" w:hanging="360"/>
      </w:pPr>
      <w:rPr>
        <w:rFonts w:hint="default"/>
        <w:w w:val="98"/>
        <w:lang w:val="id" w:eastAsia="en-US" w:bidi="ar-SA"/>
      </w:rPr>
    </w:lvl>
    <w:lvl w:ilvl="1" w:tplc="04210019" w:tentative="1">
      <w:start w:val="1"/>
      <w:numFmt w:val="lowerLetter"/>
      <w:lvlText w:val="%2."/>
      <w:lvlJc w:val="left"/>
      <w:pPr>
        <w:ind w:left="2166" w:hanging="360"/>
      </w:pPr>
    </w:lvl>
    <w:lvl w:ilvl="2" w:tplc="0421001B" w:tentative="1">
      <w:start w:val="1"/>
      <w:numFmt w:val="lowerRoman"/>
      <w:lvlText w:val="%3."/>
      <w:lvlJc w:val="right"/>
      <w:pPr>
        <w:ind w:left="2886" w:hanging="180"/>
      </w:pPr>
    </w:lvl>
    <w:lvl w:ilvl="3" w:tplc="0421000F" w:tentative="1">
      <w:start w:val="1"/>
      <w:numFmt w:val="decimal"/>
      <w:lvlText w:val="%4."/>
      <w:lvlJc w:val="left"/>
      <w:pPr>
        <w:ind w:left="3606" w:hanging="360"/>
      </w:pPr>
    </w:lvl>
    <w:lvl w:ilvl="4" w:tplc="04210019" w:tentative="1">
      <w:start w:val="1"/>
      <w:numFmt w:val="lowerLetter"/>
      <w:lvlText w:val="%5."/>
      <w:lvlJc w:val="left"/>
      <w:pPr>
        <w:ind w:left="4326" w:hanging="360"/>
      </w:pPr>
    </w:lvl>
    <w:lvl w:ilvl="5" w:tplc="0421001B" w:tentative="1">
      <w:start w:val="1"/>
      <w:numFmt w:val="lowerRoman"/>
      <w:lvlText w:val="%6."/>
      <w:lvlJc w:val="right"/>
      <w:pPr>
        <w:ind w:left="5046" w:hanging="180"/>
      </w:pPr>
    </w:lvl>
    <w:lvl w:ilvl="6" w:tplc="0421000F" w:tentative="1">
      <w:start w:val="1"/>
      <w:numFmt w:val="decimal"/>
      <w:lvlText w:val="%7."/>
      <w:lvlJc w:val="left"/>
      <w:pPr>
        <w:ind w:left="5766" w:hanging="360"/>
      </w:pPr>
    </w:lvl>
    <w:lvl w:ilvl="7" w:tplc="04210019" w:tentative="1">
      <w:start w:val="1"/>
      <w:numFmt w:val="lowerLetter"/>
      <w:lvlText w:val="%8."/>
      <w:lvlJc w:val="left"/>
      <w:pPr>
        <w:ind w:left="6486" w:hanging="360"/>
      </w:pPr>
    </w:lvl>
    <w:lvl w:ilvl="8" w:tplc="0421001B" w:tentative="1">
      <w:start w:val="1"/>
      <w:numFmt w:val="lowerRoman"/>
      <w:lvlText w:val="%9."/>
      <w:lvlJc w:val="right"/>
      <w:pPr>
        <w:ind w:left="7206" w:hanging="180"/>
      </w:pPr>
    </w:lvl>
  </w:abstractNum>
  <w:abstractNum w:abstractNumId="2" w15:restartNumberingAfterBreak="0">
    <w:nsid w:val="093B5EBE"/>
    <w:multiLevelType w:val="hybridMultilevel"/>
    <w:tmpl w:val="CDC6D4A0"/>
    <w:lvl w:ilvl="0" w:tplc="0421000F">
      <w:start w:val="1"/>
      <w:numFmt w:val="decimal"/>
      <w:lvlText w:val="%1."/>
      <w:lvlJc w:val="left"/>
      <w:pPr>
        <w:ind w:left="720" w:hanging="360"/>
      </w:pPr>
      <w:rPr>
        <w:rFonts w:cs="Times New Roman"/>
      </w:rPr>
    </w:lvl>
    <w:lvl w:ilvl="1" w:tplc="4510E5EE">
      <w:start w:val="1"/>
      <w:numFmt w:val="decimal"/>
      <w:lvlText w:val="%2."/>
      <w:lvlJc w:val="left"/>
      <w:pPr>
        <w:ind w:left="1440" w:hanging="360"/>
      </w:pPr>
      <w:rPr>
        <w:rFonts w:ascii="Bookman Old Style" w:eastAsia="Times New Roman" w:hAnsi="Bookman Old Style" w:cs="Arial"/>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7A44EC38">
      <w:start w:val="10"/>
      <w:numFmt w:val="lowerLetter"/>
      <w:lvlText w:val="%8."/>
      <w:lvlJc w:val="left"/>
      <w:pPr>
        <w:tabs>
          <w:tab w:val="num" w:pos="5760"/>
        </w:tabs>
        <w:ind w:left="5760" w:hanging="360"/>
      </w:pPr>
      <w:rPr>
        <w:rFonts w:cs="Times New Roman" w:hint="default"/>
      </w:rPr>
    </w:lvl>
    <w:lvl w:ilvl="8" w:tplc="0421001B">
      <w:start w:val="1"/>
      <w:numFmt w:val="lowerRoman"/>
      <w:lvlText w:val="%9."/>
      <w:lvlJc w:val="right"/>
      <w:pPr>
        <w:ind w:left="6480" w:hanging="180"/>
      </w:pPr>
      <w:rPr>
        <w:rFonts w:cs="Times New Roman"/>
      </w:rPr>
    </w:lvl>
  </w:abstractNum>
  <w:abstractNum w:abstractNumId="3" w15:restartNumberingAfterBreak="0">
    <w:nsid w:val="0C99081C"/>
    <w:multiLevelType w:val="hybridMultilevel"/>
    <w:tmpl w:val="3D4E633C"/>
    <w:lvl w:ilvl="0" w:tplc="42F0856C">
      <w:start w:val="1"/>
      <w:numFmt w:val="decimal"/>
      <w:lvlText w:val="%1)"/>
      <w:lvlJc w:val="left"/>
      <w:pPr>
        <w:ind w:left="1440" w:hanging="360"/>
      </w:pPr>
      <w:rPr>
        <w:rFonts w:hint="default"/>
        <w:w w:val="86"/>
        <w:sz w:val="24"/>
        <w:szCs w:val="24"/>
        <w:lang w:val="id" w:eastAsia="en-US" w:bidi="ar-SA"/>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15:restartNumberingAfterBreak="0">
    <w:nsid w:val="0F067E4F"/>
    <w:multiLevelType w:val="hybridMultilevel"/>
    <w:tmpl w:val="7220D87C"/>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5" w15:restartNumberingAfterBreak="0">
    <w:nsid w:val="0FE04A81"/>
    <w:multiLevelType w:val="hybridMultilevel"/>
    <w:tmpl w:val="EB18B2CA"/>
    <w:lvl w:ilvl="0" w:tplc="E0DCE562">
      <w:start w:val="1"/>
      <w:numFmt w:val="lowerLetter"/>
      <w:lvlText w:val="%1."/>
      <w:lvlJc w:val="left"/>
      <w:pPr>
        <w:ind w:left="1146" w:hanging="360"/>
      </w:pPr>
      <w:rPr>
        <w:rFonts w:hint="default"/>
        <w:spacing w:val="0"/>
        <w:w w:val="119"/>
        <w:lang w:val="id" w:eastAsia="en-US" w:bidi="ar-SA"/>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6" w15:restartNumberingAfterBreak="0">
    <w:nsid w:val="11360890"/>
    <w:multiLevelType w:val="hybridMultilevel"/>
    <w:tmpl w:val="7DF0ED6E"/>
    <w:lvl w:ilvl="0" w:tplc="F90CD954">
      <w:start w:val="1"/>
      <w:numFmt w:val="decimal"/>
      <w:lvlText w:val="%1)"/>
      <w:lvlJc w:val="left"/>
      <w:pPr>
        <w:ind w:left="2149" w:hanging="360"/>
      </w:pPr>
      <w:rPr>
        <w:rFonts w:hint="default"/>
        <w:spacing w:val="0"/>
        <w:w w:val="78"/>
        <w:lang w:val="id" w:eastAsia="en-US" w:bidi="ar-SA"/>
      </w:rPr>
    </w:lvl>
    <w:lvl w:ilvl="1" w:tplc="04210019" w:tentative="1">
      <w:start w:val="1"/>
      <w:numFmt w:val="lowerLetter"/>
      <w:lvlText w:val="%2."/>
      <w:lvlJc w:val="left"/>
      <w:pPr>
        <w:ind w:left="2869" w:hanging="360"/>
      </w:pPr>
    </w:lvl>
    <w:lvl w:ilvl="2" w:tplc="0421001B" w:tentative="1">
      <w:start w:val="1"/>
      <w:numFmt w:val="lowerRoman"/>
      <w:lvlText w:val="%3."/>
      <w:lvlJc w:val="right"/>
      <w:pPr>
        <w:ind w:left="3589" w:hanging="180"/>
      </w:pPr>
    </w:lvl>
    <w:lvl w:ilvl="3" w:tplc="0421000F" w:tentative="1">
      <w:start w:val="1"/>
      <w:numFmt w:val="decimal"/>
      <w:lvlText w:val="%4."/>
      <w:lvlJc w:val="left"/>
      <w:pPr>
        <w:ind w:left="4309" w:hanging="360"/>
      </w:pPr>
    </w:lvl>
    <w:lvl w:ilvl="4" w:tplc="04210019" w:tentative="1">
      <w:start w:val="1"/>
      <w:numFmt w:val="lowerLetter"/>
      <w:lvlText w:val="%5."/>
      <w:lvlJc w:val="left"/>
      <w:pPr>
        <w:ind w:left="5029" w:hanging="360"/>
      </w:pPr>
    </w:lvl>
    <w:lvl w:ilvl="5" w:tplc="0421001B" w:tentative="1">
      <w:start w:val="1"/>
      <w:numFmt w:val="lowerRoman"/>
      <w:lvlText w:val="%6."/>
      <w:lvlJc w:val="right"/>
      <w:pPr>
        <w:ind w:left="5749" w:hanging="180"/>
      </w:pPr>
    </w:lvl>
    <w:lvl w:ilvl="6" w:tplc="0421000F" w:tentative="1">
      <w:start w:val="1"/>
      <w:numFmt w:val="decimal"/>
      <w:lvlText w:val="%7."/>
      <w:lvlJc w:val="left"/>
      <w:pPr>
        <w:ind w:left="6469" w:hanging="360"/>
      </w:pPr>
    </w:lvl>
    <w:lvl w:ilvl="7" w:tplc="04210019" w:tentative="1">
      <w:start w:val="1"/>
      <w:numFmt w:val="lowerLetter"/>
      <w:lvlText w:val="%8."/>
      <w:lvlJc w:val="left"/>
      <w:pPr>
        <w:ind w:left="7189" w:hanging="360"/>
      </w:pPr>
    </w:lvl>
    <w:lvl w:ilvl="8" w:tplc="0421001B" w:tentative="1">
      <w:start w:val="1"/>
      <w:numFmt w:val="lowerRoman"/>
      <w:lvlText w:val="%9."/>
      <w:lvlJc w:val="right"/>
      <w:pPr>
        <w:ind w:left="7909" w:hanging="180"/>
      </w:pPr>
    </w:lvl>
  </w:abstractNum>
  <w:abstractNum w:abstractNumId="7" w15:restartNumberingAfterBreak="0">
    <w:nsid w:val="18AA74E2"/>
    <w:multiLevelType w:val="hybridMultilevel"/>
    <w:tmpl w:val="8C3C68CC"/>
    <w:lvl w:ilvl="0" w:tplc="F90CD954">
      <w:start w:val="1"/>
      <w:numFmt w:val="decimal"/>
      <w:lvlText w:val="%1)"/>
      <w:lvlJc w:val="left"/>
      <w:pPr>
        <w:ind w:left="1571" w:hanging="360"/>
      </w:pPr>
      <w:rPr>
        <w:rFonts w:hint="default"/>
        <w:spacing w:val="0"/>
        <w:w w:val="78"/>
        <w:lang w:val="id" w:eastAsia="en-US" w:bidi="ar-SA"/>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8" w15:restartNumberingAfterBreak="0">
    <w:nsid w:val="1AF973C7"/>
    <w:multiLevelType w:val="hybridMultilevel"/>
    <w:tmpl w:val="B5B098BC"/>
    <w:lvl w:ilvl="0" w:tplc="42F0856C">
      <w:start w:val="1"/>
      <w:numFmt w:val="decimal"/>
      <w:lvlText w:val="%1)"/>
      <w:lvlJc w:val="left"/>
      <w:pPr>
        <w:ind w:left="1571" w:hanging="360"/>
      </w:pPr>
      <w:rPr>
        <w:rFonts w:hint="default"/>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9" w15:restartNumberingAfterBreak="0">
    <w:nsid w:val="2F811EB1"/>
    <w:multiLevelType w:val="hybridMultilevel"/>
    <w:tmpl w:val="3306DC48"/>
    <w:lvl w:ilvl="0" w:tplc="3594F3C4">
      <w:start w:val="1"/>
      <w:numFmt w:val="decimal"/>
      <w:lvlText w:val="%1)"/>
      <w:lvlJc w:val="left"/>
      <w:pPr>
        <w:ind w:left="2291" w:hanging="360"/>
      </w:pPr>
      <w:rPr>
        <w:rFonts w:ascii="Cambria" w:eastAsia="Cambria" w:hAnsi="Cambria" w:cs="Cambria" w:hint="default"/>
        <w:spacing w:val="0"/>
        <w:w w:val="78"/>
        <w:sz w:val="22"/>
        <w:szCs w:val="22"/>
        <w:lang w:val="id" w:eastAsia="en-US" w:bidi="ar-SA"/>
      </w:rPr>
    </w:lvl>
    <w:lvl w:ilvl="1" w:tplc="04210019" w:tentative="1">
      <w:start w:val="1"/>
      <w:numFmt w:val="lowerLetter"/>
      <w:lvlText w:val="%2."/>
      <w:lvlJc w:val="left"/>
      <w:pPr>
        <w:ind w:left="3011" w:hanging="360"/>
      </w:pPr>
    </w:lvl>
    <w:lvl w:ilvl="2" w:tplc="0421001B" w:tentative="1">
      <w:start w:val="1"/>
      <w:numFmt w:val="lowerRoman"/>
      <w:lvlText w:val="%3."/>
      <w:lvlJc w:val="right"/>
      <w:pPr>
        <w:ind w:left="3731" w:hanging="180"/>
      </w:pPr>
    </w:lvl>
    <w:lvl w:ilvl="3" w:tplc="0421000F" w:tentative="1">
      <w:start w:val="1"/>
      <w:numFmt w:val="decimal"/>
      <w:lvlText w:val="%4."/>
      <w:lvlJc w:val="left"/>
      <w:pPr>
        <w:ind w:left="4451" w:hanging="360"/>
      </w:pPr>
    </w:lvl>
    <w:lvl w:ilvl="4" w:tplc="04210019" w:tentative="1">
      <w:start w:val="1"/>
      <w:numFmt w:val="lowerLetter"/>
      <w:lvlText w:val="%5."/>
      <w:lvlJc w:val="left"/>
      <w:pPr>
        <w:ind w:left="5171" w:hanging="360"/>
      </w:pPr>
    </w:lvl>
    <w:lvl w:ilvl="5" w:tplc="0421001B" w:tentative="1">
      <w:start w:val="1"/>
      <w:numFmt w:val="lowerRoman"/>
      <w:lvlText w:val="%6."/>
      <w:lvlJc w:val="right"/>
      <w:pPr>
        <w:ind w:left="5891" w:hanging="180"/>
      </w:pPr>
    </w:lvl>
    <w:lvl w:ilvl="6" w:tplc="0421000F" w:tentative="1">
      <w:start w:val="1"/>
      <w:numFmt w:val="decimal"/>
      <w:lvlText w:val="%7."/>
      <w:lvlJc w:val="left"/>
      <w:pPr>
        <w:ind w:left="6611" w:hanging="360"/>
      </w:pPr>
    </w:lvl>
    <w:lvl w:ilvl="7" w:tplc="04210019" w:tentative="1">
      <w:start w:val="1"/>
      <w:numFmt w:val="lowerLetter"/>
      <w:lvlText w:val="%8."/>
      <w:lvlJc w:val="left"/>
      <w:pPr>
        <w:ind w:left="7331" w:hanging="360"/>
      </w:pPr>
    </w:lvl>
    <w:lvl w:ilvl="8" w:tplc="0421001B" w:tentative="1">
      <w:start w:val="1"/>
      <w:numFmt w:val="lowerRoman"/>
      <w:lvlText w:val="%9."/>
      <w:lvlJc w:val="right"/>
      <w:pPr>
        <w:ind w:left="8051" w:hanging="180"/>
      </w:pPr>
    </w:lvl>
  </w:abstractNum>
  <w:abstractNum w:abstractNumId="10" w15:restartNumberingAfterBreak="0">
    <w:nsid w:val="33214038"/>
    <w:multiLevelType w:val="hybridMultilevel"/>
    <w:tmpl w:val="EE225274"/>
    <w:lvl w:ilvl="0" w:tplc="42F0856C">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15:restartNumberingAfterBreak="0">
    <w:nsid w:val="38834880"/>
    <w:multiLevelType w:val="hybridMultilevel"/>
    <w:tmpl w:val="01B0FA98"/>
    <w:lvl w:ilvl="0" w:tplc="04210019">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2" w15:restartNumberingAfterBreak="0">
    <w:nsid w:val="3AA34591"/>
    <w:multiLevelType w:val="multilevel"/>
    <w:tmpl w:val="FA9A7FD4"/>
    <w:lvl w:ilvl="0">
      <w:start w:val="1"/>
      <w:numFmt w:val="lowerLetter"/>
      <w:lvlText w:val="%1."/>
      <w:lvlJc w:val="left"/>
      <w:pPr>
        <w:tabs>
          <w:tab w:val="num" w:pos="1184"/>
        </w:tabs>
        <w:ind w:left="1184" w:hanging="360"/>
      </w:pPr>
      <w:rPr>
        <w:rFonts w:cs="Times New Roman" w:hint="default"/>
      </w:rPr>
    </w:lvl>
    <w:lvl w:ilvl="1">
      <w:start w:val="1"/>
      <w:numFmt w:val="lowerLetter"/>
      <w:lvlText w:val="%2)"/>
      <w:lvlJc w:val="left"/>
      <w:pPr>
        <w:tabs>
          <w:tab w:val="num" w:pos="1260"/>
        </w:tabs>
        <w:ind w:left="1391" w:hanging="284"/>
      </w:pPr>
      <w:rPr>
        <w:rFonts w:cs="Times New Roman" w:hint="default"/>
      </w:rPr>
    </w:lvl>
    <w:lvl w:ilvl="2">
      <w:start w:val="1"/>
      <w:numFmt w:val="lowerRoman"/>
      <w:lvlText w:val="%3)"/>
      <w:lvlJc w:val="left"/>
      <w:pPr>
        <w:tabs>
          <w:tab w:val="num" w:pos="1620"/>
        </w:tabs>
        <w:ind w:left="1620" w:hanging="360"/>
      </w:pPr>
      <w:rPr>
        <w:rFonts w:cs="Times New Roman" w:hint="default"/>
      </w:rPr>
    </w:lvl>
    <w:lvl w:ilvl="3">
      <w:start w:val="1"/>
      <w:numFmt w:val="decimal"/>
      <w:lvlText w:val="(%4)"/>
      <w:lvlJc w:val="left"/>
      <w:pPr>
        <w:tabs>
          <w:tab w:val="num" w:pos="1980"/>
        </w:tabs>
        <w:ind w:left="1980" w:hanging="360"/>
      </w:pPr>
      <w:rPr>
        <w:rFonts w:cs="Times New Roman" w:hint="default"/>
      </w:rPr>
    </w:lvl>
    <w:lvl w:ilvl="4">
      <w:start w:val="1"/>
      <w:numFmt w:val="lowerLetter"/>
      <w:lvlText w:val="(%5)"/>
      <w:lvlJc w:val="left"/>
      <w:pPr>
        <w:tabs>
          <w:tab w:val="num" w:pos="2340"/>
        </w:tabs>
        <w:ind w:left="2340" w:hanging="360"/>
      </w:pPr>
      <w:rPr>
        <w:rFonts w:cs="Times New Roman" w:hint="default"/>
      </w:rPr>
    </w:lvl>
    <w:lvl w:ilvl="5">
      <w:start w:val="1"/>
      <w:numFmt w:val="lowerRoman"/>
      <w:lvlText w:val="(%6)"/>
      <w:lvlJc w:val="left"/>
      <w:pPr>
        <w:tabs>
          <w:tab w:val="num" w:pos="2700"/>
        </w:tabs>
        <w:ind w:left="2700" w:hanging="360"/>
      </w:pPr>
      <w:rPr>
        <w:rFonts w:cs="Times New Roman" w:hint="default"/>
      </w:rPr>
    </w:lvl>
    <w:lvl w:ilvl="6">
      <w:start w:val="1"/>
      <w:numFmt w:val="lowerLetter"/>
      <w:lvlText w:val="%7."/>
      <w:lvlJc w:val="left"/>
      <w:pPr>
        <w:tabs>
          <w:tab w:val="num" w:pos="3060"/>
        </w:tabs>
        <w:ind w:left="3060" w:hanging="360"/>
      </w:pPr>
      <w:rPr>
        <w:rFonts w:cs="Times New Roman" w:hint="default"/>
        <w:i w:val="0"/>
        <w:color w:val="auto"/>
      </w:rPr>
    </w:lvl>
    <w:lvl w:ilvl="7">
      <w:start w:val="1"/>
      <w:numFmt w:val="lowerLetter"/>
      <w:lvlText w:val="%8."/>
      <w:lvlJc w:val="left"/>
      <w:pPr>
        <w:tabs>
          <w:tab w:val="num" w:pos="3180"/>
        </w:tabs>
        <w:ind w:left="3180" w:hanging="360"/>
      </w:pPr>
      <w:rPr>
        <w:rFonts w:cs="Times New Roman" w:hint="default"/>
      </w:rPr>
    </w:lvl>
    <w:lvl w:ilvl="8">
      <w:start w:val="1"/>
      <w:numFmt w:val="lowerRoman"/>
      <w:lvlText w:val="%9."/>
      <w:lvlJc w:val="left"/>
      <w:pPr>
        <w:tabs>
          <w:tab w:val="num" w:pos="3780"/>
        </w:tabs>
        <w:ind w:left="3780" w:hanging="360"/>
      </w:pPr>
      <w:rPr>
        <w:rFonts w:cs="Times New Roman" w:hint="default"/>
      </w:rPr>
    </w:lvl>
  </w:abstractNum>
  <w:abstractNum w:abstractNumId="13" w15:restartNumberingAfterBreak="0">
    <w:nsid w:val="48547631"/>
    <w:multiLevelType w:val="hybridMultilevel"/>
    <w:tmpl w:val="E8E061A2"/>
    <w:lvl w:ilvl="0" w:tplc="AD5E7C4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48BC105E"/>
    <w:multiLevelType w:val="hybridMultilevel"/>
    <w:tmpl w:val="FC0873C4"/>
    <w:lvl w:ilvl="0" w:tplc="42F0856C">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49BF76EB"/>
    <w:multiLevelType w:val="hybridMultilevel"/>
    <w:tmpl w:val="DA8CDAE8"/>
    <w:lvl w:ilvl="0" w:tplc="42F0856C">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6" w15:restartNumberingAfterBreak="0">
    <w:nsid w:val="49D705A7"/>
    <w:multiLevelType w:val="multilevel"/>
    <w:tmpl w:val="FA9A7FD4"/>
    <w:lvl w:ilvl="0">
      <w:start w:val="1"/>
      <w:numFmt w:val="lowerLetter"/>
      <w:lvlText w:val="%1."/>
      <w:lvlJc w:val="left"/>
      <w:pPr>
        <w:tabs>
          <w:tab w:val="num" w:pos="644"/>
        </w:tabs>
        <w:ind w:left="644" w:hanging="360"/>
      </w:pPr>
      <w:rPr>
        <w:rFonts w:cs="Times New Roman" w:hint="default"/>
      </w:rPr>
    </w:lvl>
    <w:lvl w:ilvl="1">
      <w:start w:val="1"/>
      <w:numFmt w:val="lowerLetter"/>
      <w:lvlText w:val="%2)"/>
      <w:lvlJc w:val="left"/>
      <w:pPr>
        <w:tabs>
          <w:tab w:val="num" w:pos="720"/>
        </w:tabs>
        <w:ind w:left="851" w:hanging="284"/>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lowerLetter"/>
      <w:lvlText w:val="%7."/>
      <w:lvlJc w:val="left"/>
      <w:pPr>
        <w:tabs>
          <w:tab w:val="num" w:pos="2520"/>
        </w:tabs>
        <w:ind w:left="2520" w:hanging="360"/>
      </w:pPr>
      <w:rPr>
        <w:rFonts w:cs="Times New Roman" w:hint="default"/>
        <w:i w:val="0"/>
        <w:color w:val="auto"/>
      </w:rPr>
    </w:lvl>
    <w:lvl w:ilvl="7">
      <w:start w:val="1"/>
      <w:numFmt w:val="lowerLetter"/>
      <w:lvlText w:val="%8."/>
      <w:lvlJc w:val="left"/>
      <w:pPr>
        <w:tabs>
          <w:tab w:val="num" w:pos="2640"/>
        </w:tabs>
        <w:ind w:left="264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4B554C34"/>
    <w:multiLevelType w:val="hybridMultilevel"/>
    <w:tmpl w:val="7DC6A114"/>
    <w:lvl w:ilvl="0" w:tplc="F59E2EC4">
      <w:start w:val="1"/>
      <w:numFmt w:val="decimal"/>
      <w:lvlText w:val="%1)"/>
      <w:lvlJc w:val="left"/>
      <w:pPr>
        <w:ind w:left="1440" w:hanging="360"/>
      </w:pPr>
      <w:rPr>
        <w:rFonts w:hint="default"/>
        <w:w w:val="98"/>
        <w:lang w:val="id" w:eastAsia="en-US" w:bidi="ar-SA"/>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 w15:restartNumberingAfterBreak="0">
    <w:nsid w:val="4DD52658"/>
    <w:multiLevelType w:val="hybridMultilevel"/>
    <w:tmpl w:val="874837BE"/>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19" w15:restartNumberingAfterBreak="0">
    <w:nsid w:val="5EC506C4"/>
    <w:multiLevelType w:val="hybridMultilevel"/>
    <w:tmpl w:val="DCBA8248"/>
    <w:lvl w:ilvl="0" w:tplc="21483642">
      <w:numFmt w:val="bullet"/>
      <w:lvlText w:val="-"/>
      <w:lvlJc w:val="left"/>
      <w:pPr>
        <w:ind w:left="1080" w:hanging="360"/>
      </w:pPr>
      <w:rPr>
        <w:rFonts w:ascii="Bookman Old Style" w:eastAsia="Times New Roman" w:hAnsi="Bookman Old Style"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321315E"/>
    <w:multiLevelType w:val="hybridMultilevel"/>
    <w:tmpl w:val="48D2020C"/>
    <w:lvl w:ilvl="0" w:tplc="511ABB8E">
      <w:start w:val="1"/>
      <w:numFmt w:val="decimal"/>
      <w:lvlText w:val="%1)"/>
      <w:lvlJc w:val="left"/>
      <w:pPr>
        <w:ind w:left="2869" w:hanging="360"/>
      </w:pPr>
      <w:rPr>
        <w:rFonts w:ascii="Cambria" w:eastAsia="Cambria" w:hAnsi="Cambria" w:cs="Cambria" w:hint="default"/>
        <w:w w:val="98"/>
        <w:sz w:val="24"/>
        <w:szCs w:val="24"/>
        <w:lang w:val="id" w:eastAsia="en-US" w:bidi="ar-SA"/>
      </w:rPr>
    </w:lvl>
    <w:lvl w:ilvl="1" w:tplc="04210019" w:tentative="1">
      <w:start w:val="1"/>
      <w:numFmt w:val="lowerLetter"/>
      <w:lvlText w:val="%2."/>
      <w:lvlJc w:val="left"/>
      <w:pPr>
        <w:ind w:left="3589" w:hanging="360"/>
      </w:pPr>
    </w:lvl>
    <w:lvl w:ilvl="2" w:tplc="0421001B" w:tentative="1">
      <w:start w:val="1"/>
      <w:numFmt w:val="lowerRoman"/>
      <w:lvlText w:val="%3."/>
      <w:lvlJc w:val="right"/>
      <w:pPr>
        <w:ind w:left="4309" w:hanging="180"/>
      </w:pPr>
    </w:lvl>
    <w:lvl w:ilvl="3" w:tplc="0421000F" w:tentative="1">
      <w:start w:val="1"/>
      <w:numFmt w:val="decimal"/>
      <w:lvlText w:val="%4."/>
      <w:lvlJc w:val="left"/>
      <w:pPr>
        <w:ind w:left="5029" w:hanging="360"/>
      </w:pPr>
    </w:lvl>
    <w:lvl w:ilvl="4" w:tplc="04210019" w:tentative="1">
      <w:start w:val="1"/>
      <w:numFmt w:val="lowerLetter"/>
      <w:lvlText w:val="%5."/>
      <w:lvlJc w:val="left"/>
      <w:pPr>
        <w:ind w:left="5749" w:hanging="360"/>
      </w:pPr>
    </w:lvl>
    <w:lvl w:ilvl="5" w:tplc="0421001B" w:tentative="1">
      <w:start w:val="1"/>
      <w:numFmt w:val="lowerRoman"/>
      <w:lvlText w:val="%6."/>
      <w:lvlJc w:val="right"/>
      <w:pPr>
        <w:ind w:left="6469" w:hanging="180"/>
      </w:pPr>
    </w:lvl>
    <w:lvl w:ilvl="6" w:tplc="0421000F" w:tentative="1">
      <w:start w:val="1"/>
      <w:numFmt w:val="decimal"/>
      <w:lvlText w:val="%7."/>
      <w:lvlJc w:val="left"/>
      <w:pPr>
        <w:ind w:left="7189" w:hanging="360"/>
      </w:pPr>
    </w:lvl>
    <w:lvl w:ilvl="7" w:tplc="04210019" w:tentative="1">
      <w:start w:val="1"/>
      <w:numFmt w:val="lowerLetter"/>
      <w:lvlText w:val="%8."/>
      <w:lvlJc w:val="left"/>
      <w:pPr>
        <w:ind w:left="7909" w:hanging="360"/>
      </w:pPr>
    </w:lvl>
    <w:lvl w:ilvl="8" w:tplc="0421001B" w:tentative="1">
      <w:start w:val="1"/>
      <w:numFmt w:val="lowerRoman"/>
      <w:lvlText w:val="%9."/>
      <w:lvlJc w:val="right"/>
      <w:pPr>
        <w:ind w:left="8629" w:hanging="180"/>
      </w:pPr>
    </w:lvl>
  </w:abstractNum>
  <w:abstractNum w:abstractNumId="21" w15:restartNumberingAfterBreak="0">
    <w:nsid w:val="63FB5263"/>
    <w:multiLevelType w:val="hybridMultilevel"/>
    <w:tmpl w:val="EA38EA7A"/>
    <w:lvl w:ilvl="0" w:tplc="758CEDA8">
      <w:start w:val="1"/>
      <w:numFmt w:val="decimal"/>
      <w:lvlText w:val="%1)"/>
      <w:lvlJc w:val="left"/>
      <w:pPr>
        <w:ind w:left="1866" w:hanging="360"/>
      </w:pPr>
      <w:rPr>
        <w:rFonts w:ascii="Trebuchet MS" w:eastAsia="Trebuchet MS" w:hAnsi="Trebuchet MS" w:cs="Trebuchet MS" w:hint="default"/>
        <w:w w:val="86"/>
        <w:sz w:val="24"/>
        <w:szCs w:val="24"/>
        <w:lang w:val="id" w:eastAsia="en-US" w:bidi="ar-SA"/>
      </w:rPr>
    </w:lvl>
    <w:lvl w:ilvl="1" w:tplc="04210019" w:tentative="1">
      <w:start w:val="1"/>
      <w:numFmt w:val="lowerLetter"/>
      <w:lvlText w:val="%2."/>
      <w:lvlJc w:val="left"/>
      <w:pPr>
        <w:ind w:left="2586" w:hanging="360"/>
      </w:pPr>
    </w:lvl>
    <w:lvl w:ilvl="2" w:tplc="0421001B" w:tentative="1">
      <w:start w:val="1"/>
      <w:numFmt w:val="lowerRoman"/>
      <w:lvlText w:val="%3."/>
      <w:lvlJc w:val="right"/>
      <w:pPr>
        <w:ind w:left="3306" w:hanging="180"/>
      </w:pPr>
    </w:lvl>
    <w:lvl w:ilvl="3" w:tplc="0421000F" w:tentative="1">
      <w:start w:val="1"/>
      <w:numFmt w:val="decimal"/>
      <w:lvlText w:val="%4."/>
      <w:lvlJc w:val="left"/>
      <w:pPr>
        <w:ind w:left="4026" w:hanging="360"/>
      </w:pPr>
    </w:lvl>
    <w:lvl w:ilvl="4" w:tplc="04210019" w:tentative="1">
      <w:start w:val="1"/>
      <w:numFmt w:val="lowerLetter"/>
      <w:lvlText w:val="%5."/>
      <w:lvlJc w:val="left"/>
      <w:pPr>
        <w:ind w:left="4746" w:hanging="360"/>
      </w:pPr>
    </w:lvl>
    <w:lvl w:ilvl="5" w:tplc="0421001B" w:tentative="1">
      <w:start w:val="1"/>
      <w:numFmt w:val="lowerRoman"/>
      <w:lvlText w:val="%6."/>
      <w:lvlJc w:val="right"/>
      <w:pPr>
        <w:ind w:left="5466" w:hanging="180"/>
      </w:pPr>
    </w:lvl>
    <w:lvl w:ilvl="6" w:tplc="0421000F" w:tentative="1">
      <w:start w:val="1"/>
      <w:numFmt w:val="decimal"/>
      <w:lvlText w:val="%7."/>
      <w:lvlJc w:val="left"/>
      <w:pPr>
        <w:ind w:left="6186" w:hanging="360"/>
      </w:pPr>
    </w:lvl>
    <w:lvl w:ilvl="7" w:tplc="04210019" w:tentative="1">
      <w:start w:val="1"/>
      <w:numFmt w:val="lowerLetter"/>
      <w:lvlText w:val="%8."/>
      <w:lvlJc w:val="left"/>
      <w:pPr>
        <w:ind w:left="6906" w:hanging="360"/>
      </w:pPr>
    </w:lvl>
    <w:lvl w:ilvl="8" w:tplc="0421001B" w:tentative="1">
      <w:start w:val="1"/>
      <w:numFmt w:val="lowerRoman"/>
      <w:lvlText w:val="%9."/>
      <w:lvlJc w:val="right"/>
      <w:pPr>
        <w:ind w:left="7626" w:hanging="180"/>
      </w:pPr>
    </w:lvl>
  </w:abstractNum>
  <w:abstractNum w:abstractNumId="22" w15:restartNumberingAfterBreak="0">
    <w:nsid w:val="6C775B6A"/>
    <w:multiLevelType w:val="hybridMultilevel"/>
    <w:tmpl w:val="98DEE310"/>
    <w:lvl w:ilvl="0" w:tplc="B45A8D94">
      <w:start w:val="11"/>
      <w:numFmt w:val="lowerLetter"/>
      <w:lvlText w:val="%1."/>
      <w:lvlJc w:val="left"/>
      <w:pPr>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2B4CB9"/>
    <w:multiLevelType w:val="hybridMultilevel"/>
    <w:tmpl w:val="4F503F92"/>
    <w:lvl w:ilvl="0" w:tplc="04210019">
      <w:start w:val="1"/>
      <w:numFmt w:val="lowerLetter"/>
      <w:lvlText w:val="%1."/>
      <w:lvlJc w:val="left"/>
      <w:pPr>
        <w:ind w:left="1146" w:hanging="360"/>
      </w:pPr>
      <w:rPr>
        <w:rFonts w:cs="Times New Roman"/>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4" w15:restartNumberingAfterBreak="0">
    <w:nsid w:val="713F3E86"/>
    <w:multiLevelType w:val="hybridMultilevel"/>
    <w:tmpl w:val="F2903196"/>
    <w:lvl w:ilvl="0" w:tplc="09627996">
      <w:start w:val="1"/>
      <w:numFmt w:val="lowerLetter"/>
      <w:lvlText w:val="%1."/>
      <w:lvlJc w:val="left"/>
      <w:pPr>
        <w:ind w:left="3960" w:hanging="360"/>
      </w:pPr>
      <w:rPr>
        <w:rFonts w:hint="default"/>
      </w:rPr>
    </w:lvl>
    <w:lvl w:ilvl="1" w:tplc="04210019" w:tentative="1">
      <w:start w:val="1"/>
      <w:numFmt w:val="lowerLetter"/>
      <w:lvlText w:val="%2."/>
      <w:lvlJc w:val="left"/>
      <w:pPr>
        <w:ind w:left="4680" w:hanging="360"/>
      </w:pPr>
    </w:lvl>
    <w:lvl w:ilvl="2" w:tplc="0421001B" w:tentative="1">
      <w:start w:val="1"/>
      <w:numFmt w:val="lowerRoman"/>
      <w:lvlText w:val="%3."/>
      <w:lvlJc w:val="right"/>
      <w:pPr>
        <w:ind w:left="5400" w:hanging="180"/>
      </w:pPr>
    </w:lvl>
    <w:lvl w:ilvl="3" w:tplc="0421000F" w:tentative="1">
      <w:start w:val="1"/>
      <w:numFmt w:val="decimal"/>
      <w:lvlText w:val="%4."/>
      <w:lvlJc w:val="left"/>
      <w:pPr>
        <w:ind w:left="6120" w:hanging="360"/>
      </w:pPr>
    </w:lvl>
    <w:lvl w:ilvl="4" w:tplc="04210019" w:tentative="1">
      <w:start w:val="1"/>
      <w:numFmt w:val="lowerLetter"/>
      <w:lvlText w:val="%5."/>
      <w:lvlJc w:val="left"/>
      <w:pPr>
        <w:ind w:left="6840" w:hanging="360"/>
      </w:pPr>
    </w:lvl>
    <w:lvl w:ilvl="5" w:tplc="0421001B" w:tentative="1">
      <w:start w:val="1"/>
      <w:numFmt w:val="lowerRoman"/>
      <w:lvlText w:val="%6."/>
      <w:lvlJc w:val="right"/>
      <w:pPr>
        <w:ind w:left="7560" w:hanging="180"/>
      </w:pPr>
    </w:lvl>
    <w:lvl w:ilvl="6" w:tplc="0421000F" w:tentative="1">
      <w:start w:val="1"/>
      <w:numFmt w:val="decimal"/>
      <w:lvlText w:val="%7."/>
      <w:lvlJc w:val="left"/>
      <w:pPr>
        <w:ind w:left="8280" w:hanging="360"/>
      </w:pPr>
    </w:lvl>
    <w:lvl w:ilvl="7" w:tplc="04210019" w:tentative="1">
      <w:start w:val="1"/>
      <w:numFmt w:val="lowerLetter"/>
      <w:lvlText w:val="%8."/>
      <w:lvlJc w:val="left"/>
      <w:pPr>
        <w:ind w:left="9000" w:hanging="360"/>
      </w:pPr>
    </w:lvl>
    <w:lvl w:ilvl="8" w:tplc="0421001B" w:tentative="1">
      <w:start w:val="1"/>
      <w:numFmt w:val="lowerRoman"/>
      <w:lvlText w:val="%9."/>
      <w:lvlJc w:val="right"/>
      <w:pPr>
        <w:ind w:left="9720" w:hanging="180"/>
      </w:pPr>
    </w:lvl>
  </w:abstractNum>
  <w:abstractNum w:abstractNumId="25" w15:restartNumberingAfterBreak="0">
    <w:nsid w:val="72E45DD9"/>
    <w:multiLevelType w:val="hybridMultilevel"/>
    <w:tmpl w:val="2E4CA778"/>
    <w:lvl w:ilvl="0" w:tplc="7EF044B8">
      <w:start w:val="1"/>
      <w:numFmt w:val="lowerLetter"/>
      <w:lvlText w:val="%1."/>
      <w:lvlJc w:val="left"/>
      <w:pPr>
        <w:ind w:left="1146" w:hanging="360"/>
      </w:pPr>
      <w:rPr>
        <w:rFonts w:ascii="Arial MT" w:eastAsia="Arial MT" w:hAnsi="Arial MT" w:cs="Arial MT" w:hint="default"/>
        <w:spacing w:val="-2"/>
        <w:w w:val="83"/>
        <w:sz w:val="18"/>
        <w:szCs w:val="18"/>
        <w:lang w:val="id" w:eastAsia="en-US" w:bidi="ar-SA"/>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6" w15:restartNumberingAfterBreak="0">
    <w:nsid w:val="73D637EA"/>
    <w:multiLevelType w:val="hybridMultilevel"/>
    <w:tmpl w:val="8D16EFFC"/>
    <w:lvl w:ilvl="0" w:tplc="42F0856C">
      <w:start w:val="1"/>
      <w:numFmt w:val="decimal"/>
      <w:lvlText w:val="%1)"/>
      <w:lvlJc w:val="left"/>
      <w:pPr>
        <w:ind w:left="1506" w:hanging="360"/>
      </w:pPr>
      <w:rPr>
        <w:rFonts w:hint="default"/>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27" w15:restartNumberingAfterBreak="0">
    <w:nsid w:val="7732785E"/>
    <w:multiLevelType w:val="hybridMultilevel"/>
    <w:tmpl w:val="601A2B30"/>
    <w:lvl w:ilvl="0" w:tplc="EFCCEC00">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7DB426DE"/>
    <w:multiLevelType w:val="hybridMultilevel"/>
    <w:tmpl w:val="A3C43A04"/>
    <w:lvl w:ilvl="0" w:tplc="3594F3C4">
      <w:start w:val="1"/>
      <w:numFmt w:val="decimal"/>
      <w:lvlText w:val="%1)"/>
      <w:lvlJc w:val="left"/>
      <w:pPr>
        <w:ind w:left="1429" w:hanging="360"/>
      </w:pPr>
      <w:rPr>
        <w:rFonts w:ascii="Cambria" w:eastAsia="Cambria" w:hAnsi="Cambria" w:cs="Cambria" w:hint="default"/>
        <w:spacing w:val="0"/>
        <w:w w:val="78"/>
        <w:sz w:val="22"/>
        <w:szCs w:val="22"/>
        <w:lang w:val="id" w:eastAsia="en-US" w:bidi="ar-SA"/>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9" w15:restartNumberingAfterBreak="0">
    <w:nsid w:val="7EAA1466"/>
    <w:multiLevelType w:val="hybridMultilevel"/>
    <w:tmpl w:val="6B981938"/>
    <w:lvl w:ilvl="0" w:tplc="8696C3F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53251076">
    <w:abstractNumId w:val="2"/>
  </w:num>
  <w:num w:numId="2" w16cid:durableId="374426065">
    <w:abstractNumId w:val="16"/>
  </w:num>
  <w:num w:numId="3" w16cid:durableId="1423647522">
    <w:abstractNumId w:val="12"/>
  </w:num>
  <w:num w:numId="4" w16cid:durableId="850951158">
    <w:abstractNumId w:val="22"/>
  </w:num>
  <w:num w:numId="5" w16cid:durableId="2040160203">
    <w:abstractNumId w:val="13"/>
  </w:num>
  <w:num w:numId="6" w16cid:durableId="1123843497">
    <w:abstractNumId w:val="14"/>
  </w:num>
  <w:num w:numId="7" w16cid:durableId="1233588585">
    <w:abstractNumId w:val="29"/>
  </w:num>
  <w:num w:numId="8" w16cid:durableId="469203380">
    <w:abstractNumId w:val="27"/>
  </w:num>
  <w:num w:numId="9" w16cid:durableId="415908689">
    <w:abstractNumId w:val="19"/>
  </w:num>
  <w:num w:numId="10" w16cid:durableId="2027249447">
    <w:abstractNumId w:val="0"/>
  </w:num>
  <w:num w:numId="11" w16cid:durableId="424956324">
    <w:abstractNumId w:val="15"/>
  </w:num>
  <w:num w:numId="12" w16cid:durableId="425687093">
    <w:abstractNumId w:val="4"/>
  </w:num>
  <w:num w:numId="13" w16cid:durableId="2067677199">
    <w:abstractNumId w:val="10"/>
  </w:num>
  <w:num w:numId="14" w16cid:durableId="415253754">
    <w:abstractNumId w:val="23"/>
  </w:num>
  <w:num w:numId="15" w16cid:durableId="96366197">
    <w:abstractNumId w:val="8"/>
  </w:num>
  <w:num w:numId="16" w16cid:durableId="850027115">
    <w:abstractNumId w:val="1"/>
  </w:num>
  <w:num w:numId="17" w16cid:durableId="1359114454">
    <w:abstractNumId w:val="3"/>
  </w:num>
  <w:num w:numId="18" w16cid:durableId="526143890">
    <w:abstractNumId w:val="17"/>
  </w:num>
  <w:num w:numId="19" w16cid:durableId="972057705">
    <w:abstractNumId w:val="24"/>
  </w:num>
  <w:num w:numId="20" w16cid:durableId="1259414167">
    <w:abstractNumId w:val="26"/>
  </w:num>
  <w:num w:numId="21" w16cid:durableId="264970130">
    <w:abstractNumId w:val="11"/>
  </w:num>
  <w:num w:numId="22" w16cid:durableId="1747845928">
    <w:abstractNumId w:val="21"/>
  </w:num>
  <w:num w:numId="23" w16cid:durableId="237591998">
    <w:abstractNumId w:val="5"/>
  </w:num>
  <w:num w:numId="24" w16cid:durableId="891967685">
    <w:abstractNumId w:val="28"/>
  </w:num>
  <w:num w:numId="25" w16cid:durableId="1974557974">
    <w:abstractNumId w:val="6"/>
  </w:num>
  <w:num w:numId="26" w16cid:durableId="127554232">
    <w:abstractNumId w:val="20"/>
  </w:num>
  <w:num w:numId="27" w16cid:durableId="267859734">
    <w:abstractNumId w:val="18"/>
  </w:num>
  <w:num w:numId="28" w16cid:durableId="831412217">
    <w:abstractNumId w:val="9"/>
  </w:num>
  <w:num w:numId="29" w16cid:durableId="1408914324">
    <w:abstractNumId w:val="25"/>
  </w:num>
  <w:num w:numId="30" w16cid:durableId="650913818">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95C"/>
    <w:rsid w:val="00002DBE"/>
    <w:rsid w:val="000045C5"/>
    <w:rsid w:val="000079F1"/>
    <w:rsid w:val="000178D5"/>
    <w:rsid w:val="0002014B"/>
    <w:rsid w:val="000303B9"/>
    <w:rsid w:val="000310C4"/>
    <w:rsid w:val="0003390F"/>
    <w:rsid w:val="0004075F"/>
    <w:rsid w:val="00054F49"/>
    <w:rsid w:val="00055996"/>
    <w:rsid w:val="000602C8"/>
    <w:rsid w:val="00062F95"/>
    <w:rsid w:val="00064757"/>
    <w:rsid w:val="000822D4"/>
    <w:rsid w:val="00084A40"/>
    <w:rsid w:val="00091AE1"/>
    <w:rsid w:val="00092CCC"/>
    <w:rsid w:val="00094683"/>
    <w:rsid w:val="000A0C19"/>
    <w:rsid w:val="000A484D"/>
    <w:rsid w:val="000A7A65"/>
    <w:rsid w:val="000C6AE7"/>
    <w:rsid w:val="000D7223"/>
    <w:rsid w:val="000D7A68"/>
    <w:rsid w:val="000E3602"/>
    <w:rsid w:val="000E459D"/>
    <w:rsid w:val="000F12B9"/>
    <w:rsid w:val="000F178D"/>
    <w:rsid w:val="000F2167"/>
    <w:rsid w:val="000F368D"/>
    <w:rsid w:val="000F37C8"/>
    <w:rsid w:val="00101452"/>
    <w:rsid w:val="001028EB"/>
    <w:rsid w:val="001078F2"/>
    <w:rsid w:val="0011157A"/>
    <w:rsid w:val="0011530A"/>
    <w:rsid w:val="001170C5"/>
    <w:rsid w:val="00117973"/>
    <w:rsid w:val="00120A5F"/>
    <w:rsid w:val="00121FFE"/>
    <w:rsid w:val="00124682"/>
    <w:rsid w:val="001247D0"/>
    <w:rsid w:val="001254AC"/>
    <w:rsid w:val="00125A59"/>
    <w:rsid w:val="00126A03"/>
    <w:rsid w:val="001271C0"/>
    <w:rsid w:val="0013435E"/>
    <w:rsid w:val="00136010"/>
    <w:rsid w:val="00140E94"/>
    <w:rsid w:val="001436EC"/>
    <w:rsid w:val="00143827"/>
    <w:rsid w:val="0014459B"/>
    <w:rsid w:val="00145FA9"/>
    <w:rsid w:val="00146960"/>
    <w:rsid w:val="00152FD4"/>
    <w:rsid w:val="00154E1E"/>
    <w:rsid w:val="00176286"/>
    <w:rsid w:val="00176E93"/>
    <w:rsid w:val="00176E99"/>
    <w:rsid w:val="00183857"/>
    <w:rsid w:val="00185D5A"/>
    <w:rsid w:val="0018699B"/>
    <w:rsid w:val="00187FAE"/>
    <w:rsid w:val="001A1648"/>
    <w:rsid w:val="001B0B6F"/>
    <w:rsid w:val="001B0E56"/>
    <w:rsid w:val="001B1573"/>
    <w:rsid w:val="001B1DE2"/>
    <w:rsid w:val="001B56D6"/>
    <w:rsid w:val="001B5B28"/>
    <w:rsid w:val="001C0FE5"/>
    <w:rsid w:val="001C204E"/>
    <w:rsid w:val="001C3B36"/>
    <w:rsid w:val="001C5AD9"/>
    <w:rsid w:val="001C6807"/>
    <w:rsid w:val="001D0FF0"/>
    <w:rsid w:val="001D134C"/>
    <w:rsid w:val="001D49DE"/>
    <w:rsid w:val="001D6C00"/>
    <w:rsid w:val="001D7AEC"/>
    <w:rsid w:val="001E0B8D"/>
    <w:rsid w:val="001E4123"/>
    <w:rsid w:val="001E50A2"/>
    <w:rsid w:val="001F1717"/>
    <w:rsid w:val="001F22B9"/>
    <w:rsid w:val="001F61C2"/>
    <w:rsid w:val="0020055A"/>
    <w:rsid w:val="002114DF"/>
    <w:rsid w:val="00221DFF"/>
    <w:rsid w:val="00225F05"/>
    <w:rsid w:val="00231508"/>
    <w:rsid w:val="002340F8"/>
    <w:rsid w:val="00236CBB"/>
    <w:rsid w:val="002404A6"/>
    <w:rsid w:val="002443B6"/>
    <w:rsid w:val="00244833"/>
    <w:rsid w:val="00253FD0"/>
    <w:rsid w:val="00254442"/>
    <w:rsid w:val="00254FC8"/>
    <w:rsid w:val="00260C97"/>
    <w:rsid w:val="00275427"/>
    <w:rsid w:val="00276356"/>
    <w:rsid w:val="0027729D"/>
    <w:rsid w:val="002877B3"/>
    <w:rsid w:val="00287E90"/>
    <w:rsid w:val="002910C8"/>
    <w:rsid w:val="0029171B"/>
    <w:rsid w:val="00295FE8"/>
    <w:rsid w:val="002966E6"/>
    <w:rsid w:val="0029767A"/>
    <w:rsid w:val="002979C6"/>
    <w:rsid w:val="002A1245"/>
    <w:rsid w:val="002A1CE7"/>
    <w:rsid w:val="002A2504"/>
    <w:rsid w:val="002B3B36"/>
    <w:rsid w:val="002D2221"/>
    <w:rsid w:val="002D3BD7"/>
    <w:rsid w:val="002D3EEE"/>
    <w:rsid w:val="002E059F"/>
    <w:rsid w:val="002E0669"/>
    <w:rsid w:val="002E12FF"/>
    <w:rsid w:val="002E2BF6"/>
    <w:rsid w:val="002F0D7D"/>
    <w:rsid w:val="002F1DA3"/>
    <w:rsid w:val="002F49B9"/>
    <w:rsid w:val="002F7C54"/>
    <w:rsid w:val="00300844"/>
    <w:rsid w:val="00301BF9"/>
    <w:rsid w:val="00303AD5"/>
    <w:rsid w:val="00311BF2"/>
    <w:rsid w:val="003139EC"/>
    <w:rsid w:val="00313A37"/>
    <w:rsid w:val="00314BF6"/>
    <w:rsid w:val="003210DF"/>
    <w:rsid w:val="00324945"/>
    <w:rsid w:val="00330C8D"/>
    <w:rsid w:val="003363AA"/>
    <w:rsid w:val="00340151"/>
    <w:rsid w:val="00342810"/>
    <w:rsid w:val="00345080"/>
    <w:rsid w:val="00355B36"/>
    <w:rsid w:val="003606F5"/>
    <w:rsid w:val="00362E39"/>
    <w:rsid w:val="00363910"/>
    <w:rsid w:val="00364A2E"/>
    <w:rsid w:val="00365818"/>
    <w:rsid w:val="00372566"/>
    <w:rsid w:val="00372C4F"/>
    <w:rsid w:val="003760D3"/>
    <w:rsid w:val="00377E0C"/>
    <w:rsid w:val="00380A5E"/>
    <w:rsid w:val="00383A46"/>
    <w:rsid w:val="00383C14"/>
    <w:rsid w:val="0038588A"/>
    <w:rsid w:val="003A26C0"/>
    <w:rsid w:val="003A3A37"/>
    <w:rsid w:val="003A74BC"/>
    <w:rsid w:val="003B51B3"/>
    <w:rsid w:val="003B72F1"/>
    <w:rsid w:val="003D5191"/>
    <w:rsid w:val="003E448A"/>
    <w:rsid w:val="003E4806"/>
    <w:rsid w:val="003E57D9"/>
    <w:rsid w:val="003E6635"/>
    <w:rsid w:val="003E71F0"/>
    <w:rsid w:val="003F07ED"/>
    <w:rsid w:val="003F1BD9"/>
    <w:rsid w:val="003F70D4"/>
    <w:rsid w:val="00402B7B"/>
    <w:rsid w:val="0040372A"/>
    <w:rsid w:val="00413F89"/>
    <w:rsid w:val="004172F5"/>
    <w:rsid w:val="0042288C"/>
    <w:rsid w:val="00424271"/>
    <w:rsid w:val="00440FC0"/>
    <w:rsid w:val="00443A47"/>
    <w:rsid w:val="004459C0"/>
    <w:rsid w:val="004626AE"/>
    <w:rsid w:val="00462C4D"/>
    <w:rsid w:val="004655EF"/>
    <w:rsid w:val="004670BE"/>
    <w:rsid w:val="004675CD"/>
    <w:rsid w:val="00473C72"/>
    <w:rsid w:val="004755EF"/>
    <w:rsid w:val="004767A7"/>
    <w:rsid w:val="004823CC"/>
    <w:rsid w:val="004826E8"/>
    <w:rsid w:val="00490B13"/>
    <w:rsid w:val="00491CE7"/>
    <w:rsid w:val="00493631"/>
    <w:rsid w:val="004A0EB9"/>
    <w:rsid w:val="004A5A09"/>
    <w:rsid w:val="004A60CC"/>
    <w:rsid w:val="004A6788"/>
    <w:rsid w:val="004B0991"/>
    <w:rsid w:val="004B1B7D"/>
    <w:rsid w:val="004B4D5E"/>
    <w:rsid w:val="004B7C0D"/>
    <w:rsid w:val="004C4161"/>
    <w:rsid w:val="004C5445"/>
    <w:rsid w:val="004C6CA5"/>
    <w:rsid w:val="004C7733"/>
    <w:rsid w:val="004D207E"/>
    <w:rsid w:val="004D3B4A"/>
    <w:rsid w:val="004D628A"/>
    <w:rsid w:val="004D6F1A"/>
    <w:rsid w:val="004D78BB"/>
    <w:rsid w:val="004E1773"/>
    <w:rsid w:val="004E5C34"/>
    <w:rsid w:val="004E75D4"/>
    <w:rsid w:val="004F1E85"/>
    <w:rsid w:val="004F44B8"/>
    <w:rsid w:val="004F4540"/>
    <w:rsid w:val="004F4D7F"/>
    <w:rsid w:val="004F74D2"/>
    <w:rsid w:val="005074BB"/>
    <w:rsid w:val="0051009B"/>
    <w:rsid w:val="005128F8"/>
    <w:rsid w:val="0051435F"/>
    <w:rsid w:val="00520AAF"/>
    <w:rsid w:val="00522246"/>
    <w:rsid w:val="00524356"/>
    <w:rsid w:val="00525906"/>
    <w:rsid w:val="00527B7C"/>
    <w:rsid w:val="005335FE"/>
    <w:rsid w:val="005359EF"/>
    <w:rsid w:val="00535D57"/>
    <w:rsid w:val="00540F2E"/>
    <w:rsid w:val="00550712"/>
    <w:rsid w:val="00554737"/>
    <w:rsid w:val="0055663F"/>
    <w:rsid w:val="00556EBF"/>
    <w:rsid w:val="00557768"/>
    <w:rsid w:val="00560CED"/>
    <w:rsid w:val="00560E59"/>
    <w:rsid w:val="00561D0F"/>
    <w:rsid w:val="00572390"/>
    <w:rsid w:val="0057714D"/>
    <w:rsid w:val="00577E63"/>
    <w:rsid w:val="00580C4C"/>
    <w:rsid w:val="00581110"/>
    <w:rsid w:val="00582AF4"/>
    <w:rsid w:val="005A21E1"/>
    <w:rsid w:val="005A50B0"/>
    <w:rsid w:val="005C3460"/>
    <w:rsid w:val="005C5ECA"/>
    <w:rsid w:val="005C72B7"/>
    <w:rsid w:val="005D01C2"/>
    <w:rsid w:val="005D1D50"/>
    <w:rsid w:val="005D462B"/>
    <w:rsid w:val="005D79AA"/>
    <w:rsid w:val="005E126C"/>
    <w:rsid w:val="005E2036"/>
    <w:rsid w:val="005E2780"/>
    <w:rsid w:val="005E332B"/>
    <w:rsid w:val="005E60E5"/>
    <w:rsid w:val="005E7963"/>
    <w:rsid w:val="005E7E8E"/>
    <w:rsid w:val="005F0843"/>
    <w:rsid w:val="005F3746"/>
    <w:rsid w:val="0060527F"/>
    <w:rsid w:val="00607E69"/>
    <w:rsid w:val="006155B2"/>
    <w:rsid w:val="00625060"/>
    <w:rsid w:val="006259CD"/>
    <w:rsid w:val="00627AA6"/>
    <w:rsid w:val="006561C1"/>
    <w:rsid w:val="006621D3"/>
    <w:rsid w:val="00664CA7"/>
    <w:rsid w:val="00667135"/>
    <w:rsid w:val="00667438"/>
    <w:rsid w:val="006747E5"/>
    <w:rsid w:val="006765F1"/>
    <w:rsid w:val="00682545"/>
    <w:rsid w:val="00687FCA"/>
    <w:rsid w:val="0069094C"/>
    <w:rsid w:val="006915A6"/>
    <w:rsid w:val="00695CBC"/>
    <w:rsid w:val="006A284E"/>
    <w:rsid w:val="006B4DFB"/>
    <w:rsid w:val="006B71B7"/>
    <w:rsid w:val="006B7861"/>
    <w:rsid w:val="006B7A14"/>
    <w:rsid w:val="006D64CB"/>
    <w:rsid w:val="006D6CD1"/>
    <w:rsid w:val="006E013F"/>
    <w:rsid w:val="006E3622"/>
    <w:rsid w:val="006E75C2"/>
    <w:rsid w:val="006F0B43"/>
    <w:rsid w:val="006F2F45"/>
    <w:rsid w:val="006F3048"/>
    <w:rsid w:val="006F59DB"/>
    <w:rsid w:val="00700B60"/>
    <w:rsid w:val="00706D80"/>
    <w:rsid w:val="00710377"/>
    <w:rsid w:val="00713BFD"/>
    <w:rsid w:val="00713E40"/>
    <w:rsid w:val="007251B8"/>
    <w:rsid w:val="007324E2"/>
    <w:rsid w:val="0073690F"/>
    <w:rsid w:val="0074094F"/>
    <w:rsid w:val="0074212F"/>
    <w:rsid w:val="00744B5E"/>
    <w:rsid w:val="00745133"/>
    <w:rsid w:val="00747E08"/>
    <w:rsid w:val="00757324"/>
    <w:rsid w:val="00757CE8"/>
    <w:rsid w:val="007604BA"/>
    <w:rsid w:val="00761F4F"/>
    <w:rsid w:val="00767B4B"/>
    <w:rsid w:val="00770545"/>
    <w:rsid w:val="0077067B"/>
    <w:rsid w:val="00771DEC"/>
    <w:rsid w:val="00775604"/>
    <w:rsid w:val="00775A47"/>
    <w:rsid w:val="00781A74"/>
    <w:rsid w:val="00782F45"/>
    <w:rsid w:val="007830A0"/>
    <w:rsid w:val="007857F3"/>
    <w:rsid w:val="0079026C"/>
    <w:rsid w:val="00795DF9"/>
    <w:rsid w:val="0079625B"/>
    <w:rsid w:val="00797BB1"/>
    <w:rsid w:val="007A0BAE"/>
    <w:rsid w:val="007A0FFE"/>
    <w:rsid w:val="007A73DF"/>
    <w:rsid w:val="007B065C"/>
    <w:rsid w:val="007B6F97"/>
    <w:rsid w:val="007C73D6"/>
    <w:rsid w:val="007C77AD"/>
    <w:rsid w:val="007D6B80"/>
    <w:rsid w:val="007E2952"/>
    <w:rsid w:val="007E2D25"/>
    <w:rsid w:val="007E3BB8"/>
    <w:rsid w:val="007E417E"/>
    <w:rsid w:val="007E5BDF"/>
    <w:rsid w:val="007E72B0"/>
    <w:rsid w:val="007F130F"/>
    <w:rsid w:val="007F3DB9"/>
    <w:rsid w:val="007F7AA2"/>
    <w:rsid w:val="008009E2"/>
    <w:rsid w:val="00801CB1"/>
    <w:rsid w:val="00804266"/>
    <w:rsid w:val="0080599E"/>
    <w:rsid w:val="0080635E"/>
    <w:rsid w:val="00806A50"/>
    <w:rsid w:val="00806C6D"/>
    <w:rsid w:val="00814A9C"/>
    <w:rsid w:val="0081770C"/>
    <w:rsid w:val="008245B6"/>
    <w:rsid w:val="00833185"/>
    <w:rsid w:val="00834259"/>
    <w:rsid w:val="0083646C"/>
    <w:rsid w:val="008379AD"/>
    <w:rsid w:val="0084632D"/>
    <w:rsid w:val="0085652D"/>
    <w:rsid w:val="00866E30"/>
    <w:rsid w:val="00870F33"/>
    <w:rsid w:val="00874859"/>
    <w:rsid w:val="008753F5"/>
    <w:rsid w:val="00881288"/>
    <w:rsid w:val="008829C1"/>
    <w:rsid w:val="00882A6D"/>
    <w:rsid w:val="00887FEE"/>
    <w:rsid w:val="0089200C"/>
    <w:rsid w:val="008956E3"/>
    <w:rsid w:val="008A29FE"/>
    <w:rsid w:val="008A6E6D"/>
    <w:rsid w:val="008A6EAF"/>
    <w:rsid w:val="008B21FB"/>
    <w:rsid w:val="008B3804"/>
    <w:rsid w:val="008C4606"/>
    <w:rsid w:val="008D104B"/>
    <w:rsid w:val="008D5FA8"/>
    <w:rsid w:val="008D7C69"/>
    <w:rsid w:val="008E16B9"/>
    <w:rsid w:val="008E78E4"/>
    <w:rsid w:val="008F4365"/>
    <w:rsid w:val="008F64AD"/>
    <w:rsid w:val="008F6CDD"/>
    <w:rsid w:val="00902209"/>
    <w:rsid w:val="009127A6"/>
    <w:rsid w:val="00914803"/>
    <w:rsid w:val="009175D3"/>
    <w:rsid w:val="009207C1"/>
    <w:rsid w:val="00922589"/>
    <w:rsid w:val="009235ED"/>
    <w:rsid w:val="00932D5D"/>
    <w:rsid w:val="0094048C"/>
    <w:rsid w:val="00942876"/>
    <w:rsid w:val="00961A7A"/>
    <w:rsid w:val="0096200E"/>
    <w:rsid w:val="0096454B"/>
    <w:rsid w:val="00965D08"/>
    <w:rsid w:val="00974969"/>
    <w:rsid w:val="00974C15"/>
    <w:rsid w:val="00975E70"/>
    <w:rsid w:val="009776C7"/>
    <w:rsid w:val="00977E35"/>
    <w:rsid w:val="0098395B"/>
    <w:rsid w:val="00986D23"/>
    <w:rsid w:val="009908AB"/>
    <w:rsid w:val="009922B5"/>
    <w:rsid w:val="009A00B0"/>
    <w:rsid w:val="009A40F9"/>
    <w:rsid w:val="009A7AB7"/>
    <w:rsid w:val="009B02EC"/>
    <w:rsid w:val="009B6DC7"/>
    <w:rsid w:val="009C137C"/>
    <w:rsid w:val="009C2679"/>
    <w:rsid w:val="009C4F72"/>
    <w:rsid w:val="009C536B"/>
    <w:rsid w:val="009D1239"/>
    <w:rsid w:val="009D2AC1"/>
    <w:rsid w:val="009E1FCF"/>
    <w:rsid w:val="009E7A82"/>
    <w:rsid w:val="009F00AA"/>
    <w:rsid w:val="009F2826"/>
    <w:rsid w:val="009F4542"/>
    <w:rsid w:val="009F4DAD"/>
    <w:rsid w:val="009F7D23"/>
    <w:rsid w:val="00A00EDF"/>
    <w:rsid w:val="00A01451"/>
    <w:rsid w:val="00A026E7"/>
    <w:rsid w:val="00A10FE3"/>
    <w:rsid w:val="00A121C4"/>
    <w:rsid w:val="00A1376F"/>
    <w:rsid w:val="00A1539E"/>
    <w:rsid w:val="00A203EF"/>
    <w:rsid w:val="00A21C89"/>
    <w:rsid w:val="00A22388"/>
    <w:rsid w:val="00A226C5"/>
    <w:rsid w:val="00A279B8"/>
    <w:rsid w:val="00A30753"/>
    <w:rsid w:val="00A313F7"/>
    <w:rsid w:val="00A3350A"/>
    <w:rsid w:val="00A33DBF"/>
    <w:rsid w:val="00A35783"/>
    <w:rsid w:val="00A364E0"/>
    <w:rsid w:val="00A41A11"/>
    <w:rsid w:val="00A432CE"/>
    <w:rsid w:val="00A52A69"/>
    <w:rsid w:val="00A66053"/>
    <w:rsid w:val="00A728AD"/>
    <w:rsid w:val="00A73967"/>
    <w:rsid w:val="00A73998"/>
    <w:rsid w:val="00A75606"/>
    <w:rsid w:val="00A75F4C"/>
    <w:rsid w:val="00A81CF3"/>
    <w:rsid w:val="00A827C7"/>
    <w:rsid w:val="00A839CF"/>
    <w:rsid w:val="00A909A1"/>
    <w:rsid w:val="00A92819"/>
    <w:rsid w:val="00A9281C"/>
    <w:rsid w:val="00A93EFA"/>
    <w:rsid w:val="00A94860"/>
    <w:rsid w:val="00AA6AED"/>
    <w:rsid w:val="00AA74E2"/>
    <w:rsid w:val="00AB2BA3"/>
    <w:rsid w:val="00AB35B4"/>
    <w:rsid w:val="00AB6BA1"/>
    <w:rsid w:val="00AC241D"/>
    <w:rsid w:val="00AD247C"/>
    <w:rsid w:val="00AD3390"/>
    <w:rsid w:val="00AD77F8"/>
    <w:rsid w:val="00AE0F50"/>
    <w:rsid w:val="00AE1885"/>
    <w:rsid w:val="00AF188F"/>
    <w:rsid w:val="00AF4AB8"/>
    <w:rsid w:val="00AF571C"/>
    <w:rsid w:val="00B022A7"/>
    <w:rsid w:val="00B059EA"/>
    <w:rsid w:val="00B1262D"/>
    <w:rsid w:val="00B27D26"/>
    <w:rsid w:val="00B31950"/>
    <w:rsid w:val="00B42CD7"/>
    <w:rsid w:val="00B472BD"/>
    <w:rsid w:val="00B474D0"/>
    <w:rsid w:val="00B50705"/>
    <w:rsid w:val="00B543CC"/>
    <w:rsid w:val="00B5743A"/>
    <w:rsid w:val="00B65C18"/>
    <w:rsid w:val="00B73738"/>
    <w:rsid w:val="00B73B26"/>
    <w:rsid w:val="00B83D1A"/>
    <w:rsid w:val="00B92AA7"/>
    <w:rsid w:val="00B96208"/>
    <w:rsid w:val="00B97475"/>
    <w:rsid w:val="00BA0DB2"/>
    <w:rsid w:val="00BA28FE"/>
    <w:rsid w:val="00BA798E"/>
    <w:rsid w:val="00BB4404"/>
    <w:rsid w:val="00BB4772"/>
    <w:rsid w:val="00BB52AA"/>
    <w:rsid w:val="00BB69AB"/>
    <w:rsid w:val="00BC399F"/>
    <w:rsid w:val="00BC53DF"/>
    <w:rsid w:val="00BC5BBC"/>
    <w:rsid w:val="00BD361A"/>
    <w:rsid w:val="00BD3C5A"/>
    <w:rsid w:val="00BD62E5"/>
    <w:rsid w:val="00BD7844"/>
    <w:rsid w:val="00BE003C"/>
    <w:rsid w:val="00BE2B14"/>
    <w:rsid w:val="00BE783F"/>
    <w:rsid w:val="00BF5D7B"/>
    <w:rsid w:val="00C04011"/>
    <w:rsid w:val="00C04318"/>
    <w:rsid w:val="00C04592"/>
    <w:rsid w:val="00C06772"/>
    <w:rsid w:val="00C10F68"/>
    <w:rsid w:val="00C111EF"/>
    <w:rsid w:val="00C12F69"/>
    <w:rsid w:val="00C14A79"/>
    <w:rsid w:val="00C2011B"/>
    <w:rsid w:val="00C2195C"/>
    <w:rsid w:val="00C334E7"/>
    <w:rsid w:val="00C34AE6"/>
    <w:rsid w:val="00C36CC0"/>
    <w:rsid w:val="00C40946"/>
    <w:rsid w:val="00C40F31"/>
    <w:rsid w:val="00C45A8F"/>
    <w:rsid w:val="00C4610A"/>
    <w:rsid w:val="00C4636F"/>
    <w:rsid w:val="00C47C8E"/>
    <w:rsid w:val="00C548C0"/>
    <w:rsid w:val="00C5746E"/>
    <w:rsid w:val="00C63B7C"/>
    <w:rsid w:val="00C665BD"/>
    <w:rsid w:val="00C772CF"/>
    <w:rsid w:val="00C81986"/>
    <w:rsid w:val="00C855B4"/>
    <w:rsid w:val="00C8651A"/>
    <w:rsid w:val="00C9342F"/>
    <w:rsid w:val="00C94239"/>
    <w:rsid w:val="00CA5675"/>
    <w:rsid w:val="00CA70EF"/>
    <w:rsid w:val="00CB2A95"/>
    <w:rsid w:val="00CC2AF3"/>
    <w:rsid w:val="00CC3282"/>
    <w:rsid w:val="00CC5523"/>
    <w:rsid w:val="00CC655C"/>
    <w:rsid w:val="00CD5652"/>
    <w:rsid w:val="00CD5BE1"/>
    <w:rsid w:val="00CE3A2E"/>
    <w:rsid w:val="00CE3D51"/>
    <w:rsid w:val="00CE75E4"/>
    <w:rsid w:val="00CF3062"/>
    <w:rsid w:val="00CF3BC3"/>
    <w:rsid w:val="00CF3FBF"/>
    <w:rsid w:val="00CF47AE"/>
    <w:rsid w:val="00CF7084"/>
    <w:rsid w:val="00D00932"/>
    <w:rsid w:val="00D06859"/>
    <w:rsid w:val="00D167FD"/>
    <w:rsid w:val="00D21D13"/>
    <w:rsid w:val="00D2248B"/>
    <w:rsid w:val="00D32680"/>
    <w:rsid w:val="00D35CE5"/>
    <w:rsid w:val="00D52E95"/>
    <w:rsid w:val="00D56FC4"/>
    <w:rsid w:val="00D579AA"/>
    <w:rsid w:val="00D60278"/>
    <w:rsid w:val="00D61ECE"/>
    <w:rsid w:val="00D6256F"/>
    <w:rsid w:val="00D632D4"/>
    <w:rsid w:val="00D646E0"/>
    <w:rsid w:val="00D6601B"/>
    <w:rsid w:val="00D71557"/>
    <w:rsid w:val="00D7171A"/>
    <w:rsid w:val="00D741C0"/>
    <w:rsid w:val="00D80DC2"/>
    <w:rsid w:val="00D84EC2"/>
    <w:rsid w:val="00D93B77"/>
    <w:rsid w:val="00D94904"/>
    <w:rsid w:val="00D95C5E"/>
    <w:rsid w:val="00D9620F"/>
    <w:rsid w:val="00D97A75"/>
    <w:rsid w:val="00DA66C9"/>
    <w:rsid w:val="00DB0F7F"/>
    <w:rsid w:val="00DB12E2"/>
    <w:rsid w:val="00DB2446"/>
    <w:rsid w:val="00DC4618"/>
    <w:rsid w:val="00DC7FEB"/>
    <w:rsid w:val="00DD04DB"/>
    <w:rsid w:val="00DD2EF6"/>
    <w:rsid w:val="00DD33D9"/>
    <w:rsid w:val="00DE6155"/>
    <w:rsid w:val="00DF1FD9"/>
    <w:rsid w:val="00DF45E8"/>
    <w:rsid w:val="00DF61A2"/>
    <w:rsid w:val="00E00113"/>
    <w:rsid w:val="00E05934"/>
    <w:rsid w:val="00E07E12"/>
    <w:rsid w:val="00E118BC"/>
    <w:rsid w:val="00E12BE7"/>
    <w:rsid w:val="00E164F5"/>
    <w:rsid w:val="00E30046"/>
    <w:rsid w:val="00E33276"/>
    <w:rsid w:val="00E33AAF"/>
    <w:rsid w:val="00E36348"/>
    <w:rsid w:val="00E44EAD"/>
    <w:rsid w:val="00E454BD"/>
    <w:rsid w:val="00E45EC9"/>
    <w:rsid w:val="00E61581"/>
    <w:rsid w:val="00E623A1"/>
    <w:rsid w:val="00E719CC"/>
    <w:rsid w:val="00E7535E"/>
    <w:rsid w:val="00E84684"/>
    <w:rsid w:val="00E84E13"/>
    <w:rsid w:val="00E86004"/>
    <w:rsid w:val="00E90F5B"/>
    <w:rsid w:val="00E968A3"/>
    <w:rsid w:val="00E96A3F"/>
    <w:rsid w:val="00EA1A00"/>
    <w:rsid w:val="00EA2199"/>
    <w:rsid w:val="00EA4289"/>
    <w:rsid w:val="00EA5B82"/>
    <w:rsid w:val="00EB32DA"/>
    <w:rsid w:val="00EC0945"/>
    <w:rsid w:val="00EC13F3"/>
    <w:rsid w:val="00EC5B61"/>
    <w:rsid w:val="00ED2CE3"/>
    <w:rsid w:val="00ED3ACE"/>
    <w:rsid w:val="00ED49BB"/>
    <w:rsid w:val="00EE2471"/>
    <w:rsid w:val="00EE2FC0"/>
    <w:rsid w:val="00EE389C"/>
    <w:rsid w:val="00EE56B7"/>
    <w:rsid w:val="00EF0328"/>
    <w:rsid w:val="00EF21FC"/>
    <w:rsid w:val="00EF4F2B"/>
    <w:rsid w:val="00EF71D2"/>
    <w:rsid w:val="00F02506"/>
    <w:rsid w:val="00F0570E"/>
    <w:rsid w:val="00F07F50"/>
    <w:rsid w:val="00F13033"/>
    <w:rsid w:val="00F13359"/>
    <w:rsid w:val="00F17030"/>
    <w:rsid w:val="00F2160E"/>
    <w:rsid w:val="00F26023"/>
    <w:rsid w:val="00F26AE3"/>
    <w:rsid w:val="00F26B90"/>
    <w:rsid w:val="00F27399"/>
    <w:rsid w:val="00F27852"/>
    <w:rsid w:val="00F27F2C"/>
    <w:rsid w:val="00F35183"/>
    <w:rsid w:val="00F35B9F"/>
    <w:rsid w:val="00F35F29"/>
    <w:rsid w:val="00F448FC"/>
    <w:rsid w:val="00F451DF"/>
    <w:rsid w:val="00F4708B"/>
    <w:rsid w:val="00F635A7"/>
    <w:rsid w:val="00F64CF5"/>
    <w:rsid w:val="00F72996"/>
    <w:rsid w:val="00F76C1E"/>
    <w:rsid w:val="00F82493"/>
    <w:rsid w:val="00F83817"/>
    <w:rsid w:val="00F95B0A"/>
    <w:rsid w:val="00FA244D"/>
    <w:rsid w:val="00FA4052"/>
    <w:rsid w:val="00FA5056"/>
    <w:rsid w:val="00FA5F80"/>
    <w:rsid w:val="00FB01DC"/>
    <w:rsid w:val="00FB2F44"/>
    <w:rsid w:val="00FB4081"/>
    <w:rsid w:val="00FB7AD1"/>
    <w:rsid w:val="00FC2B47"/>
    <w:rsid w:val="00FC4A1D"/>
    <w:rsid w:val="00FC6C2A"/>
    <w:rsid w:val="00FD6CB6"/>
    <w:rsid w:val="00FE1CF2"/>
    <w:rsid w:val="00FE5320"/>
    <w:rsid w:val="00FE60EF"/>
    <w:rsid w:val="00FF17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C5657"/>
  <w15:docId w15:val="{70B7A496-DC80-4FAA-9722-3B7DA55CF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qFormat="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195C"/>
    <w:pPr>
      <w:spacing w:after="200" w:line="276" w:lineRule="auto"/>
    </w:pPr>
    <w:rPr>
      <w:rFonts w:ascii="Calibri" w:eastAsia="Times New Roman" w:hAnsi="Calibri"/>
      <w:sz w:val="22"/>
      <w:szCs w:val="22"/>
    </w:rPr>
  </w:style>
  <w:style w:type="paragraph" w:styleId="Judul1">
    <w:name w:val="heading 1"/>
    <w:basedOn w:val="Normal"/>
    <w:next w:val="Normal"/>
    <w:link w:val="Judul1KAR"/>
    <w:qFormat/>
    <w:rsid w:val="00C2195C"/>
    <w:pPr>
      <w:keepNext/>
      <w:spacing w:after="0" w:line="240" w:lineRule="auto"/>
      <w:jc w:val="center"/>
      <w:outlineLvl w:val="0"/>
    </w:pPr>
    <w:rPr>
      <w:rFonts w:ascii="Arial" w:eastAsia="Calibri" w:hAnsi="Arial" w:cs="Arial"/>
      <w:b/>
      <w:bCs/>
      <w:sz w:val="24"/>
      <w:szCs w:val="24"/>
      <w:lang w:val="en-GB"/>
    </w:rPr>
  </w:style>
  <w:style w:type="paragraph" w:styleId="Judul2">
    <w:name w:val="heading 2"/>
    <w:basedOn w:val="Normal"/>
    <w:next w:val="Normal"/>
    <w:link w:val="Judul2KAR"/>
    <w:qFormat/>
    <w:rsid w:val="00C2195C"/>
    <w:pPr>
      <w:keepNext/>
      <w:keepLines/>
      <w:spacing w:before="200" w:after="0"/>
      <w:outlineLvl w:val="1"/>
    </w:pPr>
    <w:rPr>
      <w:rFonts w:ascii="Cambria" w:eastAsia="Calibri" w:hAnsi="Cambria"/>
      <w:b/>
      <w:bCs/>
      <w:color w:val="4F81BD"/>
      <w:sz w:val="26"/>
      <w:szCs w:val="26"/>
    </w:rPr>
  </w:style>
  <w:style w:type="character" w:default="1" w:styleId="FontParagrafDefaul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1KAR">
    <w:name w:val="Judul 1 KAR"/>
    <w:link w:val="Judul1"/>
    <w:locked/>
    <w:rsid w:val="00C2195C"/>
    <w:rPr>
      <w:rFonts w:ascii="Arial" w:eastAsia="Calibri" w:hAnsi="Arial" w:cs="Arial"/>
      <w:b/>
      <w:bCs/>
      <w:sz w:val="24"/>
      <w:szCs w:val="24"/>
      <w:lang w:val="en-GB" w:eastAsia="en-US" w:bidi="ar-SA"/>
    </w:rPr>
  </w:style>
  <w:style w:type="character" w:customStyle="1" w:styleId="Judul2KAR">
    <w:name w:val="Judul 2 KAR"/>
    <w:link w:val="Judul2"/>
    <w:locked/>
    <w:rsid w:val="00C2195C"/>
    <w:rPr>
      <w:rFonts w:ascii="Cambria" w:eastAsia="Calibri" w:hAnsi="Cambria"/>
      <w:b/>
      <w:bCs/>
      <w:color w:val="4F81BD"/>
      <w:sz w:val="26"/>
      <w:szCs w:val="26"/>
      <w:lang w:val="en-US" w:eastAsia="en-US" w:bidi="ar-SA"/>
    </w:rPr>
  </w:style>
  <w:style w:type="paragraph" w:customStyle="1" w:styleId="ListParagraph1">
    <w:name w:val="List Paragraph1"/>
    <w:aliases w:val="sub de titre 4,ANNEX,TABEL,kepala,Colorful List - Accent 11,SUB BAB2,ListKebijakan,Tabel,Dalam Tabel,First Level Outline,Body Text Char1,Char Char2,List Paragraph2,Char Char21,List Paragraph11,POINT,No tk3,sub SUBBAB,Sub2"/>
    <w:basedOn w:val="Normal"/>
    <w:link w:val="ListParagraphChar"/>
    <w:uiPriority w:val="34"/>
    <w:qFormat/>
    <w:rsid w:val="00C2195C"/>
    <w:pPr>
      <w:ind w:left="720"/>
    </w:pPr>
  </w:style>
  <w:style w:type="character" w:customStyle="1" w:styleId="ListParagraphChar">
    <w:name w:val="List Paragraph Char"/>
    <w:aliases w:val="sub de titre 4 Char,ANNEX Char,List Paragraph1 Char,TABEL Char,kepala Char,Colorful List - Accent 11 Char,SUB BAB2 Char,ListKebijakan Char,Tabel Char,Dalam Tabel Char,First Level Outline Char,Body Text Char1 Char,Char Char2 Char"/>
    <w:link w:val="ListParagraph1"/>
    <w:uiPriority w:val="34"/>
    <w:qFormat/>
    <w:locked/>
    <w:rsid w:val="00C2195C"/>
    <w:rPr>
      <w:rFonts w:ascii="Calibri" w:hAnsi="Calibri"/>
      <w:sz w:val="22"/>
      <w:szCs w:val="22"/>
      <w:lang w:val="en-US" w:eastAsia="en-US" w:bidi="ar-SA"/>
    </w:rPr>
  </w:style>
  <w:style w:type="paragraph" w:styleId="Header">
    <w:name w:val="header"/>
    <w:basedOn w:val="Normal"/>
    <w:link w:val="HeaderKAR"/>
    <w:rsid w:val="00C2195C"/>
    <w:pPr>
      <w:tabs>
        <w:tab w:val="center" w:pos="4320"/>
        <w:tab w:val="right" w:pos="8640"/>
      </w:tabs>
      <w:spacing w:after="0" w:line="240" w:lineRule="auto"/>
    </w:pPr>
    <w:rPr>
      <w:rFonts w:ascii="Times New Roman" w:eastAsia="Calibri" w:hAnsi="Times New Roman"/>
      <w:sz w:val="24"/>
      <w:szCs w:val="24"/>
    </w:rPr>
  </w:style>
  <w:style w:type="character" w:customStyle="1" w:styleId="HeaderKAR">
    <w:name w:val="Header KAR"/>
    <w:link w:val="Header"/>
    <w:locked/>
    <w:rsid w:val="00C2195C"/>
    <w:rPr>
      <w:rFonts w:eastAsia="Calibri"/>
      <w:sz w:val="24"/>
      <w:szCs w:val="24"/>
      <w:lang w:val="en-US" w:eastAsia="en-US" w:bidi="ar-SA"/>
    </w:rPr>
  </w:style>
  <w:style w:type="paragraph" w:styleId="Footer">
    <w:name w:val="footer"/>
    <w:basedOn w:val="Normal"/>
    <w:link w:val="FooterKAR"/>
    <w:uiPriority w:val="99"/>
    <w:rsid w:val="00C2195C"/>
    <w:pPr>
      <w:tabs>
        <w:tab w:val="center" w:pos="4320"/>
        <w:tab w:val="right" w:pos="8640"/>
      </w:tabs>
      <w:spacing w:after="0" w:line="240" w:lineRule="auto"/>
    </w:pPr>
    <w:rPr>
      <w:rFonts w:ascii="Times New Roman" w:eastAsia="Calibri" w:hAnsi="Times New Roman"/>
      <w:sz w:val="24"/>
      <w:szCs w:val="24"/>
    </w:rPr>
  </w:style>
  <w:style w:type="character" w:customStyle="1" w:styleId="FooterKAR">
    <w:name w:val="Footer KAR"/>
    <w:link w:val="Footer"/>
    <w:uiPriority w:val="99"/>
    <w:locked/>
    <w:rsid w:val="00C2195C"/>
    <w:rPr>
      <w:rFonts w:eastAsia="Calibri"/>
      <w:sz w:val="24"/>
      <w:szCs w:val="24"/>
      <w:lang w:val="en-US" w:eastAsia="en-US" w:bidi="ar-SA"/>
    </w:rPr>
  </w:style>
  <w:style w:type="character" w:styleId="NomorHalaman">
    <w:name w:val="page number"/>
    <w:rsid w:val="00C2195C"/>
    <w:rPr>
      <w:rFonts w:cs="Times New Roman"/>
    </w:rPr>
  </w:style>
  <w:style w:type="paragraph" w:styleId="TeksIsi">
    <w:name w:val="Body Text"/>
    <w:basedOn w:val="Normal"/>
    <w:link w:val="TeksIsiKAR"/>
    <w:rsid w:val="00C2195C"/>
    <w:pPr>
      <w:spacing w:after="0" w:line="240" w:lineRule="auto"/>
    </w:pPr>
    <w:rPr>
      <w:rFonts w:ascii="Tahoma" w:eastAsia="Calibri" w:hAnsi="Tahoma"/>
      <w:sz w:val="24"/>
      <w:szCs w:val="20"/>
      <w:lang w:val="id-ID"/>
    </w:rPr>
  </w:style>
  <w:style w:type="character" w:customStyle="1" w:styleId="TeksIsiKAR">
    <w:name w:val="Teks Isi KAR"/>
    <w:link w:val="TeksIsi"/>
    <w:locked/>
    <w:rsid w:val="00C2195C"/>
    <w:rPr>
      <w:rFonts w:ascii="Tahoma" w:eastAsia="Calibri" w:hAnsi="Tahoma"/>
      <w:sz w:val="24"/>
      <w:lang w:val="id-ID" w:eastAsia="en-US" w:bidi="ar-SA"/>
    </w:rPr>
  </w:style>
  <w:style w:type="paragraph" w:styleId="TeksBiasa">
    <w:name w:val="Plain Text"/>
    <w:basedOn w:val="Normal"/>
    <w:link w:val="TeksBiasaKAR"/>
    <w:rsid w:val="00C2195C"/>
    <w:pPr>
      <w:spacing w:after="0" w:line="240" w:lineRule="auto"/>
    </w:pPr>
    <w:rPr>
      <w:rFonts w:ascii="Courier New" w:eastAsia="Calibri" w:hAnsi="Courier New"/>
      <w:bCs/>
      <w:kern w:val="16"/>
      <w:sz w:val="20"/>
      <w:szCs w:val="20"/>
    </w:rPr>
  </w:style>
  <w:style w:type="character" w:customStyle="1" w:styleId="TeksBiasaKAR">
    <w:name w:val="Teks Biasa KAR"/>
    <w:link w:val="TeksBiasa"/>
    <w:locked/>
    <w:rsid w:val="00C2195C"/>
    <w:rPr>
      <w:rFonts w:ascii="Courier New" w:eastAsia="Calibri" w:hAnsi="Courier New"/>
      <w:bCs/>
      <w:kern w:val="16"/>
      <w:lang w:val="en-US" w:eastAsia="en-US" w:bidi="ar-SA"/>
    </w:rPr>
  </w:style>
  <w:style w:type="paragraph" w:styleId="TidakAdaSpasi">
    <w:name w:val="No Spacing"/>
    <w:link w:val="TidakAdaSpasiKAR"/>
    <w:uiPriority w:val="1"/>
    <w:qFormat/>
    <w:rsid w:val="00C2195C"/>
    <w:rPr>
      <w:rFonts w:ascii="Calibri" w:eastAsia="Calibri" w:hAnsi="Calibri"/>
      <w:sz w:val="22"/>
      <w:szCs w:val="22"/>
    </w:rPr>
  </w:style>
  <w:style w:type="character" w:customStyle="1" w:styleId="TidakAdaSpasiKAR">
    <w:name w:val="Tidak Ada Spasi KAR"/>
    <w:link w:val="TidakAdaSpasi"/>
    <w:uiPriority w:val="1"/>
    <w:locked/>
    <w:rsid w:val="00C2195C"/>
    <w:rPr>
      <w:rFonts w:ascii="Calibri" w:eastAsia="Calibri" w:hAnsi="Calibri"/>
      <w:sz w:val="22"/>
      <w:szCs w:val="22"/>
      <w:lang w:val="en-US" w:eastAsia="en-US" w:bidi="ar-SA"/>
    </w:rPr>
  </w:style>
  <w:style w:type="paragraph" w:styleId="TeksBalon">
    <w:name w:val="Balloon Text"/>
    <w:basedOn w:val="Normal"/>
    <w:link w:val="TeksBalonKAR"/>
    <w:uiPriority w:val="99"/>
    <w:qFormat/>
    <w:rsid w:val="00C2195C"/>
    <w:pPr>
      <w:spacing w:after="0" w:line="240" w:lineRule="auto"/>
    </w:pPr>
    <w:rPr>
      <w:rFonts w:ascii="Tahoma" w:hAnsi="Tahoma" w:cs="Tahoma"/>
      <w:sz w:val="16"/>
      <w:szCs w:val="16"/>
    </w:rPr>
  </w:style>
  <w:style w:type="character" w:customStyle="1" w:styleId="TeksBalonKAR">
    <w:name w:val="Teks Balon KAR"/>
    <w:link w:val="TeksBalon"/>
    <w:uiPriority w:val="99"/>
    <w:semiHidden/>
    <w:qFormat/>
    <w:locked/>
    <w:rsid w:val="00C2195C"/>
    <w:rPr>
      <w:rFonts w:ascii="Tahoma" w:hAnsi="Tahoma" w:cs="Tahoma"/>
      <w:sz w:val="16"/>
      <w:szCs w:val="16"/>
      <w:lang w:val="en-US" w:eastAsia="en-US" w:bidi="ar-SA"/>
    </w:rPr>
  </w:style>
  <w:style w:type="paragraph" w:customStyle="1" w:styleId="Default">
    <w:name w:val="Default"/>
    <w:rsid w:val="00C2195C"/>
    <w:pPr>
      <w:autoSpaceDE w:val="0"/>
      <w:autoSpaceDN w:val="0"/>
      <w:adjustRightInd w:val="0"/>
    </w:pPr>
    <w:rPr>
      <w:rFonts w:ascii="Bookman Old Style" w:eastAsia="Calibri" w:hAnsi="Bookman Old Style" w:cs="Bookman Old Style"/>
      <w:color w:val="000000"/>
      <w:sz w:val="24"/>
      <w:szCs w:val="24"/>
    </w:rPr>
  </w:style>
  <w:style w:type="paragraph" w:styleId="TeksKomentar">
    <w:name w:val="annotation text"/>
    <w:basedOn w:val="Normal"/>
    <w:link w:val="TeksKomentarKAR"/>
    <w:uiPriority w:val="99"/>
    <w:semiHidden/>
    <w:rsid w:val="00C2195C"/>
    <w:pPr>
      <w:spacing w:line="240" w:lineRule="auto"/>
    </w:pPr>
    <w:rPr>
      <w:sz w:val="20"/>
      <w:szCs w:val="20"/>
      <w:lang w:val="id-ID"/>
    </w:rPr>
  </w:style>
  <w:style w:type="character" w:customStyle="1" w:styleId="TeksKomentarKAR">
    <w:name w:val="Teks Komentar KAR"/>
    <w:link w:val="TeksKomentar"/>
    <w:uiPriority w:val="99"/>
    <w:semiHidden/>
    <w:locked/>
    <w:rsid w:val="00C2195C"/>
    <w:rPr>
      <w:rFonts w:ascii="Calibri" w:hAnsi="Calibri"/>
      <w:lang w:val="id-ID" w:eastAsia="en-US" w:bidi="ar-SA"/>
    </w:rPr>
  </w:style>
  <w:style w:type="paragraph" w:styleId="SubjekKomentar">
    <w:name w:val="annotation subject"/>
    <w:basedOn w:val="TeksKomentar"/>
    <w:next w:val="TeksKomentar"/>
    <w:link w:val="SubjekKomentarKAR"/>
    <w:uiPriority w:val="99"/>
    <w:semiHidden/>
    <w:rsid w:val="00C2195C"/>
    <w:rPr>
      <w:rFonts w:eastAsia="Calibri"/>
      <w:b/>
      <w:bCs/>
    </w:rPr>
  </w:style>
  <w:style w:type="character" w:customStyle="1" w:styleId="SubjekKomentarKAR">
    <w:name w:val="Subjek Komentar KAR"/>
    <w:link w:val="SubjekKomentar"/>
    <w:uiPriority w:val="99"/>
    <w:semiHidden/>
    <w:locked/>
    <w:rsid w:val="00C2195C"/>
    <w:rPr>
      <w:rFonts w:ascii="Calibri" w:eastAsia="Calibri" w:hAnsi="Calibri"/>
      <w:b/>
      <w:bCs/>
      <w:lang w:val="id-ID" w:eastAsia="en-US" w:bidi="ar-SA"/>
    </w:rPr>
  </w:style>
  <w:style w:type="character" w:customStyle="1" w:styleId="apple-converted-space">
    <w:name w:val="apple-converted-space"/>
    <w:rsid w:val="00C2195C"/>
    <w:rPr>
      <w:rFonts w:cs="Times New Roman"/>
    </w:rPr>
  </w:style>
  <w:style w:type="character" w:customStyle="1" w:styleId="fontstyle01">
    <w:name w:val="fontstyle01"/>
    <w:rsid w:val="00C2195C"/>
    <w:rPr>
      <w:rFonts w:ascii="BookmanOldStyle" w:hAnsi="BookmanOldStyle"/>
      <w:color w:val="1D1B11"/>
      <w:sz w:val="20"/>
    </w:rPr>
  </w:style>
  <w:style w:type="paragraph" w:customStyle="1" w:styleId="Textbody">
    <w:name w:val="Text body"/>
    <w:basedOn w:val="Default"/>
    <w:rsid w:val="00C2195C"/>
    <w:pPr>
      <w:widowControl w:val="0"/>
      <w:adjustRightInd/>
      <w:spacing w:after="120"/>
    </w:pPr>
    <w:rPr>
      <w:rFonts w:ascii="Calibri" w:hAnsi="Calibri" w:cs="SimSun"/>
      <w:color w:val="auto"/>
    </w:rPr>
  </w:style>
  <w:style w:type="paragraph" w:styleId="IndenTeksIsi">
    <w:name w:val="Body Text Indent"/>
    <w:basedOn w:val="Normal"/>
    <w:link w:val="IndenTeksIsiKAR"/>
    <w:uiPriority w:val="99"/>
    <w:rsid w:val="00C2195C"/>
    <w:pPr>
      <w:spacing w:after="120"/>
      <w:ind w:left="283"/>
    </w:pPr>
  </w:style>
  <w:style w:type="character" w:customStyle="1" w:styleId="IndenTeksIsiKAR">
    <w:name w:val="Inden Teks Isi KAR"/>
    <w:link w:val="IndenTeksIsi"/>
    <w:uiPriority w:val="99"/>
    <w:locked/>
    <w:rsid w:val="00C2195C"/>
    <w:rPr>
      <w:rFonts w:ascii="Calibri" w:hAnsi="Calibri"/>
      <w:sz w:val="22"/>
      <w:szCs w:val="22"/>
      <w:lang w:val="en-US" w:eastAsia="en-US" w:bidi="ar-SA"/>
    </w:rPr>
  </w:style>
  <w:style w:type="paragraph" w:styleId="TeksBlok">
    <w:name w:val="Block Text"/>
    <w:basedOn w:val="Normal"/>
    <w:uiPriority w:val="99"/>
    <w:qFormat/>
    <w:rsid w:val="00C2195C"/>
    <w:pPr>
      <w:tabs>
        <w:tab w:val="left" w:pos="2268"/>
        <w:tab w:val="left" w:pos="2552"/>
      </w:tabs>
      <w:spacing w:after="0" w:line="360" w:lineRule="auto"/>
      <w:ind w:left="2552" w:right="-51" w:hanging="1418"/>
      <w:jc w:val="both"/>
    </w:pPr>
    <w:rPr>
      <w:rFonts w:ascii="Tahoma" w:eastAsia="Calibri" w:hAnsi="Tahoma"/>
      <w:sz w:val="24"/>
      <w:szCs w:val="20"/>
      <w:lang w:val="en-GB"/>
    </w:rPr>
  </w:style>
  <w:style w:type="paragraph" w:styleId="Judul">
    <w:name w:val="Title"/>
    <w:basedOn w:val="Normal"/>
    <w:link w:val="JudulKAR"/>
    <w:qFormat/>
    <w:rsid w:val="00C2195C"/>
    <w:pPr>
      <w:spacing w:after="0" w:line="240" w:lineRule="auto"/>
      <w:jc w:val="center"/>
    </w:pPr>
    <w:rPr>
      <w:rFonts w:ascii="Times New Roman" w:eastAsia="Calibri" w:hAnsi="Times New Roman"/>
      <w:sz w:val="40"/>
      <w:szCs w:val="40"/>
    </w:rPr>
  </w:style>
  <w:style w:type="character" w:customStyle="1" w:styleId="JudulKAR">
    <w:name w:val="Judul KAR"/>
    <w:link w:val="Judul"/>
    <w:locked/>
    <w:rsid w:val="00C2195C"/>
    <w:rPr>
      <w:rFonts w:eastAsia="Calibri"/>
      <w:sz w:val="40"/>
      <w:szCs w:val="40"/>
      <w:lang w:val="en-US" w:eastAsia="en-US" w:bidi="ar-SA"/>
    </w:rPr>
  </w:style>
  <w:style w:type="character" w:styleId="ReferensiKomentar">
    <w:name w:val="annotation reference"/>
    <w:uiPriority w:val="99"/>
    <w:unhideWhenUsed/>
    <w:rsid w:val="00B474D0"/>
    <w:rPr>
      <w:sz w:val="16"/>
      <w:szCs w:val="16"/>
    </w:rPr>
  </w:style>
  <w:style w:type="table" w:styleId="KisiTabel">
    <w:name w:val="Table Grid"/>
    <w:basedOn w:val="TabelNormal"/>
    <w:uiPriority w:val="59"/>
    <w:qFormat/>
    <w:rsid w:val="00B474D0"/>
    <w:rPr>
      <w:rFonts w:ascii="Calibri" w:eastAsia="Calibri" w:hAnsi="Calibri"/>
      <w:lang w:val="id-ID" w:eastAsia="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B474D0"/>
    <w:rPr>
      <w:color w:val="0000FF"/>
      <w:u w:val="single"/>
    </w:rPr>
  </w:style>
  <w:style w:type="paragraph" w:customStyle="1" w:styleId="xl65">
    <w:name w:val="xl65"/>
    <w:basedOn w:val="Normal"/>
    <w:rsid w:val="00B474D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Bookman Old Style" w:hAnsi="Bookman Old Style"/>
      <w:b/>
      <w:bCs/>
      <w:sz w:val="14"/>
      <w:szCs w:val="14"/>
    </w:rPr>
  </w:style>
  <w:style w:type="paragraph" w:customStyle="1" w:styleId="xl66">
    <w:name w:val="xl66"/>
    <w:basedOn w:val="Normal"/>
    <w:rsid w:val="00B474D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Bookman Old Style" w:hAnsi="Bookman Old Style"/>
      <w:b/>
      <w:bCs/>
      <w:sz w:val="14"/>
      <w:szCs w:val="14"/>
    </w:rPr>
  </w:style>
  <w:style w:type="paragraph" w:customStyle="1" w:styleId="xl67">
    <w:name w:val="xl67"/>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Bookman Old Style" w:hAnsi="Bookman Old Style"/>
      <w:b/>
      <w:bCs/>
      <w:color w:val="000000"/>
      <w:sz w:val="14"/>
      <w:szCs w:val="14"/>
    </w:rPr>
  </w:style>
  <w:style w:type="paragraph" w:customStyle="1" w:styleId="xl68">
    <w:name w:val="xl68"/>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Bookman Old Style" w:hAnsi="Bookman Old Style"/>
      <w:color w:val="000000"/>
      <w:sz w:val="14"/>
      <w:szCs w:val="14"/>
    </w:rPr>
  </w:style>
  <w:style w:type="paragraph" w:customStyle="1" w:styleId="xl69">
    <w:name w:val="xl69"/>
    <w:basedOn w:val="Normal"/>
    <w:rsid w:val="00B474D0"/>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Bookman Old Style" w:hAnsi="Bookman Old Style"/>
      <w:b/>
      <w:bCs/>
      <w:sz w:val="14"/>
      <w:szCs w:val="14"/>
    </w:rPr>
  </w:style>
  <w:style w:type="paragraph" w:customStyle="1" w:styleId="xl70">
    <w:name w:val="xl70"/>
    <w:basedOn w:val="Normal"/>
    <w:rsid w:val="00B474D0"/>
    <w:pPr>
      <w:spacing w:before="100" w:beforeAutospacing="1" w:after="100" w:afterAutospacing="1" w:line="240" w:lineRule="auto"/>
    </w:pPr>
    <w:rPr>
      <w:rFonts w:ascii="Bookman Old Style" w:hAnsi="Bookman Old Style"/>
      <w:sz w:val="14"/>
      <w:szCs w:val="14"/>
    </w:rPr>
  </w:style>
  <w:style w:type="paragraph" w:customStyle="1" w:styleId="xl71">
    <w:name w:val="xl71"/>
    <w:basedOn w:val="Normal"/>
    <w:rsid w:val="00B474D0"/>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Bookman Old Style" w:hAnsi="Bookman Old Style"/>
      <w:b/>
      <w:bCs/>
      <w:sz w:val="14"/>
      <w:szCs w:val="14"/>
    </w:rPr>
  </w:style>
  <w:style w:type="paragraph" w:customStyle="1" w:styleId="xl72">
    <w:name w:val="xl72"/>
    <w:basedOn w:val="Normal"/>
    <w:rsid w:val="00B474D0"/>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Bookman Old Style" w:hAnsi="Bookman Old Style"/>
      <w:b/>
      <w:bCs/>
      <w:sz w:val="14"/>
      <w:szCs w:val="14"/>
    </w:rPr>
  </w:style>
  <w:style w:type="paragraph" w:customStyle="1" w:styleId="xl73">
    <w:name w:val="xl73"/>
    <w:basedOn w:val="Normal"/>
    <w:rsid w:val="00B474D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Bookman Old Style" w:hAnsi="Bookman Old Style"/>
      <w:b/>
      <w:bCs/>
      <w:sz w:val="14"/>
      <w:szCs w:val="14"/>
    </w:rPr>
  </w:style>
  <w:style w:type="paragraph" w:customStyle="1" w:styleId="xl74">
    <w:name w:val="xl74"/>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hAnsi="Bookman Old Style"/>
      <w:b/>
      <w:bCs/>
      <w:sz w:val="14"/>
      <w:szCs w:val="14"/>
    </w:rPr>
  </w:style>
  <w:style w:type="paragraph" w:customStyle="1" w:styleId="xl75">
    <w:name w:val="xl75"/>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Bookman Old Style" w:hAnsi="Bookman Old Style"/>
      <w:sz w:val="14"/>
      <w:szCs w:val="14"/>
    </w:rPr>
  </w:style>
  <w:style w:type="paragraph" w:customStyle="1" w:styleId="xl76">
    <w:name w:val="xl76"/>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Bookman Old Style" w:hAnsi="Bookman Old Style"/>
      <w:sz w:val="14"/>
      <w:szCs w:val="14"/>
    </w:rPr>
  </w:style>
  <w:style w:type="paragraph" w:customStyle="1" w:styleId="xl77">
    <w:name w:val="xl77"/>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ookman Old Style" w:hAnsi="Bookman Old Style"/>
      <w:b/>
      <w:bCs/>
      <w:color w:val="000000"/>
      <w:sz w:val="14"/>
      <w:szCs w:val="14"/>
    </w:rPr>
  </w:style>
  <w:style w:type="paragraph" w:customStyle="1" w:styleId="xl78">
    <w:name w:val="xl78"/>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ookman Old Style" w:hAnsi="Bookman Old Style"/>
      <w:b/>
      <w:bCs/>
      <w:color w:val="000000"/>
      <w:sz w:val="14"/>
      <w:szCs w:val="14"/>
    </w:rPr>
  </w:style>
  <w:style w:type="paragraph" w:customStyle="1" w:styleId="xl79">
    <w:name w:val="xl79"/>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hAnsi="Bookman Old Style"/>
      <w:sz w:val="14"/>
      <w:szCs w:val="14"/>
    </w:rPr>
  </w:style>
  <w:style w:type="paragraph" w:customStyle="1" w:styleId="xl80">
    <w:name w:val="xl80"/>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hAnsi="Bookman Old Style"/>
      <w:sz w:val="14"/>
      <w:szCs w:val="14"/>
    </w:rPr>
  </w:style>
  <w:style w:type="paragraph" w:customStyle="1" w:styleId="xl81">
    <w:name w:val="xl81"/>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Bookman Old Style" w:hAnsi="Bookman Old Style"/>
      <w:sz w:val="14"/>
      <w:szCs w:val="14"/>
    </w:rPr>
  </w:style>
  <w:style w:type="paragraph" w:customStyle="1" w:styleId="xl82">
    <w:name w:val="xl82"/>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ookman Old Style" w:hAnsi="Bookman Old Style"/>
      <w:sz w:val="14"/>
      <w:szCs w:val="14"/>
    </w:rPr>
  </w:style>
  <w:style w:type="paragraph" w:customStyle="1" w:styleId="xl83">
    <w:name w:val="xl83"/>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ookman Old Style" w:hAnsi="Bookman Old Style"/>
      <w:sz w:val="14"/>
      <w:szCs w:val="14"/>
    </w:rPr>
  </w:style>
  <w:style w:type="paragraph" w:customStyle="1" w:styleId="xl84">
    <w:name w:val="xl84"/>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Bookman Old Style" w:hAnsi="Bookman Old Style"/>
      <w:sz w:val="14"/>
      <w:szCs w:val="14"/>
    </w:rPr>
  </w:style>
  <w:style w:type="paragraph" w:customStyle="1" w:styleId="xl85">
    <w:name w:val="xl85"/>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ookman Old Style" w:hAnsi="Bookman Old Style"/>
      <w:sz w:val="14"/>
      <w:szCs w:val="14"/>
    </w:rPr>
  </w:style>
  <w:style w:type="paragraph" w:customStyle="1" w:styleId="xl86">
    <w:name w:val="xl86"/>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ookman Old Style" w:hAnsi="Bookman Old Style"/>
      <w:sz w:val="14"/>
      <w:szCs w:val="14"/>
    </w:rPr>
  </w:style>
  <w:style w:type="paragraph" w:customStyle="1" w:styleId="xl87">
    <w:name w:val="xl87"/>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hAnsi="Bookman Old Style"/>
      <w:color w:val="000000"/>
      <w:sz w:val="14"/>
      <w:szCs w:val="14"/>
    </w:rPr>
  </w:style>
  <w:style w:type="paragraph" w:customStyle="1" w:styleId="xl88">
    <w:name w:val="xl88"/>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Bookman Old Style" w:hAnsi="Bookman Old Style"/>
      <w:b/>
      <w:bCs/>
      <w:sz w:val="14"/>
      <w:szCs w:val="14"/>
    </w:rPr>
  </w:style>
  <w:style w:type="paragraph" w:customStyle="1" w:styleId="xl89">
    <w:name w:val="xl89"/>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hAnsi="Bookman Old Style"/>
      <w:b/>
      <w:bCs/>
      <w:color w:val="000000"/>
      <w:sz w:val="14"/>
      <w:szCs w:val="14"/>
    </w:rPr>
  </w:style>
  <w:style w:type="paragraph" w:customStyle="1" w:styleId="xl90">
    <w:name w:val="xl90"/>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hAnsi="Bookman Old Style"/>
      <w:b/>
      <w:bCs/>
      <w:sz w:val="14"/>
      <w:szCs w:val="14"/>
    </w:rPr>
  </w:style>
  <w:style w:type="paragraph" w:customStyle="1" w:styleId="xl91">
    <w:name w:val="xl91"/>
    <w:basedOn w:val="Normal"/>
    <w:rsid w:val="00B474D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Bookman Old Style" w:hAnsi="Bookman Old Style"/>
      <w:b/>
      <w:bCs/>
      <w:sz w:val="14"/>
      <w:szCs w:val="14"/>
    </w:rPr>
  </w:style>
  <w:style w:type="paragraph" w:customStyle="1" w:styleId="xl92">
    <w:name w:val="xl92"/>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ookman Old Style" w:hAnsi="Bookman Old Style"/>
      <w:color w:val="000000"/>
      <w:sz w:val="14"/>
      <w:szCs w:val="14"/>
    </w:rPr>
  </w:style>
  <w:style w:type="paragraph" w:customStyle="1" w:styleId="xl93">
    <w:name w:val="xl93"/>
    <w:basedOn w:val="Normal"/>
    <w:rsid w:val="00B474D0"/>
    <w:pPr>
      <w:spacing w:before="100" w:beforeAutospacing="1" w:after="100" w:afterAutospacing="1" w:line="240" w:lineRule="auto"/>
      <w:jc w:val="center"/>
      <w:textAlignment w:val="top"/>
    </w:pPr>
    <w:rPr>
      <w:rFonts w:ascii="Bookman Old Style" w:hAnsi="Bookman Old Style"/>
      <w:sz w:val="14"/>
      <w:szCs w:val="14"/>
    </w:rPr>
  </w:style>
  <w:style w:type="paragraph" w:customStyle="1" w:styleId="xl94">
    <w:name w:val="xl94"/>
    <w:basedOn w:val="Normal"/>
    <w:rsid w:val="00B474D0"/>
    <w:pPr>
      <w:spacing w:before="100" w:beforeAutospacing="1" w:after="100" w:afterAutospacing="1" w:line="240" w:lineRule="auto"/>
      <w:jc w:val="right"/>
      <w:textAlignment w:val="top"/>
    </w:pPr>
    <w:rPr>
      <w:rFonts w:ascii="Bookman Old Style" w:hAnsi="Bookman Old Style"/>
      <w:sz w:val="14"/>
      <w:szCs w:val="14"/>
    </w:rPr>
  </w:style>
  <w:style w:type="paragraph" w:customStyle="1" w:styleId="xl95">
    <w:name w:val="xl95"/>
    <w:basedOn w:val="Normal"/>
    <w:rsid w:val="00B474D0"/>
    <w:pPr>
      <w:spacing w:before="100" w:beforeAutospacing="1" w:after="100" w:afterAutospacing="1" w:line="240" w:lineRule="auto"/>
      <w:jc w:val="right"/>
      <w:textAlignment w:val="top"/>
    </w:pPr>
    <w:rPr>
      <w:rFonts w:ascii="Bookman Old Style" w:hAnsi="Bookman Old Style"/>
      <w:sz w:val="14"/>
      <w:szCs w:val="14"/>
    </w:rPr>
  </w:style>
  <w:style w:type="paragraph" w:customStyle="1" w:styleId="xl96">
    <w:name w:val="xl96"/>
    <w:basedOn w:val="Normal"/>
    <w:rsid w:val="00B474D0"/>
    <w:pPr>
      <w:spacing w:before="100" w:beforeAutospacing="1" w:after="100" w:afterAutospacing="1" w:line="240" w:lineRule="auto"/>
    </w:pPr>
    <w:rPr>
      <w:rFonts w:ascii="Bookman Old Style" w:hAnsi="Bookman Old Style"/>
      <w:sz w:val="14"/>
      <w:szCs w:val="14"/>
    </w:rPr>
  </w:style>
  <w:style w:type="paragraph" w:customStyle="1" w:styleId="xl97">
    <w:name w:val="xl97"/>
    <w:basedOn w:val="Normal"/>
    <w:rsid w:val="00B474D0"/>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right"/>
      <w:textAlignment w:val="top"/>
    </w:pPr>
    <w:rPr>
      <w:rFonts w:ascii="Bookman Old Style" w:hAnsi="Bookman Old Style"/>
      <w:sz w:val="14"/>
      <w:szCs w:val="14"/>
    </w:rPr>
  </w:style>
  <w:style w:type="paragraph" w:customStyle="1" w:styleId="xl98">
    <w:name w:val="xl98"/>
    <w:basedOn w:val="Normal"/>
    <w:rsid w:val="00B474D0"/>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right"/>
      <w:textAlignment w:val="top"/>
    </w:pPr>
    <w:rPr>
      <w:rFonts w:ascii="Bookman Old Style" w:hAnsi="Bookman Old Style"/>
      <w:sz w:val="14"/>
      <w:szCs w:val="14"/>
    </w:rPr>
  </w:style>
  <w:style w:type="paragraph" w:customStyle="1" w:styleId="xl99">
    <w:name w:val="xl99"/>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Bookman Old Style" w:hAnsi="Bookman Old Style"/>
      <w:sz w:val="14"/>
      <w:szCs w:val="14"/>
    </w:rPr>
  </w:style>
  <w:style w:type="paragraph" w:customStyle="1" w:styleId="xl100">
    <w:name w:val="xl100"/>
    <w:basedOn w:val="Normal"/>
    <w:rsid w:val="00B474D0"/>
    <w:pPr>
      <w:spacing w:before="100" w:beforeAutospacing="1" w:after="100" w:afterAutospacing="1" w:line="240" w:lineRule="auto"/>
    </w:pPr>
    <w:rPr>
      <w:rFonts w:ascii="Bookman Old Style" w:hAnsi="Bookman Old Style"/>
      <w:sz w:val="14"/>
      <w:szCs w:val="14"/>
    </w:rPr>
  </w:style>
  <w:style w:type="paragraph" w:customStyle="1" w:styleId="xl101">
    <w:name w:val="xl101"/>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Bookman Old Style" w:hAnsi="Bookman Old Style"/>
      <w:b/>
      <w:bCs/>
      <w:sz w:val="14"/>
      <w:szCs w:val="14"/>
    </w:rPr>
  </w:style>
  <w:style w:type="paragraph" w:customStyle="1" w:styleId="xl102">
    <w:name w:val="xl102"/>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ookman Old Style" w:hAnsi="Bookman Old Style"/>
      <w:b/>
      <w:bCs/>
      <w:sz w:val="14"/>
      <w:szCs w:val="14"/>
    </w:rPr>
  </w:style>
  <w:style w:type="paragraph" w:customStyle="1" w:styleId="xl103">
    <w:name w:val="xl103"/>
    <w:basedOn w:val="Normal"/>
    <w:rsid w:val="00B474D0"/>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right"/>
      <w:textAlignment w:val="top"/>
    </w:pPr>
    <w:rPr>
      <w:rFonts w:ascii="Bookman Old Style" w:hAnsi="Bookman Old Style"/>
      <w:b/>
      <w:bCs/>
      <w:color w:val="000000"/>
      <w:sz w:val="14"/>
      <w:szCs w:val="14"/>
    </w:rPr>
  </w:style>
  <w:style w:type="paragraph" w:customStyle="1" w:styleId="xl104">
    <w:name w:val="xl104"/>
    <w:basedOn w:val="Normal"/>
    <w:rsid w:val="00B474D0"/>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right"/>
      <w:textAlignment w:val="top"/>
    </w:pPr>
    <w:rPr>
      <w:rFonts w:ascii="Bookman Old Style" w:hAnsi="Bookman Old Style"/>
      <w:b/>
      <w:bCs/>
      <w:color w:val="000000"/>
      <w:sz w:val="14"/>
      <w:szCs w:val="14"/>
    </w:rPr>
  </w:style>
  <w:style w:type="paragraph" w:customStyle="1" w:styleId="xl105">
    <w:name w:val="xl105"/>
    <w:basedOn w:val="Normal"/>
    <w:rsid w:val="00B474D0"/>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right"/>
      <w:textAlignment w:val="top"/>
    </w:pPr>
    <w:rPr>
      <w:rFonts w:ascii="Bookman Old Style" w:hAnsi="Bookman Old Style"/>
      <w:sz w:val="14"/>
      <w:szCs w:val="14"/>
    </w:rPr>
  </w:style>
  <w:style w:type="paragraph" w:customStyle="1" w:styleId="xl106">
    <w:name w:val="xl106"/>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ookman Old Style" w:hAnsi="Bookman Old Style"/>
      <w:sz w:val="14"/>
      <w:szCs w:val="14"/>
    </w:rPr>
  </w:style>
  <w:style w:type="paragraph" w:customStyle="1" w:styleId="xl107">
    <w:name w:val="xl107"/>
    <w:basedOn w:val="Normal"/>
    <w:rsid w:val="00B474D0"/>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right"/>
      <w:textAlignment w:val="top"/>
    </w:pPr>
    <w:rPr>
      <w:rFonts w:ascii="Bookman Old Style" w:hAnsi="Bookman Old Style"/>
      <w:sz w:val="14"/>
      <w:szCs w:val="14"/>
    </w:rPr>
  </w:style>
  <w:style w:type="paragraph" w:customStyle="1" w:styleId="xl108">
    <w:name w:val="xl108"/>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ookman Old Style" w:hAnsi="Bookman Old Style"/>
      <w:b/>
      <w:bCs/>
      <w:sz w:val="14"/>
      <w:szCs w:val="14"/>
    </w:rPr>
  </w:style>
  <w:style w:type="paragraph" w:customStyle="1" w:styleId="xl109">
    <w:name w:val="xl109"/>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ookman Old Style" w:hAnsi="Bookman Old Style"/>
      <w:b/>
      <w:bCs/>
      <w:sz w:val="14"/>
      <w:szCs w:val="14"/>
    </w:rPr>
  </w:style>
  <w:style w:type="paragraph" w:customStyle="1" w:styleId="xl110">
    <w:name w:val="xl110"/>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Bookman Old Style" w:hAnsi="Bookman Old Style"/>
      <w:b/>
      <w:bCs/>
      <w:sz w:val="14"/>
      <w:szCs w:val="14"/>
    </w:rPr>
  </w:style>
  <w:style w:type="paragraph" w:customStyle="1" w:styleId="xl111">
    <w:name w:val="xl111"/>
    <w:basedOn w:val="Normal"/>
    <w:rsid w:val="00B474D0"/>
    <w:pPr>
      <w:spacing w:before="100" w:beforeAutospacing="1" w:after="100" w:afterAutospacing="1" w:line="240" w:lineRule="auto"/>
      <w:jc w:val="center"/>
      <w:textAlignment w:val="top"/>
    </w:pPr>
    <w:rPr>
      <w:rFonts w:ascii="Bookman Old Style" w:hAnsi="Bookman Old Style"/>
      <w:b/>
      <w:bCs/>
      <w:sz w:val="14"/>
      <w:szCs w:val="14"/>
    </w:rPr>
  </w:style>
  <w:style w:type="paragraph" w:customStyle="1" w:styleId="xl112">
    <w:name w:val="xl112"/>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ookman Old Style" w:hAnsi="Bookman Old Style"/>
      <w:b/>
      <w:bCs/>
      <w:sz w:val="14"/>
      <w:szCs w:val="14"/>
    </w:rPr>
  </w:style>
  <w:style w:type="paragraph" w:customStyle="1" w:styleId="xl113">
    <w:name w:val="xl113"/>
    <w:basedOn w:val="Normal"/>
    <w:rsid w:val="00B474D0"/>
    <w:pPr>
      <w:spacing w:before="100" w:beforeAutospacing="1" w:after="100" w:afterAutospacing="1" w:line="240" w:lineRule="auto"/>
    </w:pPr>
    <w:rPr>
      <w:rFonts w:ascii="Bookman Old Style" w:hAnsi="Bookman Old Style"/>
      <w:b/>
      <w:bCs/>
      <w:sz w:val="14"/>
      <w:szCs w:val="14"/>
    </w:rPr>
  </w:style>
  <w:style w:type="paragraph" w:customStyle="1" w:styleId="xl114">
    <w:name w:val="xl114"/>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Bookman Old Style" w:hAnsi="Bookman Old Style"/>
      <w:b/>
      <w:bCs/>
      <w:sz w:val="14"/>
      <w:szCs w:val="14"/>
    </w:rPr>
  </w:style>
  <w:style w:type="paragraph" w:customStyle="1" w:styleId="xl115">
    <w:name w:val="xl115"/>
    <w:basedOn w:val="Normal"/>
    <w:rsid w:val="00B474D0"/>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right"/>
      <w:textAlignment w:val="top"/>
    </w:pPr>
    <w:rPr>
      <w:rFonts w:ascii="Bookman Old Style" w:hAnsi="Bookman Old Style"/>
      <w:b/>
      <w:bCs/>
      <w:sz w:val="14"/>
      <w:szCs w:val="14"/>
    </w:rPr>
  </w:style>
  <w:style w:type="paragraph" w:customStyle="1" w:styleId="xl116">
    <w:name w:val="xl116"/>
    <w:basedOn w:val="Normal"/>
    <w:rsid w:val="00B474D0"/>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right"/>
      <w:textAlignment w:val="top"/>
    </w:pPr>
    <w:rPr>
      <w:rFonts w:ascii="Bookman Old Style" w:hAnsi="Bookman Old Style"/>
      <w:b/>
      <w:bCs/>
      <w:sz w:val="14"/>
      <w:szCs w:val="14"/>
    </w:rPr>
  </w:style>
  <w:style w:type="paragraph" w:customStyle="1" w:styleId="xl117">
    <w:name w:val="xl117"/>
    <w:basedOn w:val="Normal"/>
    <w:rsid w:val="00B474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ookman Old Style" w:hAnsi="Bookman Old Style"/>
      <w:b/>
      <w:bCs/>
      <w:sz w:val="14"/>
      <w:szCs w:val="14"/>
    </w:rPr>
  </w:style>
  <w:style w:type="paragraph" w:customStyle="1" w:styleId="xl118">
    <w:name w:val="xl118"/>
    <w:basedOn w:val="Normal"/>
    <w:rsid w:val="00B474D0"/>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right"/>
      <w:textAlignment w:val="top"/>
    </w:pPr>
    <w:rPr>
      <w:rFonts w:ascii="Bookman Old Style" w:hAnsi="Bookman Old Style"/>
      <w:b/>
      <w:bCs/>
      <w:sz w:val="14"/>
      <w:szCs w:val="14"/>
    </w:rPr>
  </w:style>
  <w:style w:type="paragraph" w:customStyle="1" w:styleId="xl119">
    <w:name w:val="xl119"/>
    <w:basedOn w:val="Normal"/>
    <w:rsid w:val="00B474D0"/>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right"/>
      <w:textAlignment w:val="top"/>
    </w:pPr>
    <w:rPr>
      <w:rFonts w:ascii="Bookman Old Style" w:hAnsi="Bookman Old Style"/>
      <w:b/>
      <w:bCs/>
      <w:sz w:val="14"/>
      <w:szCs w:val="14"/>
    </w:rPr>
  </w:style>
  <w:style w:type="paragraph" w:customStyle="1" w:styleId="xl120">
    <w:name w:val="xl120"/>
    <w:basedOn w:val="Normal"/>
    <w:rsid w:val="00B474D0"/>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Bookman Old Style" w:hAnsi="Bookman Old Style"/>
      <w:b/>
      <w:bCs/>
      <w:sz w:val="14"/>
      <w:szCs w:val="14"/>
    </w:rPr>
  </w:style>
  <w:style w:type="paragraph" w:customStyle="1" w:styleId="xl121">
    <w:name w:val="xl121"/>
    <w:basedOn w:val="Normal"/>
    <w:rsid w:val="00B474D0"/>
    <w:pPr>
      <w:spacing w:before="100" w:beforeAutospacing="1" w:after="100" w:afterAutospacing="1" w:line="240" w:lineRule="auto"/>
      <w:textAlignment w:val="top"/>
    </w:pPr>
    <w:rPr>
      <w:rFonts w:ascii="Bookman Old Style" w:hAnsi="Bookman Old Style"/>
      <w:b/>
      <w:bCs/>
      <w:sz w:val="14"/>
      <w:szCs w:val="14"/>
    </w:rPr>
  </w:style>
  <w:style w:type="paragraph" w:customStyle="1" w:styleId="xl122">
    <w:name w:val="xl122"/>
    <w:basedOn w:val="Normal"/>
    <w:rsid w:val="00B474D0"/>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Bookman Old Style" w:hAnsi="Bookman Old Style"/>
      <w:sz w:val="14"/>
      <w:szCs w:val="14"/>
    </w:rPr>
  </w:style>
  <w:style w:type="paragraph" w:customStyle="1" w:styleId="xl123">
    <w:name w:val="xl123"/>
    <w:basedOn w:val="Normal"/>
    <w:rsid w:val="00B474D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Bookman Old Style" w:hAnsi="Bookman Old Style"/>
      <w:sz w:val="14"/>
      <w:szCs w:val="14"/>
    </w:rPr>
  </w:style>
  <w:style w:type="paragraph" w:customStyle="1" w:styleId="xl124">
    <w:name w:val="xl124"/>
    <w:basedOn w:val="Normal"/>
    <w:rsid w:val="00B474D0"/>
    <w:pPr>
      <w:pBdr>
        <w:top w:val="single" w:sz="4" w:space="0" w:color="auto"/>
        <w:left w:val="single" w:sz="4" w:space="0" w:color="auto"/>
        <w:right w:val="single" w:sz="4" w:space="0" w:color="auto"/>
      </w:pBdr>
      <w:spacing w:before="100" w:beforeAutospacing="1" w:after="100" w:afterAutospacing="1" w:line="240" w:lineRule="auto"/>
    </w:pPr>
    <w:rPr>
      <w:rFonts w:ascii="Bookman Old Style" w:hAnsi="Bookman Old Style"/>
      <w:sz w:val="14"/>
      <w:szCs w:val="14"/>
    </w:rPr>
  </w:style>
  <w:style w:type="character" w:styleId="HiperlinkyangDiikuti">
    <w:name w:val="FollowedHyperlink"/>
    <w:uiPriority w:val="99"/>
    <w:unhideWhenUsed/>
    <w:rsid w:val="000F368D"/>
    <w:rPr>
      <w:color w:val="800080"/>
      <w:u w:val="single"/>
    </w:rPr>
  </w:style>
  <w:style w:type="paragraph" w:styleId="DaftarParagraf">
    <w:name w:val="List Paragraph"/>
    <w:basedOn w:val="Normal"/>
    <w:uiPriority w:val="34"/>
    <w:qFormat/>
    <w:rsid w:val="00A93EFA"/>
    <w:pPr>
      <w:ind w:left="720"/>
      <w:contextualSpacing/>
    </w:pPr>
  </w:style>
  <w:style w:type="paragraph" w:customStyle="1" w:styleId="TableParagraph">
    <w:name w:val="Table Paragraph"/>
    <w:basedOn w:val="Normal"/>
    <w:uiPriority w:val="1"/>
    <w:qFormat/>
    <w:rsid w:val="0080635E"/>
    <w:pPr>
      <w:widowControl w:val="0"/>
      <w:autoSpaceDE w:val="0"/>
      <w:autoSpaceDN w:val="0"/>
      <w:spacing w:after="0" w:line="240" w:lineRule="auto"/>
    </w:pPr>
    <w:rPr>
      <w:rFonts w:ascii="Arial MT" w:eastAsia="Arial MT" w:hAnsi="Arial MT" w:cs="Arial MT"/>
      <w:lang w:val="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2941">
      <w:bodyDiv w:val="1"/>
      <w:marLeft w:val="0"/>
      <w:marRight w:val="0"/>
      <w:marTop w:val="0"/>
      <w:marBottom w:val="0"/>
      <w:divBdr>
        <w:top w:val="none" w:sz="0" w:space="0" w:color="auto"/>
        <w:left w:val="none" w:sz="0" w:space="0" w:color="auto"/>
        <w:bottom w:val="none" w:sz="0" w:space="0" w:color="auto"/>
        <w:right w:val="none" w:sz="0" w:space="0" w:color="auto"/>
      </w:divBdr>
    </w:div>
    <w:div w:id="33311172">
      <w:bodyDiv w:val="1"/>
      <w:marLeft w:val="0"/>
      <w:marRight w:val="0"/>
      <w:marTop w:val="0"/>
      <w:marBottom w:val="0"/>
      <w:divBdr>
        <w:top w:val="none" w:sz="0" w:space="0" w:color="auto"/>
        <w:left w:val="none" w:sz="0" w:space="0" w:color="auto"/>
        <w:bottom w:val="none" w:sz="0" w:space="0" w:color="auto"/>
        <w:right w:val="none" w:sz="0" w:space="0" w:color="auto"/>
      </w:divBdr>
    </w:div>
    <w:div w:id="80880045">
      <w:bodyDiv w:val="1"/>
      <w:marLeft w:val="0"/>
      <w:marRight w:val="0"/>
      <w:marTop w:val="0"/>
      <w:marBottom w:val="0"/>
      <w:divBdr>
        <w:top w:val="none" w:sz="0" w:space="0" w:color="auto"/>
        <w:left w:val="none" w:sz="0" w:space="0" w:color="auto"/>
        <w:bottom w:val="none" w:sz="0" w:space="0" w:color="auto"/>
        <w:right w:val="none" w:sz="0" w:space="0" w:color="auto"/>
      </w:divBdr>
    </w:div>
    <w:div w:id="128479010">
      <w:bodyDiv w:val="1"/>
      <w:marLeft w:val="0"/>
      <w:marRight w:val="0"/>
      <w:marTop w:val="0"/>
      <w:marBottom w:val="0"/>
      <w:divBdr>
        <w:top w:val="none" w:sz="0" w:space="0" w:color="auto"/>
        <w:left w:val="none" w:sz="0" w:space="0" w:color="auto"/>
        <w:bottom w:val="none" w:sz="0" w:space="0" w:color="auto"/>
        <w:right w:val="none" w:sz="0" w:space="0" w:color="auto"/>
      </w:divBdr>
    </w:div>
    <w:div w:id="142164818">
      <w:bodyDiv w:val="1"/>
      <w:marLeft w:val="0"/>
      <w:marRight w:val="0"/>
      <w:marTop w:val="0"/>
      <w:marBottom w:val="0"/>
      <w:divBdr>
        <w:top w:val="none" w:sz="0" w:space="0" w:color="auto"/>
        <w:left w:val="none" w:sz="0" w:space="0" w:color="auto"/>
        <w:bottom w:val="none" w:sz="0" w:space="0" w:color="auto"/>
        <w:right w:val="none" w:sz="0" w:space="0" w:color="auto"/>
      </w:divBdr>
    </w:div>
    <w:div w:id="173887562">
      <w:bodyDiv w:val="1"/>
      <w:marLeft w:val="0"/>
      <w:marRight w:val="0"/>
      <w:marTop w:val="0"/>
      <w:marBottom w:val="0"/>
      <w:divBdr>
        <w:top w:val="none" w:sz="0" w:space="0" w:color="auto"/>
        <w:left w:val="none" w:sz="0" w:space="0" w:color="auto"/>
        <w:bottom w:val="none" w:sz="0" w:space="0" w:color="auto"/>
        <w:right w:val="none" w:sz="0" w:space="0" w:color="auto"/>
      </w:divBdr>
    </w:div>
    <w:div w:id="201749446">
      <w:bodyDiv w:val="1"/>
      <w:marLeft w:val="0"/>
      <w:marRight w:val="0"/>
      <w:marTop w:val="0"/>
      <w:marBottom w:val="0"/>
      <w:divBdr>
        <w:top w:val="none" w:sz="0" w:space="0" w:color="auto"/>
        <w:left w:val="none" w:sz="0" w:space="0" w:color="auto"/>
        <w:bottom w:val="none" w:sz="0" w:space="0" w:color="auto"/>
        <w:right w:val="none" w:sz="0" w:space="0" w:color="auto"/>
      </w:divBdr>
    </w:div>
    <w:div w:id="202447907">
      <w:bodyDiv w:val="1"/>
      <w:marLeft w:val="0"/>
      <w:marRight w:val="0"/>
      <w:marTop w:val="0"/>
      <w:marBottom w:val="0"/>
      <w:divBdr>
        <w:top w:val="none" w:sz="0" w:space="0" w:color="auto"/>
        <w:left w:val="none" w:sz="0" w:space="0" w:color="auto"/>
        <w:bottom w:val="none" w:sz="0" w:space="0" w:color="auto"/>
        <w:right w:val="none" w:sz="0" w:space="0" w:color="auto"/>
      </w:divBdr>
    </w:div>
    <w:div w:id="214586370">
      <w:bodyDiv w:val="1"/>
      <w:marLeft w:val="0"/>
      <w:marRight w:val="0"/>
      <w:marTop w:val="0"/>
      <w:marBottom w:val="0"/>
      <w:divBdr>
        <w:top w:val="none" w:sz="0" w:space="0" w:color="auto"/>
        <w:left w:val="none" w:sz="0" w:space="0" w:color="auto"/>
        <w:bottom w:val="none" w:sz="0" w:space="0" w:color="auto"/>
        <w:right w:val="none" w:sz="0" w:space="0" w:color="auto"/>
      </w:divBdr>
    </w:div>
    <w:div w:id="227350461">
      <w:bodyDiv w:val="1"/>
      <w:marLeft w:val="0"/>
      <w:marRight w:val="0"/>
      <w:marTop w:val="0"/>
      <w:marBottom w:val="0"/>
      <w:divBdr>
        <w:top w:val="none" w:sz="0" w:space="0" w:color="auto"/>
        <w:left w:val="none" w:sz="0" w:space="0" w:color="auto"/>
        <w:bottom w:val="none" w:sz="0" w:space="0" w:color="auto"/>
        <w:right w:val="none" w:sz="0" w:space="0" w:color="auto"/>
      </w:divBdr>
    </w:div>
    <w:div w:id="256867164">
      <w:bodyDiv w:val="1"/>
      <w:marLeft w:val="0"/>
      <w:marRight w:val="0"/>
      <w:marTop w:val="0"/>
      <w:marBottom w:val="0"/>
      <w:divBdr>
        <w:top w:val="none" w:sz="0" w:space="0" w:color="auto"/>
        <w:left w:val="none" w:sz="0" w:space="0" w:color="auto"/>
        <w:bottom w:val="none" w:sz="0" w:space="0" w:color="auto"/>
        <w:right w:val="none" w:sz="0" w:space="0" w:color="auto"/>
      </w:divBdr>
    </w:div>
    <w:div w:id="285434944">
      <w:bodyDiv w:val="1"/>
      <w:marLeft w:val="0"/>
      <w:marRight w:val="0"/>
      <w:marTop w:val="0"/>
      <w:marBottom w:val="0"/>
      <w:divBdr>
        <w:top w:val="none" w:sz="0" w:space="0" w:color="auto"/>
        <w:left w:val="none" w:sz="0" w:space="0" w:color="auto"/>
        <w:bottom w:val="none" w:sz="0" w:space="0" w:color="auto"/>
        <w:right w:val="none" w:sz="0" w:space="0" w:color="auto"/>
      </w:divBdr>
    </w:div>
    <w:div w:id="291252792">
      <w:bodyDiv w:val="1"/>
      <w:marLeft w:val="0"/>
      <w:marRight w:val="0"/>
      <w:marTop w:val="0"/>
      <w:marBottom w:val="0"/>
      <w:divBdr>
        <w:top w:val="none" w:sz="0" w:space="0" w:color="auto"/>
        <w:left w:val="none" w:sz="0" w:space="0" w:color="auto"/>
        <w:bottom w:val="none" w:sz="0" w:space="0" w:color="auto"/>
        <w:right w:val="none" w:sz="0" w:space="0" w:color="auto"/>
      </w:divBdr>
    </w:div>
    <w:div w:id="295913511">
      <w:bodyDiv w:val="1"/>
      <w:marLeft w:val="0"/>
      <w:marRight w:val="0"/>
      <w:marTop w:val="0"/>
      <w:marBottom w:val="0"/>
      <w:divBdr>
        <w:top w:val="none" w:sz="0" w:space="0" w:color="auto"/>
        <w:left w:val="none" w:sz="0" w:space="0" w:color="auto"/>
        <w:bottom w:val="none" w:sz="0" w:space="0" w:color="auto"/>
        <w:right w:val="none" w:sz="0" w:space="0" w:color="auto"/>
      </w:divBdr>
    </w:div>
    <w:div w:id="312226054">
      <w:bodyDiv w:val="1"/>
      <w:marLeft w:val="0"/>
      <w:marRight w:val="0"/>
      <w:marTop w:val="0"/>
      <w:marBottom w:val="0"/>
      <w:divBdr>
        <w:top w:val="none" w:sz="0" w:space="0" w:color="auto"/>
        <w:left w:val="none" w:sz="0" w:space="0" w:color="auto"/>
        <w:bottom w:val="none" w:sz="0" w:space="0" w:color="auto"/>
        <w:right w:val="none" w:sz="0" w:space="0" w:color="auto"/>
      </w:divBdr>
    </w:div>
    <w:div w:id="314068451">
      <w:bodyDiv w:val="1"/>
      <w:marLeft w:val="0"/>
      <w:marRight w:val="0"/>
      <w:marTop w:val="0"/>
      <w:marBottom w:val="0"/>
      <w:divBdr>
        <w:top w:val="none" w:sz="0" w:space="0" w:color="auto"/>
        <w:left w:val="none" w:sz="0" w:space="0" w:color="auto"/>
        <w:bottom w:val="none" w:sz="0" w:space="0" w:color="auto"/>
        <w:right w:val="none" w:sz="0" w:space="0" w:color="auto"/>
      </w:divBdr>
    </w:div>
    <w:div w:id="361521222">
      <w:bodyDiv w:val="1"/>
      <w:marLeft w:val="0"/>
      <w:marRight w:val="0"/>
      <w:marTop w:val="0"/>
      <w:marBottom w:val="0"/>
      <w:divBdr>
        <w:top w:val="none" w:sz="0" w:space="0" w:color="auto"/>
        <w:left w:val="none" w:sz="0" w:space="0" w:color="auto"/>
        <w:bottom w:val="none" w:sz="0" w:space="0" w:color="auto"/>
        <w:right w:val="none" w:sz="0" w:space="0" w:color="auto"/>
      </w:divBdr>
    </w:div>
    <w:div w:id="398751055">
      <w:bodyDiv w:val="1"/>
      <w:marLeft w:val="0"/>
      <w:marRight w:val="0"/>
      <w:marTop w:val="0"/>
      <w:marBottom w:val="0"/>
      <w:divBdr>
        <w:top w:val="none" w:sz="0" w:space="0" w:color="auto"/>
        <w:left w:val="none" w:sz="0" w:space="0" w:color="auto"/>
        <w:bottom w:val="none" w:sz="0" w:space="0" w:color="auto"/>
        <w:right w:val="none" w:sz="0" w:space="0" w:color="auto"/>
      </w:divBdr>
    </w:div>
    <w:div w:id="404109960">
      <w:bodyDiv w:val="1"/>
      <w:marLeft w:val="0"/>
      <w:marRight w:val="0"/>
      <w:marTop w:val="0"/>
      <w:marBottom w:val="0"/>
      <w:divBdr>
        <w:top w:val="none" w:sz="0" w:space="0" w:color="auto"/>
        <w:left w:val="none" w:sz="0" w:space="0" w:color="auto"/>
        <w:bottom w:val="none" w:sz="0" w:space="0" w:color="auto"/>
        <w:right w:val="none" w:sz="0" w:space="0" w:color="auto"/>
      </w:divBdr>
    </w:div>
    <w:div w:id="420028795">
      <w:bodyDiv w:val="1"/>
      <w:marLeft w:val="0"/>
      <w:marRight w:val="0"/>
      <w:marTop w:val="0"/>
      <w:marBottom w:val="0"/>
      <w:divBdr>
        <w:top w:val="none" w:sz="0" w:space="0" w:color="auto"/>
        <w:left w:val="none" w:sz="0" w:space="0" w:color="auto"/>
        <w:bottom w:val="none" w:sz="0" w:space="0" w:color="auto"/>
        <w:right w:val="none" w:sz="0" w:space="0" w:color="auto"/>
      </w:divBdr>
    </w:div>
    <w:div w:id="431242120">
      <w:bodyDiv w:val="1"/>
      <w:marLeft w:val="0"/>
      <w:marRight w:val="0"/>
      <w:marTop w:val="0"/>
      <w:marBottom w:val="0"/>
      <w:divBdr>
        <w:top w:val="none" w:sz="0" w:space="0" w:color="auto"/>
        <w:left w:val="none" w:sz="0" w:space="0" w:color="auto"/>
        <w:bottom w:val="none" w:sz="0" w:space="0" w:color="auto"/>
        <w:right w:val="none" w:sz="0" w:space="0" w:color="auto"/>
      </w:divBdr>
    </w:div>
    <w:div w:id="473760979">
      <w:bodyDiv w:val="1"/>
      <w:marLeft w:val="0"/>
      <w:marRight w:val="0"/>
      <w:marTop w:val="0"/>
      <w:marBottom w:val="0"/>
      <w:divBdr>
        <w:top w:val="none" w:sz="0" w:space="0" w:color="auto"/>
        <w:left w:val="none" w:sz="0" w:space="0" w:color="auto"/>
        <w:bottom w:val="none" w:sz="0" w:space="0" w:color="auto"/>
        <w:right w:val="none" w:sz="0" w:space="0" w:color="auto"/>
      </w:divBdr>
    </w:div>
    <w:div w:id="483736874">
      <w:bodyDiv w:val="1"/>
      <w:marLeft w:val="0"/>
      <w:marRight w:val="0"/>
      <w:marTop w:val="0"/>
      <w:marBottom w:val="0"/>
      <w:divBdr>
        <w:top w:val="none" w:sz="0" w:space="0" w:color="auto"/>
        <w:left w:val="none" w:sz="0" w:space="0" w:color="auto"/>
        <w:bottom w:val="none" w:sz="0" w:space="0" w:color="auto"/>
        <w:right w:val="none" w:sz="0" w:space="0" w:color="auto"/>
      </w:divBdr>
    </w:div>
    <w:div w:id="496578401">
      <w:bodyDiv w:val="1"/>
      <w:marLeft w:val="0"/>
      <w:marRight w:val="0"/>
      <w:marTop w:val="0"/>
      <w:marBottom w:val="0"/>
      <w:divBdr>
        <w:top w:val="none" w:sz="0" w:space="0" w:color="auto"/>
        <w:left w:val="none" w:sz="0" w:space="0" w:color="auto"/>
        <w:bottom w:val="none" w:sz="0" w:space="0" w:color="auto"/>
        <w:right w:val="none" w:sz="0" w:space="0" w:color="auto"/>
      </w:divBdr>
    </w:div>
    <w:div w:id="524754865">
      <w:bodyDiv w:val="1"/>
      <w:marLeft w:val="0"/>
      <w:marRight w:val="0"/>
      <w:marTop w:val="0"/>
      <w:marBottom w:val="0"/>
      <w:divBdr>
        <w:top w:val="none" w:sz="0" w:space="0" w:color="auto"/>
        <w:left w:val="none" w:sz="0" w:space="0" w:color="auto"/>
        <w:bottom w:val="none" w:sz="0" w:space="0" w:color="auto"/>
        <w:right w:val="none" w:sz="0" w:space="0" w:color="auto"/>
      </w:divBdr>
    </w:div>
    <w:div w:id="558706623">
      <w:bodyDiv w:val="1"/>
      <w:marLeft w:val="0"/>
      <w:marRight w:val="0"/>
      <w:marTop w:val="0"/>
      <w:marBottom w:val="0"/>
      <w:divBdr>
        <w:top w:val="none" w:sz="0" w:space="0" w:color="auto"/>
        <w:left w:val="none" w:sz="0" w:space="0" w:color="auto"/>
        <w:bottom w:val="none" w:sz="0" w:space="0" w:color="auto"/>
        <w:right w:val="none" w:sz="0" w:space="0" w:color="auto"/>
      </w:divBdr>
    </w:div>
    <w:div w:id="567568442">
      <w:bodyDiv w:val="1"/>
      <w:marLeft w:val="0"/>
      <w:marRight w:val="0"/>
      <w:marTop w:val="0"/>
      <w:marBottom w:val="0"/>
      <w:divBdr>
        <w:top w:val="none" w:sz="0" w:space="0" w:color="auto"/>
        <w:left w:val="none" w:sz="0" w:space="0" w:color="auto"/>
        <w:bottom w:val="none" w:sz="0" w:space="0" w:color="auto"/>
        <w:right w:val="none" w:sz="0" w:space="0" w:color="auto"/>
      </w:divBdr>
    </w:div>
    <w:div w:id="593824434">
      <w:bodyDiv w:val="1"/>
      <w:marLeft w:val="0"/>
      <w:marRight w:val="0"/>
      <w:marTop w:val="0"/>
      <w:marBottom w:val="0"/>
      <w:divBdr>
        <w:top w:val="none" w:sz="0" w:space="0" w:color="auto"/>
        <w:left w:val="none" w:sz="0" w:space="0" w:color="auto"/>
        <w:bottom w:val="none" w:sz="0" w:space="0" w:color="auto"/>
        <w:right w:val="none" w:sz="0" w:space="0" w:color="auto"/>
      </w:divBdr>
    </w:div>
    <w:div w:id="614365305">
      <w:bodyDiv w:val="1"/>
      <w:marLeft w:val="0"/>
      <w:marRight w:val="0"/>
      <w:marTop w:val="0"/>
      <w:marBottom w:val="0"/>
      <w:divBdr>
        <w:top w:val="none" w:sz="0" w:space="0" w:color="auto"/>
        <w:left w:val="none" w:sz="0" w:space="0" w:color="auto"/>
        <w:bottom w:val="none" w:sz="0" w:space="0" w:color="auto"/>
        <w:right w:val="none" w:sz="0" w:space="0" w:color="auto"/>
      </w:divBdr>
    </w:div>
    <w:div w:id="622924817">
      <w:bodyDiv w:val="1"/>
      <w:marLeft w:val="0"/>
      <w:marRight w:val="0"/>
      <w:marTop w:val="0"/>
      <w:marBottom w:val="0"/>
      <w:divBdr>
        <w:top w:val="none" w:sz="0" w:space="0" w:color="auto"/>
        <w:left w:val="none" w:sz="0" w:space="0" w:color="auto"/>
        <w:bottom w:val="none" w:sz="0" w:space="0" w:color="auto"/>
        <w:right w:val="none" w:sz="0" w:space="0" w:color="auto"/>
      </w:divBdr>
    </w:div>
    <w:div w:id="643393995">
      <w:bodyDiv w:val="1"/>
      <w:marLeft w:val="0"/>
      <w:marRight w:val="0"/>
      <w:marTop w:val="0"/>
      <w:marBottom w:val="0"/>
      <w:divBdr>
        <w:top w:val="none" w:sz="0" w:space="0" w:color="auto"/>
        <w:left w:val="none" w:sz="0" w:space="0" w:color="auto"/>
        <w:bottom w:val="none" w:sz="0" w:space="0" w:color="auto"/>
        <w:right w:val="none" w:sz="0" w:space="0" w:color="auto"/>
      </w:divBdr>
    </w:div>
    <w:div w:id="652871856">
      <w:bodyDiv w:val="1"/>
      <w:marLeft w:val="0"/>
      <w:marRight w:val="0"/>
      <w:marTop w:val="0"/>
      <w:marBottom w:val="0"/>
      <w:divBdr>
        <w:top w:val="none" w:sz="0" w:space="0" w:color="auto"/>
        <w:left w:val="none" w:sz="0" w:space="0" w:color="auto"/>
        <w:bottom w:val="none" w:sz="0" w:space="0" w:color="auto"/>
        <w:right w:val="none" w:sz="0" w:space="0" w:color="auto"/>
      </w:divBdr>
    </w:div>
    <w:div w:id="685714868">
      <w:bodyDiv w:val="1"/>
      <w:marLeft w:val="0"/>
      <w:marRight w:val="0"/>
      <w:marTop w:val="0"/>
      <w:marBottom w:val="0"/>
      <w:divBdr>
        <w:top w:val="none" w:sz="0" w:space="0" w:color="auto"/>
        <w:left w:val="none" w:sz="0" w:space="0" w:color="auto"/>
        <w:bottom w:val="none" w:sz="0" w:space="0" w:color="auto"/>
        <w:right w:val="none" w:sz="0" w:space="0" w:color="auto"/>
      </w:divBdr>
    </w:div>
    <w:div w:id="695735559">
      <w:bodyDiv w:val="1"/>
      <w:marLeft w:val="0"/>
      <w:marRight w:val="0"/>
      <w:marTop w:val="0"/>
      <w:marBottom w:val="0"/>
      <w:divBdr>
        <w:top w:val="none" w:sz="0" w:space="0" w:color="auto"/>
        <w:left w:val="none" w:sz="0" w:space="0" w:color="auto"/>
        <w:bottom w:val="none" w:sz="0" w:space="0" w:color="auto"/>
        <w:right w:val="none" w:sz="0" w:space="0" w:color="auto"/>
      </w:divBdr>
    </w:div>
    <w:div w:id="711926487">
      <w:bodyDiv w:val="1"/>
      <w:marLeft w:val="0"/>
      <w:marRight w:val="0"/>
      <w:marTop w:val="0"/>
      <w:marBottom w:val="0"/>
      <w:divBdr>
        <w:top w:val="none" w:sz="0" w:space="0" w:color="auto"/>
        <w:left w:val="none" w:sz="0" w:space="0" w:color="auto"/>
        <w:bottom w:val="none" w:sz="0" w:space="0" w:color="auto"/>
        <w:right w:val="none" w:sz="0" w:space="0" w:color="auto"/>
      </w:divBdr>
    </w:div>
    <w:div w:id="851071304">
      <w:bodyDiv w:val="1"/>
      <w:marLeft w:val="0"/>
      <w:marRight w:val="0"/>
      <w:marTop w:val="0"/>
      <w:marBottom w:val="0"/>
      <w:divBdr>
        <w:top w:val="none" w:sz="0" w:space="0" w:color="auto"/>
        <w:left w:val="none" w:sz="0" w:space="0" w:color="auto"/>
        <w:bottom w:val="none" w:sz="0" w:space="0" w:color="auto"/>
        <w:right w:val="none" w:sz="0" w:space="0" w:color="auto"/>
      </w:divBdr>
    </w:div>
    <w:div w:id="870992508">
      <w:bodyDiv w:val="1"/>
      <w:marLeft w:val="0"/>
      <w:marRight w:val="0"/>
      <w:marTop w:val="0"/>
      <w:marBottom w:val="0"/>
      <w:divBdr>
        <w:top w:val="none" w:sz="0" w:space="0" w:color="auto"/>
        <w:left w:val="none" w:sz="0" w:space="0" w:color="auto"/>
        <w:bottom w:val="none" w:sz="0" w:space="0" w:color="auto"/>
        <w:right w:val="none" w:sz="0" w:space="0" w:color="auto"/>
      </w:divBdr>
    </w:div>
    <w:div w:id="883055175">
      <w:bodyDiv w:val="1"/>
      <w:marLeft w:val="0"/>
      <w:marRight w:val="0"/>
      <w:marTop w:val="0"/>
      <w:marBottom w:val="0"/>
      <w:divBdr>
        <w:top w:val="none" w:sz="0" w:space="0" w:color="auto"/>
        <w:left w:val="none" w:sz="0" w:space="0" w:color="auto"/>
        <w:bottom w:val="none" w:sz="0" w:space="0" w:color="auto"/>
        <w:right w:val="none" w:sz="0" w:space="0" w:color="auto"/>
      </w:divBdr>
    </w:div>
    <w:div w:id="935938892">
      <w:bodyDiv w:val="1"/>
      <w:marLeft w:val="0"/>
      <w:marRight w:val="0"/>
      <w:marTop w:val="0"/>
      <w:marBottom w:val="0"/>
      <w:divBdr>
        <w:top w:val="none" w:sz="0" w:space="0" w:color="auto"/>
        <w:left w:val="none" w:sz="0" w:space="0" w:color="auto"/>
        <w:bottom w:val="none" w:sz="0" w:space="0" w:color="auto"/>
        <w:right w:val="none" w:sz="0" w:space="0" w:color="auto"/>
      </w:divBdr>
    </w:div>
    <w:div w:id="987782352">
      <w:bodyDiv w:val="1"/>
      <w:marLeft w:val="0"/>
      <w:marRight w:val="0"/>
      <w:marTop w:val="0"/>
      <w:marBottom w:val="0"/>
      <w:divBdr>
        <w:top w:val="none" w:sz="0" w:space="0" w:color="auto"/>
        <w:left w:val="none" w:sz="0" w:space="0" w:color="auto"/>
        <w:bottom w:val="none" w:sz="0" w:space="0" w:color="auto"/>
        <w:right w:val="none" w:sz="0" w:space="0" w:color="auto"/>
      </w:divBdr>
    </w:div>
    <w:div w:id="995377925">
      <w:bodyDiv w:val="1"/>
      <w:marLeft w:val="0"/>
      <w:marRight w:val="0"/>
      <w:marTop w:val="0"/>
      <w:marBottom w:val="0"/>
      <w:divBdr>
        <w:top w:val="none" w:sz="0" w:space="0" w:color="auto"/>
        <w:left w:val="none" w:sz="0" w:space="0" w:color="auto"/>
        <w:bottom w:val="none" w:sz="0" w:space="0" w:color="auto"/>
        <w:right w:val="none" w:sz="0" w:space="0" w:color="auto"/>
      </w:divBdr>
    </w:div>
    <w:div w:id="1006902097">
      <w:bodyDiv w:val="1"/>
      <w:marLeft w:val="0"/>
      <w:marRight w:val="0"/>
      <w:marTop w:val="0"/>
      <w:marBottom w:val="0"/>
      <w:divBdr>
        <w:top w:val="none" w:sz="0" w:space="0" w:color="auto"/>
        <w:left w:val="none" w:sz="0" w:space="0" w:color="auto"/>
        <w:bottom w:val="none" w:sz="0" w:space="0" w:color="auto"/>
        <w:right w:val="none" w:sz="0" w:space="0" w:color="auto"/>
      </w:divBdr>
    </w:div>
    <w:div w:id="1007828896">
      <w:bodyDiv w:val="1"/>
      <w:marLeft w:val="0"/>
      <w:marRight w:val="0"/>
      <w:marTop w:val="0"/>
      <w:marBottom w:val="0"/>
      <w:divBdr>
        <w:top w:val="none" w:sz="0" w:space="0" w:color="auto"/>
        <w:left w:val="none" w:sz="0" w:space="0" w:color="auto"/>
        <w:bottom w:val="none" w:sz="0" w:space="0" w:color="auto"/>
        <w:right w:val="none" w:sz="0" w:space="0" w:color="auto"/>
      </w:divBdr>
    </w:div>
    <w:div w:id="1014648809">
      <w:bodyDiv w:val="1"/>
      <w:marLeft w:val="0"/>
      <w:marRight w:val="0"/>
      <w:marTop w:val="0"/>
      <w:marBottom w:val="0"/>
      <w:divBdr>
        <w:top w:val="none" w:sz="0" w:space="0" w:color="auto"/>
        <w:left w:val="none" w:sz="0" w:space="0" w:color="auto"/>
        <w:bottom w:val="none" w:sz="0" w:space="0" w:color="auto"/>
        <w:right w:val="none" w:sz="0" w:space="0" w:color="auto"/>
      </w:divBdr>
    </w:div>
    <w:div w:id="1015422125">
      <w:bodyDiv w:val="1"/>
      <w:marLeft w:val="0"/>
      <w:marRight w:val="0"/>
      <w:marTop w:val="0"/>
      <w:marBottom w:val="0"/>
      <w:divBdr>
        <w:top w:val="none" w:sz="0" w:space="0" w:color="auto"/>
        <w:left w:val="none" w:sz="0" w:space="0" w:color="auto"/>
        <w:bottom w:val="none" w:sz="0" w:space="0" w:color="auto"/>
        <w:right w:val="none" w:sz="0" w:space="0" w:color="auto"/>
      </w:divBdr>
    </w:div>
    <w:div w:id="1030688329">
      <w:bodyDiv w:val="1"/>
      <w:marLeft w:val="0"/>
      <w:marRight w:val="0"/>
      <w:marTop w:val="0"/>
      <w:marBottom w:val="0"/>
      <w:divBdr>
        <w:top w:val="none" w:sz="0" w:space="0" w:color="auto"/>
        <w:left w:val="none" w:sz="0" w:space="0" w:color="auto"/>
        <w:bottom w:val="none" w:sz="0" w:space="0" w:color="auto"/>
        <w:right w:val="none" w:sz="0" w:space="0" w:color="auto"/>
      </w:divBdr>
    </w:div>
    <w:div w:id="1032460617">
      <w:bodyDiv w:val="1"/>
      <w:marLeft w:val="0"/>
      <w:marRight w:val="0"/>
      <w:marTop w:val="0"/>
      <w:marBottom w:val="0"/>
      <w:divBdr>
        <w:top w:val="none" w:sz="0" w:space="0" w:color="auto"/>
        <w:left w:val="none" w:sz="0" w:space="0" w:color="auto"/>
        <w:bottom w:val="none" w:sz="0" w:space="0" w:color="auto"/>
        <w:right w:val="none" w:sz="0" w:space="0" w:color="auto"/>
      </w:divBdr>
    </w:div>
    <w:div w:id="1047140655">
      <w:bodyDiv w:val="1"/>
      <w:marLeft w:val="0"/>
      <w:marRight w:val="0"/>
      <w:marTop w:val="0"/>
      <w:marBottom w:val="0"/>
      <w:divBdr>
        <w:top w:val="none" w:sz="0" w:space="0" w:color="auto"/>
        <w:left w:val="none" w:sz="0" w:space="0" w:color="auto"/>
        <w:bottom w:val="none" w:sz="0" w:space="0" w:color="auto"/>
        <w:right w:val="none" w:sz="0" w:space="0" w:color="auto"/>
      </w:divBdr>
    </w:div>
    <w:div w:id="1058750617">
      <w:bodyDiv w:val="1"/>
      <w:marLeft w:val="0"/>
      <w:marRight w:val="0"/>
      <w:marTop w:val="0"/>
      <w:marBottom w:val="0"/>
      <w:divBdr>
        <w:top w:val="none" w:sz="0" w:space="0" w:color="auto"/>
        <w:left w:val="none" w:sz="0" w:space="0" w:color="auto"/>
        <w:bottom w:val="none" w:sz="0" w:space="0" w:color="auto"/>
        <w:right w:val="none" w:sz="0" w:space="0" w:color="auto"/>
      </w:divBdr>
    </w:div>
    <w:div w:id="1064841390">
      <w:bodyDiv w:val="1"/>
      <w:marLeft w:val="0"/>
      <w:marRight w:val="0"/>
      <w:marTop w:val="0"/>
      <w:marBottom w:val="0"/>
      <w:divBdr>
        <w:top w:val="none" w:sz="0" w:space="0" w:color="auto"/>
        <w:left w:val="none" w:sz="0" w:space="0" w:color="auto"/>
        <w:bottom w:val="none" w:sz="0" w:space="0" w:color="auto"/>
        <w:right w:val="none" w:sz="0" w:space="0" w:color="auto"/>
      </w:divBdr>
    </w:div>
    <w:div w:id="1067798643">
      <w:bodyDiv w:val="1"/>
      <w:marLeft w:val="0"/>
      <w:marRight w:val="0"/>
      <w:marTop w:val="0"/>
      <w:marBottom w:val="0"/>
      <w:divBdr>
        <w:top w:val="none" w:sz="0" w:space="0" w:color="auto"/>
        <w:left w:val="none" w:sz="0" w:space="0" w:color="auto"/>
        <w:bottom w:val="none" w:sz="0" w:space="0" w:color="auto"/>
        <w:right w:val="none" w:sz="0" w:space="0" w:color="auto"/>
      </w:divBdr>
    </w:div>
    <w:div w:id="1081753896">
      <w:bodyDiv w:val="1"/>
      <w:marLeft w:val="0"/>
      <w:marRight w:val="0"/>
      <w:marTop w:val="0"/>
      <w:marBottom w:val="0"/>
      <w:divBdr>
        <w:top w:val="none" w:sz="0" w:space="0" w:color="auto"/>
        <w:left w:val="none" w:sz="0" w:space="0" w:color="auto"/>
        <w:bottom w:val="none" w:sz="0" w:space="0" w:color="auto"/>
        <w:right w:val="none" w:sz="0" w:space="0" w:color="auto"/>
      </w:divBdr>
    </w:div>
    <w:div w:id="1089276296">
      <w:bodyDiv w:val="1"/>
      <w:marLeft w:val="0"/>
      <w:marRight w:val="0"/>
      <w:marTop w:val="0"/>
      <w:marBottom w:val="0"/>
      <w:divBdr>
        <w:top w:val="none" w:sz="0" w:space="0" w:color="auto"/>
        <w:left w:val="none" w:sz="0" w:space="0" w:color="auto"/>
        <w:bottom w:val="none" w:sz="0" w:space="0" w:color="auto"/>
        <w:right w:val="none" w:sz="0" w:space="0" w:color="auto"/>
      </w:divBdr>
    </w:div>
    <w:div w:id="1105807386">
      <w:bodyDiv w:val="1"/>
      <w:marLeft w:val="0"/>
      <w:marRight w:val="0"/>
      <w:marTop w:val="0"/>
      <w:marBottom w:val="0"/>
      <w:divBdr>
        <w:top w:val="none" w:sz="0" w:space="0" w:color="auto"/>
        <w:left w:val="none" w:sz="0" w:space="0" w:color="auto"/>
        <w:bottom w:val="none" w:sz="0" w:space="0" w:color="auto"/>
        <w:right w:val="none" w:sz="0" w:space="0" w:color="auto"/>
      </w:divBdr>
    </w:div>
    <w:div w:id="1121416914">
      <w:bodyDiv w:val="1"/>
      <w:marLeft w:val="0"/>
      <w:marRight w:val="0"/>
      <w:marTop w:val="0"/>
      <w:marBottom w:val="0"/>
      <w:divBdr>
        <w:top w:val="none" w:sz="0" w:space="0" w:color="auto"/>
        <w:left w:val="none" w:sz="0" w:space="0" w:color="auto"/>
        <w:bottom w:val="none" w:sz="0" w:space="0" w:color="auto"/>
        <w:right w:val="none" w:sz="0" w:space="0" w:color="auto"/>
      </w:divBdr>
    </w:div>
    <w:div w:id="1141119252">
      <w:bodyDiv w:val="1"/>
      <w:marLeft w:val="0"/>
      <w:marRight w:val="0"/>
      <w:marTop w:val="0"/>
      <w:marBottom w:val="0"/>
      <w:divBdr>
        <w:top w:val="none" w:sz="0" w:space="0" w:color="auto"/>
        <w:left w:val="none" w:sz="0" w:space="0" w:color="auto"/>
        <w:bottom w:val="none" w:sz="0" w:space="0" w:color="auto"/>
        <w:right w:val="none" w:sz="0" w:space="0" w:color="auto"/>
      </w:divBdr>
    </w:div>
    <w:div w:id="1155800896">
      <w:bodyDiv w:val="1"/>
      <w:marLeft w:val="0"/>
      <w:marRight w:val="0"/>
      <w:marTop w:val="0"/>
      <w:marBottom w:val="0"/>
      <w:divBdr>
        <w:top w:val="none" w:sz="0" w:space="0" w:color="auto"/>
        <w:left w:val="none" w:sz="0" w:space="0" w:color="auto"/>
        <w:bottom w:val="none" w:sz="0" w:space="0" w:color="auto"/>
        <w:right w:val="none" w:sz="0" w:space="0" w:color="auto"/>
      </w:divBdr>
    </w:div>
    <w:div w:id="1177354764">
      <w:bodyDiv w:val="1"/>
      <w:marLeft w:val="0"/>
      <w:marRight w:val="0"/>
      <w:marTop w:val="0"/>
      <w:marBottom w:val="0"/>
      <w:divBdr>
        <w:top w:val="none" w:sz="0" w:space="0" w:color="auto"/>
        <w:left w:val="none" w:sz="0" w:space="0" w:color="auto"/>
        <w:bottom w:val="none" w:sz="0" w:space="0" w:color="auto"/>
        <w:right w:val="none" w:sz="0" w:space="0" w:color="auto"/>
      </w:divBdr>
    </w:div>
    <w:div w:id="1212576097">
      <w:bodyDiv w:val="1"/>
      <w:marLeft w:val="0"/>
      <w:marRight w:val="0"/>
      <w:marTop w:val="0"/>
      <w:marBottom w:val="0"/>
      <w:divBdr>
        <w:top w:val="none" w:sz="0" w:space="0" w:color="auto"/>
        <w:left w:val="none" w:sz="0" w:space="0" w:color="auto"/>
        <w:bottom w:val="none" w:sz="0" w:space="0" w:color="auto"/>
        <w:right w:val="none" w:sz="0" w:space="0" w:color="auto"/>
      </w:divBdr>
    </w:div>
    <w:div w:id="1250192503">
      <w:bodyDiv w:val="1"/>
      <w:marLeft w:val="0"/>
      <w:marRight w:val="0"/>
      <w:marTop w:val="0"/>
      <w:marBottom w:val="0"/>
      <w:divBdr>
        <w:top w:val="none" w:sz="0" w:space="0" w:color="auto"/>
        <w:left w:val="none" w:sz="0" w:space="0" w:color="auto"/>
        <w:bottom w:val="none" w:sz="0" w:space="0" w:color="auto"/>
        <w:right w:val="none" w:sz="0" w:space="0" w:color="auto"/>
      </w:divBdr>
    </w:div>
    <w:div w:id="1271354869">
      <w:bodyDiv w:val="1"/>
      <w:marLeft w:val="0"/>
      <w:marRight w:val="0"/>
      <w:marTop w:val="0"/>
      <w:marBottom w:val="0"/>
      <w:divBdr>
        <w:top w:val="none" w:sz="0" w:space="0" w:color="auto"/>
        <w:left w:val="none" w:sz="0" w:space="0" w:color="auto"/>
        <w:bottom w:val="none" w:sz="0" w:space="0" w:color="auto"/>
        <w:right w:val="none" w:sz="0" w:space="0" w:color="auto"/>
      </w:divBdr>
    </w:div>
    <w:div w:id="1283422819">
      <w:bodyDiv w:val="1"/>
      <w:marLeft w:val="0"/>
      <w:marRight w:val="0"/>
      <w:marTop w:val="0"/>
      <w:marBottom w:val="0"/>
      <w:divBdr>
        <w:top w:val="none" w:sz="0" w:space="0" w:color="auto"/>
        <w:left w:val="none" w:sz="0" w:space="0" w:color="auto"/>
        <w:bottom w:val="none" w:sz="0" w:space="0" w:color="auto"/>
        <w:right w:val="none" w:sz="0" w:space="0" w:color="auto"/>
      </w:divBdr>
    </w:div>
    <w:div w:id="1284729288">
      <w:bodyDiv w:val="1"/>
      <w:marLeft w:val="0"/>
      <w:marRight w:val="0"/>
      <w:marTop w:val="0"/>
      <w:marBottom w:val="0"/>
      <w:divBdr>
        <w:top w:val="none" w:sz="0" w:space="0" w:color="auto"/>
        <w:left w:val="none" w:sz="0" w:space="0" w:color="auto"/>
        <w:bottom w:val="none" w:sz="0" w:space="0" w:color="auto"/>
        <w:right w:val="none" w:sz="0" w:space="0" w:color="auto"/>
      </w:divBdr>
    </w:div>
    <w:div w:id="1319260552">
      <w:bodyDiv w:val="1"/>
      <w:marLeft w:val="0"/>
      <w:marRight w:val="0"/>
      <w:marTop w:val="0"/>
      <w:marBottom w:val="0"/>
      <w:divBdr>
        <w:top w:val="none" w:sz="0" w:space="0" w:color="auto"/>
        <w:left w:val="none" w:sz="0" w:space="0" w:color="auto"/>
        <w:bottom w:val="none" w:sz="0" w:space="0" w:color="auto"/>
        <w:right w:val="none" w:sz="0" w:space="0" w:color="auto"/>
      </w:divBdr>
    </w:div>
    <w:div w:id="1354844010">
      <w:bodyDiv w:val="1"/>
      <w:marLeft w:val="0"/>
      <w:marRight w:val="0"/>
      <w:marTop w:val="0"/>
      <w:marBottom w:val="0"/>
      <w:divBdr>
        <w:top w:val="none" w:sz="0" w:space="0" w:color="auto"/>
        <w:left w:val="none" w:sz="0" w:space="0" w:color="auto"/>
        <w:bottom w:val="none" w:sz="0" w:space="0" w:color="auto"/>
        <w:right w:val="none" w:sz="0" w:space="0" w:color="auto"/>
      </w:divBdr>
    </w:div>
    <w:div w:id="1360427885">
      <w:bodyDiv w:val="1"/>
      <w:marLeft w:val="0"/>
      <w:marRight w:val="0"/>
      <w:marTop w:val="0"/>
      <w:marBottom w:val="0"/>
      <w:divBdr>
        <w:top w:val="none" w:sz="0" w:space="0" w:color="auto"/>
        <w:left w:val="none" w:sz="0" w:space="0" w:color="auto"/>
        <w:bottom w:val="none" w:sz="0" w:space="0" w:color="auto"/>
        <w:right w:val="none" w:sz="0" w:space="0" w:color="auto"/>
      </w:divBdr>
    </w:div>
    <w:div w:id="1381520328">
      <w:bodyDiv w:val="1"/>
      <w:marLeft w:val="0"/>
      <w:marRight w:val="0"/>
      <w:marTop w:val="0"/>
      <w:marBottom w:val="0"/>
      <w:divBdr>
        <w:top w:val="none" w:sz="0" w:space="0" w:color="auto"/>
        <w:left w:val="none" w:sz="0" w:space="0" w:color="auto"/>
        <w:bottom w:val="none" w:sz="0" w:space="0" w:color="auto"/>
        <w:right w:val="none" w:sz="0" w:space="0" w:color="auto"/>
      </w:divBdr>
    </w:div>
    <w:div w:id="1407650843">
      <w:bodyDiv w:val="1"/>
      <w:marLeft w:val="0"/>
      <w:marRight w:val="0"/>
      <w:marTop w:val="0"/>
      <w:marBottom w:val="0"/>
      <w:divBdr>
        <w:top w:val="none" w:sz="0" w:space="0" w:color="auto"/>
        <w:left w:val="none" w:sz="0" w:space="0" w:color="auto"/>
        <w:bottom w:val="none" w:sz="0" w:space="0" w:color="auto"/>
        <w:right w:val="none" w:sz="0" w:space="0" w:color="auto"/>
      </w:divBdr>
    </w:div>
    <w:div w:id="1408577051">
      <w:bodyDiv w:val="1"/>
      <w:marLeft w:val="0"/>
      <w:marRight w:val="0"/>
      <w:marTop w:val="0"/>
      <w:marBottom w:val="0"/>
      <w:divBdr>
        <w:top w:val="none" w:sz="0" w:space="0" w:color="auto"/>
        <w:left w:val="none" w:sz="0" w:space="0" w:color="auto"/>
        <w:bottom w:val="none" w:sz="0" w:space="0" w:color="auto"/>
        <w:right w:val="none" w:sz="0" w:space="0" w:color="auto"/>
      </w:divBdr>
    </w:div>
    <w:div w:id="1444377063">
      <w:bodyDiv w:val="1"/>
      <w:marLeft w:val="0"/>
      <w:marRight w:val="0"/>
      <w:marTop w:val="0"/>
      <w:marBottom w:val="0"/>
      <w:divBdr>
        <w:top w:val="none" w:sz="0" w:space="0" w:color="auto"/>
        <w:left w:val="none" w:sz="0" w:space="0" w:color="auto"/>
        <w:bottom w:val="none" w:sz="0" w:space="0" w:color="auto"/>
        <w:right w:val="none" w:sz="0" w:space="0" w:color="auto"/>
      </w:divBdr>
    </w:div>
    <w:div w:id="1446388972">
      <w:bodyDiv w:val="1"/>
      <w:marLeft w:val="0"/>
      <w:marRight w:val="0"/>
      <w:marTop w:val="0"/>
      <w:marBottom w:val="0"/>
      <w:divBdr>
        <w:top w:val="none" w:sz="0" w:space="0" w:color="auto"/>
        <w:left w:val="none" w:sz="0" w:space="0" w:color="auto"/>
        <w:bottom w:val="none" w:sz="0" w:space="0" w:color="auto"/>
        <w:right w:val="none" w:sz="0" w:space="0" w:color="auto"/>
      </w:divBdr>
    </w:div>
    <w:div w:id="1484080026">
      <w:bodyDiv w:val="1"/>
      <w:marLeft w:val="0"/>
      <w:marRight w:val="0"/>
      <w:marTop w:val="0"/>
      <w:marBottom w:val="0"/>
      <w:divBdr>
        <w:top w:val="none" w:sz="0" w:space="0" w:color="auto"/>
        <w:left w:val="none" w:sz="0" w:space="0" w:color="auto"/>
        <w:bottom w:val="none" w:sz="0" w:space="0" w:color="auto"/>
        <w:right w:val="none" w:sz="0" w:space="0" w:color="auto"/>
      </w:divBdr>
    </w:div>
    <w:div w:id="1485780373">
      <w:bodyDiv w:val="1"/>
      <w:marLeft w:val="0"/>
      <w:marRight w:val="0"/>
      <w:marTop w:val="0"/>
      <w:marBottom w:val="0"/>
      <w:divBdr>
        <w:top w:val="none" w:sz="0" w:space="0" w:color="auto"/>
        <w:left w:val="none" w:sz="0" w:space="0" w:color="auto"/>
        <w:bottom w:val="none" w:sz="0" w:space="0" w:color="auto"/>
        <w:right w:val="none" w:sz="0" w:space="0" w:color="auto"/>
      </w:divBdr>
    </w:div>
    <w:div w:id="1527861660">
      <w:bodyDiv w:val="1"/>
      <w:marLeft w:val="0"/>
      <w:marRight w:val="0"/>
      <w:marTop w:val="0"/>
      <w:marBottom w:val="0"/>
      <w:divBdr>
        <w:top w:val="none" w:sz="0" w:space="0" w:color="auto"/>
        <w:left w:val="none" w:sz="0" w:space="0" w:color="auto"/>
        <w:bottom w:val="none" w:sz="0" w:space="0" w:color="auto"/>
        <w:right w:val="none" w:sz="0" w:space="0" w:color="auto"/>
      </w:divBdr>
    </w:div>
    <w:div w:id="1608926523">
      <w:bodyDiv w:val="1"/>
      <w:marLeft w:val="0"/>
      <w:marRight w:val="0"/>
      <w:marTop w:val="0"/>
      <w:marBottom w:val="0"/>
      <w:divBdr>
        <w:top w:val="none" w:sz="0" w:space="0" w:color="auto"/>
        <w:left w:val="none" w:sz="0" w:space="0" w:color="auto"/>
        <w:bottom w:val="none" w:sz="0" w:space="0" w:color="auto"/>
        <w:right w:val="none" w:sz="0" w:space="0" w:color="auto"/>
      </w:divBdr>
    </w:div>
    <w:div w:id="1627930186">
      <w:bodyDiv w:val="1"/>
      <w:marLeft w:val="0"/>
      <w:marRight w:val="0"/>
      <w:marTop w:val="0"/>
      <w:marBottom w:val="0"/>
      <w:divBdr>
        <w:top w:val="none" w:sz="0" w:space="0" w:color="auto"/>
        <w:left w:val="none" w:sz="0" w:space="0" w:color="auto"/>
        <w:bottom w:val="none" w:sz="0" w:space="0" w:color="auto"/>
        <w:right w:val="none" w:sz="0" w:space="0" w:color="auto"/>
      </w:divBdr>
    </w:div>
    <w:div w:id="1643660287">
      <w:bodyDiv w:val="1"/>
      <w:marLeft w:val="0"/>
      <w:marRight w:val="0"/>
      <w:marTop w:val="0"/>
      <w:marBottom w:val="0"/>
      <w:divBdr>
        <w:top w:val="none" w:sz="0" w:space="0" w:color="auto"/>
        <w:left w:val="none" w:sz="0" w:space="0" w:color="auto"/>
        <w:bottom w:val="none" w:sz="0" w:space="0" w:color="auto"/>
        <w:right w:val="none" w:sz="0" w:space="0" w:color="auto"/>
      </w:divBdr>
    </w:div>
    <w:div w:id="1738090504">
      <w:bodyDiv w:val="1"/>
      <w:marLeft w:val="0"/>
      <w:marRight w:val="0"/>
      <w:marTop w:val="0"/>
      <w:marBottom w:val="0"/>
      <w:divBdr>
        <w:top w:val="none" w:sz="0" w:space="0" w:color="auto"/>
        <w:left w:val="none" w:sz="0" w:space="0" w:color="auto"/>
        <w:bottom w:val="none" w:sz="0" w:space="0" w:color="auto"/>
        <w:right w:val="none" w:sz="0" w:space="0" w:color="auto"/>
      </w:divBdr>
    </w:div>
    <w:div w:id="1753047963">
      <w:bodyDiv w:val="1"/>
      <w:marLeft w:val="0"/>
      <w:marRight w:val="0"/>
      <w:marTop w:val="0"/>
      <w:marBottom w:val="0"/>
      <w:divBdr>
        <w:top w:val="none" w:sz="0" w:space="0" w:color="auto"/>
        <w:left w:val="none" w:sz="0" w:space="0" w:color="auto"/>
        <w:bottom w:val="none" w:sz="0" w:space="0" w:color="auto"/>
        <w:right w:val="none" w:sz="0" w:space="0" w:color="auto"/>
      </w:divBdr>
    </w:div>
    <w:div w:id="1756634574">
      <w:bodyDiv w:val="1"/>
      <w:marLeft w:val="0"/>
      <w:marRight w:val="0"/>
      <w:marTop w:val="0"/>
      <w:marBottom w:val="0"/>
      <w:divBdr>
        <w:top w:val="none" w:sz="0" w:space="0" w:color="auto"/>
        <w:left w:val="none" w:sz="0" w:space="0" w:color="auto"/>
        <w:bottom w:val="none" w:sz="0" w:space="0" w:color="auto"/>
        <w:right w:val="none" w:sz="0" w:space="0" w:color="auto"/>
      </w:divBdr>
    </w:div>
    <w:div w:id="1808277913">
      <w:bodyDiv w:val="1"/>
      <w:marLeft w:val="0"/>
      <w:marRight w:val="0"/>
      <w:marTop w:val="0"/>
      <w:marBottom w:val="0"/>
      <w:divBdr>
        <w:top w:val="none" w:sz="0" w:space="0" w:color="auto"/>
        <w:left w:val="none" w:sz="0" w:space="0" w:color="auto"/>
        <w:bottom w:val="none" w:sz="0" w:space="0" w:color="auto"/>
        <w:right w:val="none" w:sz="0" w:space="0" w:color="auto"/>
      </w:divBdr>
    </w:div>
    <w:div w:id="1821773976">
      <w:bodyDiv w:val="1"/>
      <w:marLeft w:val="0"/>
      <w:marRight w:val="0"/>
      <w:marTop w:val="0"/>
      <w:marBottom w:val="0"/>
      <w:divBdr>
        <w:top w:val="none" w:sz="0" w:space="0" w:color="auto"/>
        <w:left w:val="none" w:sz="0" w:space="0" w:color="auto"/>
        <w:bottom w:val="none" w:sz="0" w:space="0" w:color="auto"/>
        <w:right w:val="none" w:sz="0" w:space="0" w:color="auto"/>
      </w:divBdr>
    </w:div>
    <w:div w:id="1826240171">
      <w:bodyDiv w:val="1"/>
      <w:marLeft w:val="0"/>
      <w:marRight w:val="0"/>
      <w:marTop w:val="0"/>
      <w:marBottom w:val="0"/>
      <w:divBdr>
        <w:top w:val="none" w:sz="0" w:space="0" w:color="auto"/>
        <w:left w:val="none" w:sz="0" w:space="0" w:color="auto"/>
        <w:bottom w:val="none" w:sz="0" w:space="0" w:color="auto"/>
        <w:right w:val="none" w:sz="0" w:space="0" w:color="auto"/>
      </w:divBdr>
    </w:div>
    <w:div w:id="1827890532">
      <w:bodyDiv w:val="1"/>
      <w:marLeft w:val="0"/>
      <w:marRight w:val="0"/>
      <w:marTop w:val="0"/>
      <w:marBottom w:val="0"/>
      <w:divBdr>
        <w:top w:val="none" w:sz="0" w:space="0" w:color="auto"/>
        <w:left w:val="none" w:sz="0" w:space="0" w:color="auto"/>
        <w:bottom w:val="none" w:sz="0" w:space="0" w:color="auto"/>
        <w:right w:val="none" w:sz="0" w:space="0" w:color="auto"/>
      </w:divBdr>
    </w:div>
    <w:div w:id="1838378908">
      <w:bodyDiv w:val="1"/>
      <w:marLeft w:val="0"/>
      <w:marRight w:val="0"/>
      <w:marTop w:val="0"/>
      <w:marBottom w:val="0"/>
      <w:divBdr>
        <w:top w:val="none" w:sz="0" w:space="0" w:color="auto"/>
        <w:left w:val="none" w:sz="0" w:space="0" w:color="auto"/>
        <w:bottom w:val="none" w:sz="0" w:space="0" w:color="auto"/>
        <w:right w:val="none" w:sz="0" w:space="0" w:color="auto"/>
      </w:divBdr>
    </w:div>
    <w:div w:id="1855222093">
      <w:bodyDiv w:val="1"/>
      <w:marLeft w:val="0"/>
      <w:marRight w:val="0"/>
      <w:marTop w:val="0"/>
      <w:marBottom w:val="0"/>
      <w:divBdr>
        <w:top w:val="none" w:sz="0" w:space="0" w:color="auto"/>
        <w:left w:val="none" w:sz="0" w:space="0" w:color="auto"/>
        <w:bottom w:val="none" w:sz="0" w:space="0" w:color="auto"/>
        <w:right w:val="none" w:sz="0" w:space="0" w:color="auto"/>
      </w:divBdr>
    </w:div>
    <w:div w:id="1857383773">
      <w:bodyDiv w:val="1"/>
      <w:marLeft w:val="0"/>
      <w:marRight w:val="0"/>
      <w:marTop w:val="0"/>
      <w:marBottom w:val="0"/>
      <w:divBdr>
        <w:top w:val="none" w:sz="0" w:space="0" w:color="auto"/>
        <w:left w:val="none" w:sz="0" w:space="0" w:color="auto"/>
        <w:bottom w:val="none" w:sz="0" w:space="0" w:color="auto"/>
        <w:right w:val="none" w:sz="0" w:space="0" w:color="auto"/>
      </w:divBdr>
    </w:div>
    <w:div w:id="1863275363">
      <w:bodyDiv w:val="1"/>
      <w:marLeft w:val="0"/>
      <w:marRight w:val="0"/>
      <w:marTop w:val="0"/>
      <w:marBottom w:val="0"/>
      <w:divBdr>
        <w:top w:val="none" w:sz="0" w:space="0" w:color="auto"/>
        <w:left w:val="none" w:sz="0" w:space="0" w:color="auto"/>
        <w:bottom w:val="none" w:sz="0" w:space="0" w:color="auto"/>
        <w:right w:val="none" w:sz="0" w:space="0" w:color="auto"/>
      </w:divBdr>
    </w:div>
    <w:div w:id="1890648383">
      <w:bodyDiv w:val="1"/>
      <w:marLeft w:val="0"/>
      <w:marRight w:val="0"/>
      <w:marTop w:val="0"/>
      <w:marBottom w:val="0"/>
      <w:divBdr>
        <w:top w:val="none" w:sz="0" w:space="0" w:color="auto"/>
        <w:left w:val="none" w:sz="0" w:space="0" w:color="auto"/>
        <w:bottom w:val="none" w:sz="0" w:space="0" w:color="auto"/>
        <w:right w:val="none" w:sz="0" w:space="0" w:color="auto"/>
      </w:divBdr>
    </w:div>
    <w:div w:id="1899389535">
      <w:bodyDiv w:val="1"/>
      <w:marLeft w:val="0"/>
      <w:marRight w:val="0"/>
      <w:marTop w:val="0"/>
      <w:marBottom w:val="0"/>
      <w:divBdr>
        <w:top w:val="none" w:sz="0" w:space="0" w:color="auto"/>
        <w:left w:val="none" w:sz="0" w:space="0" w:color="auto"/>
        <w:bottom w:val="none" w:sz="0" w:space="0" w:color="auto"/>
        <w:right w:val="none" w:sz="0" w:space="0" w:color="auto"/>
      </w:divBdr>
    </w:div>
    <w:div w:id="1917089005">
      <w:bodyDiv w:val="1"/>
      <w:marLeft w:val="0"/>
      <w:marRight w:val="0"/>
      <w:marTop w:val="0"/>
      <w:marBottom w:val="0"/>
      <w:divBdr>
        <w:top w:val="none" w:sz="0" w:space="0" w:color="auto"/>
        <w:left w:val="none" w:sz="0" w:space="0" w:color="auto"/>
        <w:bottom w:val="none" w:sz="0" w:space="0" w:color="auto"/>
        <w:right w:val="none" w:sz="0" w:space="0" w:color="auto"/>
      </w:divBdr>
    </w:div>
    <w:div w:id="1932546325">
      <w:bodyDiv w:val="1"/>
      <w:marLeft w:val="0"/>
      <w:marRight w:val="0"/>
      <w:marTop w:val="0"/>
      <w:marBottom w:val="0"/>
      <w:divBdr>
        <w:top w:val="none" w:sz="0" w:space="0" w:color="auto"/>
        <w:left w:val="none" w:sz="0" w:space="0" w:color="auto"/>
        <w:bottom w:val="none" w:sz="0" w:space="0" w:color="auto"/>
        <w:right w:val="none" w:sz="0" w:space="0" w:color="auto"/>
      </w:divBdr>
    </w:div>
    <w:div w:id="1957246414">
      <w:bodyDiv w:val="1"/>
      <w:marLeft w:val="0"/>
      <w:marRight w:val="0"/>
      <w:marTop w:val="0"/>
      <w:marBottom w:val="0"/>
      <w:divBdr>
        <w:top w:val="none" w:sz="0" w:space="0" w:color="auto"/>
        <w:left w:val="none" w:sz="0" w:space="0" w:color="auto"/>
        <w:bottom w:val="none" w:sz="0" w:space="0" w:color="auto"/>
        <w:right w:val="none" w:sz="0" w:space="0" w:color="auto"/>
      </w:divBdr>
    </w:div>
    <w:div w:id="1959337513">
      <w:bodyDiv w:val="1"/>
      <w:marLeft w:val="0"/>
      <w:marRight w:val="0"/>
      <w:marTop w:val="0"/>
      <w:marBottom w:val="0"/>
      <w:divBdr>
        <w:top w:val="none" w:sz="0" w:space="0" w:color="auto"/>
        <w:left w:val="none" w:sz="0" w:space="0" w:color="auto"/>
        <w:bottom w:val="none" w:sz="0" w:space="0" w:color="auto"/>
        <w:right w:val="none" w:sz="0" w:space="0" w:color="auto"/>
      </w:divBdr>
    </w:div>
    <w:div w:id="1969969658">
      <w:bodyDiv w:val="1"/>
      <w:marLeft w:val="0"/>
      <w:marRight w:val="0"/>
      <w:marTop w:val="0"/>
      <w:marBottom w:val="0"/>
      <w:divBdr>
        <w:top w:val="none" w:sz="0" w:space="0" w:color="auto"/>
        <w:left w:val="none" w:sz="0" w:space="0" w:color="auto"/>
        <w:bottom w:val="none" w:sz="0" w:space="0" w:color="auto"/>
        <w:right w:val="none" w:sz="0" w:space="0" w:color="auto"/>
      </w:divBdr>
    </w:div>
    <w:div w:id="2005012445">
      <w:bodyDiv w:val="1"/>
      <w:marLeft w:val="0"/>
      <w:marRight w:val="0"/>
      <w:marTop w:val="0"/>
      <w:marBottom w:val="0"/>
      <w:divBdr>
        <w:top w:val="none" w:sz="0" w:space="0" w:color="auto"/>
        <w:left w:val="none" w:sz="0" w:space="0" w:color="auto"/>
        <w:bottom w:val="none" w:sz="0" w:space="0" w:color="auto"/>
        <w:right w:val="none" w:sz="0" w:space="0" w:color="auto"/>
      </w:divBdr>
    </w:div>
    <w:div w:id="2039889178">
      <w:bodyDiv w:val="1"/>
      <w:marLeft w:val="0"/>
      <w:marRight w:val="0"/>
      <w:marTop w:val="0"/>
      <w:marBottom w:val="0"/>
      <w:divBdr>
        <w:top w:val="none" w:sz="0" w:space="0" w:color="auto"/>
        <w:left w:val="none" w:sz="0" w:space="0" w:color="auto"/>
        <w:bottom w:val="none" w:sz="0" w:space="0" w:color="auto"/>
        <w:right w:val="none" w:sz="0" w:space="0" w:color="auto"/>
      </w:divBdr>
    </w:div>
    <w:div w:id="2040663440">
      <w:bodyDiv w:val="1"/>
      <w:marLeft w:val="0"/>
      <w:marRight w:val="0"/>
      <w:marTop w:val="0"/>
      <w:marBottom w:val="0"/>
      <w:divBdr>
        <w:top w:val="none" w:sz="0" w:space="0" w:color="auto"/>
        <w:left w:val="none" w:sz="0" w:space="0" w:color="auto"/>
        <w:bottom w:val="none" w:sz="0" w:space="0" w:color="auto"/>
        <w:right w:val="none" w:sz="0" w:space="0" w:color="auto"/>
      </w:divBdr>
    </w:div>
    <w:div w:id="2094859886">
      <w:bodyDiv w:val="1"/>
      <w:marLeft w:val="0"/>
      <w:marRight w:val="0"/>
      <w:marTop w:val="0"/>
      <w:marBottom w:val="0"/>
      <w:divBdr>
        <w:top w:val="none" w:sz="0" w:space="0" w:color="auto"/>
        <w:left w:val="none" w:sz="0" w:space="0" w:color="auto"/>
        <w:bottom w:val="none" w:sz="0" w:space="0" w:color="auto"/>
        <w:right w:val="none" w:sz="0" w:space="0" w:color="auto"/>
      </w:divBdr>
    </w:div>
    <w:div w:id="2097820682">
      <w:bodyDiv w:val="1"/>
      <w:marLeft w:val="0"/>
      <w:marRight w:val="0"/>
      <w:marTop w:val="0"/>
      <w:marBottom w:val="0"/>
      <w:divBdr>
        <w:top w:val="none" w:sz="0" w:space="0" w:color="auto"/>
        <w:left w:val="none" w:sz="0" w:space="0" w:color="auto"/>
        <w:bottom w:val="none" w:sz="0" w:space="0" w:color="auto"/>
        <w:right w:val="none" w:sz="0" w:space="0" w:color="auto"/>
      </w:divBdr>
    </w:div>
    <w:div w:id="2113240355">
      <w:bodyDiv w:val="1"/>
      <w:marLeft w:val="0"/>
      <w:marRight w:val="0"/>
      <w:marTop w:val="0"/>
      <w:marBottom w:val="0"/>
      <w:divBdr>
        <w:top w:val="none" w:sz="0" w:space="0" w:color="auto"/>
        <w:left w:val="none" w:sz="0" w:space="0" w:color="auto"/>
        <w:bottom w:val="none" w:sz="0" w:space="0" w:color="auto"/>
        <w:right w:val="none" w:sz="0" w:space="0" w:color="auto"/>
      </w:divBdr>
    </w:div>
    <w:div w:id="2133550765">
      <w:bodyDiv w:val="1"/>
      <w:marLeft w:val="0"/>
      <w:marRight w:val="0"/>
      <w:marTop w:val="0"/>
      <w:marBottom w:val="0"/>
      <w:divBdr>
        <w:top w:val="none" w:sz="0" w:space="0" w:color="auto"/>
        <w:left w:val="none" w:sz="0" w:space="0" w:color="auto"/>
        <w:bottom w:val="none" w:sz="0" w:space="0" w:color="auto"/>
        <w:right w:val="none" w:sz="0" w:space="0" w:color="auto"/>
      </w:divBdr>
    </w:div>
    <w:div w:id="21413409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9E043-B815-464E-9BA1-9FFFAE4BB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2653</Words>
  <Characters>15127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BAB VI</vt:lpstr>
    </vt:vector>
  </TitlesOfParts>
  <Company>Deftones</Company>
  <LinksUpToDate>false</LinksUpToDate>
  <CharactersWithSpaces>17745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VI</dc:title>
  <dc:subject/>
  <dc:creator>lenovo</dc:creator>
  <cp:keywords/>
  <dc:description/>
  <cp:lastModifiedBy>USER</cp:lastModifiedBy>
  <cp:revision>26</cp:revision>
  <cp:lastPrinted>2024-02-17T09:18:00Z</cp:lastPrinted>
  <dcterms:created xsi:type="dcterms:W3CDTF">2024-02-15T07:07:00Z</dcterms:created>
  <dcterms:modified xsi:type="dcterms:W3CDTF">2024-02-17T09:19:00Z</dcterms:modified>
</cp:coreProperties>
</file>